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93" w:rsidRPr="00F12D93" w:rsidRDefault="00F12D93" w:rsidP="00F12D9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>ПРОГРАММА</w:t>
      </w:r>
    </w:p>
    <w:p w:rsidR="00F12D93" w:rsidRPr="00F12D93" w:rsidRDefault="009F644E" w:rsidP="00F12D9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F12D93" w:rsidRPr="00F12D93">
        <w:rPr>
          <w:rFonts w:ascii="Times New Roman" w:hAnsi="Times New Roman"/>
          <w:b/>
          <w:sz w:val="24"/>
          <w:szCs w:val="24"/>
        </w:rPr>
        <w:t xml:space="preserve"> РАЗВИТИЮ РЕЧИ</w:t>
      </w:r>
      <w:r>
        <w:rPr>
          <w:rFonts w:ascii="Times New Roman" w:hAnsi="Times New Roman"/>
          <w:b/>
          <w:sz w:val="24"/>
          <w:szCs w:val="24"/>
        </w:rPr>
        <w:t>, ЧЕРЕЗ ОЗНАКОМЛЕНИЕ С ОКРУЖАЮЩИМ МИРОМ</w:t>
      </w:r>
      <w:r w:rsidR="00F12D93" w:rsidRPr="00F12D9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F12D93" w:rsidRPr="00F12D93">
        <w:rPr>
          <w:rFonts w:ascii="Times New Roman" w:hAnsi="Times New Roman"/>
          <w:b/>
          <w:sz w:val="24"/>
          <w:szCs w:val="24"/>
        </w:rPr>
        <w:t>АБВГДейка</w:t>
      </w:r>
      <w:proofErr w:type="spellEnd"/>
      <w:r w:rsidR="00F12D93" w:rsidRPr="00F12D93">
        <w:rPr>
          <w:rFonts w:ascii="Times New Roman" w:hAnsi="Times New Roman"/>
          <w:b/>
          <w:sz w:val="24"/>
          <w:szCs w:val="24"/>
        </w:rPr>
        <w:t>»</w:t>
      </w:r>
    </w:p>
    <w:p w:rsidR="00F12D93" w:rsidRPr="00F12D93" w:rsidRDefault="00F12D93" w:rsidP="00F12D93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Мальчихина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Викторовна</w:t>
      </w:r>
      <w:r w:rsidRPr="00F12D93">
        <w:rPr>
          <w:rFonts w:ascii="Times New Roman" w:hAnsi="Times New Roman"/>
          <w:sz w:val="24"/>
          <w:szCs w:val="24"/>
        </w:rPr>
        <w:t>, воспитатель.</w:t>
      </w:r>
    </w:p>
    <w:p w:rsidR="009F644E" w:rsidRDefault="00F12D93" w:rsidP="00F12D93">
      <w:pPr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F12D93">
        <w:rPr>
          <w:rFonts w:ascii="Times New Roman" w:hAnsi="Times New Roman"/>
          <w:i/>
          <w:sz w:val="24"/>
          <w:szCs w:val="24"/>
        </w:rPr>
        <w:t xml:space="preserve">Структурное подразделение ГБОУ СОШ № 1 «ОЦ» с. </w:t>
      </w:r>
      <w:proofErr w:type="spellStart"/>
      <w:r w:rsidRPr="00F12D93">
        <w:rPr>
          <w:rFonts w:ascii="Times New Roman" w:hAnsi="Times New Roman"/>
          <w:i/>
          <w:sz w:val="24"/>
          <w:szCs w:val="24"/>
        </w:rPr>
        <w:t>Кин</w:t>
      </w:r>
      <w:r w:rsidR="009F644E">
        <w:rPr>
          <w:rFonts w:ascii="Times New Roman" w:hAnsi="Times New Roman"/>
          <w:i/>
          <w:sz w:val="24"/>
          <w:szCs w:val="24"/>
        </w:rPr>
        <w:t>ель-Черкассы</w:t>
      </w:r>
      <w:proofErr w:type="spellEnd"/>
    </w:p>
    <w:p w:rsidR="00F12D93" w:rsidRPr="00F12D93" w:rsidRDefault="009F644E" w:rsidP="00F12D93">
      <w:pPr>
        <w:spacing w:after="0"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Самарской области </w:t>
      </w:r>
      <w:r w:rsidR="00F12D93" w:rsidRPr="00F12D93">
        <w:rPr>
          <w:rFonts w:ascii="Times New Roman" w:hAnsi="Times New Roman"/>
          <w:i/>
          <w:sz w:val="24"/>
          <w:szCs w:val="24"/>
        </w:rPr>
        <w:t xml:space="preserve">детский сад </w:t>
      </w:r>
      <w:r>
        <w:rPr>
          <w:rFonts w:ascii="Times New Roman" w:hAnsi="Times New Roman"/>
          <w:i/>
          <w:sz w:val="24"/>
          <w:szCs w:val="24"/>
        </w:rPr>
        <w:t>«</w:t>
      </w:r>
      <w:r w:rsidR="00F12D93">
        <w:rPr>
          <w:rFonts w:ascii="Times New Roman" w:hAnsi="Times New Roman"/>
          <w:i/>
          <w:sz w:val="24"/>
          <w:szCs w:val="24"/>
        </w:rPr>
        <w:t>Василек</w:t>
      </w:r>
      <w:r w:rsidR="00F12D93" w:rsidRPr="00F12D93">
        <w:rPr>
          <w:rFonts w:ascii="Times New Roman" w:hAnsi="Times New Roman"/>
          <w:i/>
          <w:sz w:val="24"/>
          <w:szCs w:val="24"/>
        </w:rPr>
        <w:t>».</w:t>
      </w:r>
    </w:p>
    <w:p w:rsidR="00F12D93" w:rsidRPr="00F12D93" w:rsidRDefault="00F12D93" w:rsidP="00F12D93">
      <w:pPr>
        <w:ind w:firstLine="567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Стать высокообразованным человеком – это значит овладеть всеми богатствами родного языка. Главная задача взрослых – это создание условий для формирования правильной устной речи детей на основе овладения ими литературным языком своего народа. Важнейшей предпосылкой для решения речевых задач является правильная организация обстановки, в которой бы у детей появилось желание говорить, называть окружающее, вступить в речевое общение.</w:t>
      </w:r>
    </w:p>
    <w:p w:rsidR="00F12D93" w:rsidRPr="00F12D93" w:rsidRDefault="00F12D93" w:rsidP="00F12D93">
      <w:pPr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 xml:space="preserve">     Данная программа предназначена для детей дошкольного возраста. </w:t>
      </w:r>
      <w:r>
        <w:rPr>
          <w:rFonts w:ascii="Times New Roman" w:hAnsi="Times New Roman"/>
          <w:sz w:val="24"/>
          <w:szCs w:val="24"/>
        </w:rPr>
        <w:t>НОД</w:t>
      </w:r>
      <w:r w:rsidRPr="00F12D9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развитию речи осуществляется 1 раз</w:t>
      </w:r>
      <w:r w:rsidRPr="00F12D93">
        <w:rPr>
          <w:rFonts w:ascii="Times New Roman" w:hAnsi="Times New Roman"/>
          <w:sz w:val="24"/>
          <w:szCs w:val="24"/>
        </w:rPr>
        <w:t xml:space="preserve"> в неделю по 15-20 минут. Общее годовое количество </w:t>
      </w:r>
      <w:r w:rsidR="000F5B72">
        <w:rPr>
          <w:rFonts w:ascii="Times New Roman" w:hAnsi="Times New Roman"/>
          <w:sz w:val="24"/>
          <w:szCs w:val="24"/>
        </w:rPr>
        <w:t>НОД</w:t>
      </w:r>
      <w:r w:rsidRPr="00F12D9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36</w:t>
      </w:r>
      <w:r w:rsidRPr="00F12D93">
        <w:rPr>
          <w:rFonts w:ascii="Times New Roman" w:hAnsi="Times New Roman"/>
          <w:sz w:val="24"/>
          <w:szCs w:val="24"/>
        </w:rPr>
        <w:t>.</w:t>
      </w:r>
    </w:p>
    <w:p w:rsidR="00F12D93" w:rsidRPr="00F12D93" w:rsidRDefault="00F12D93" w:rsidP="00F12D93">
      <w:pPr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 xml:space="preserve">     Дети дошкольного возраста наиболее восприимчивы к обучению. Это обусловлено ускоренным развитием необходимых для данного периода психофизиологических функций. Ребёнка отличает острота и свежесть восприятия, любознательность и яркость воображения. Именно поэтому программа строится на расширении представлений о предметном мире и ознакомлении их с окружающим. Важное место занимает и развитие мышления, ведь развитие речи тесно связано с познавательной основой личности. </w:t>
      </w:r>
    </w:p>
    <w:p w:rsidR="00F12D93" w:rsidRPr="00F12D93" w:rsidRDefault="00F12D93" w:rsidP="00F12D9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>Цель программы:</w:t>
      </w:r>
      <w:r w:rsidRPr="00F12D93">
        <w:rPr>
          <w:rFonts w:ascii="Times New Roman" w:hAnsi="Times New Roman"/>
          <w:sz w:val="24"/>
          <w:szCs w:val="24"/>
        </w:rPr>
        <w:t xml:space="preserve"> освоение языка, грамматического строя даёт возможность детям свободно рассуждать, спрашивать, делать выводы, отражать разнообразные связи между предметами и явлениями. Организация усвоения учебного материала подразумевает научить детей осмысленному говорению, правильному построению предложений; овладения навыками точного произношения звуков; накопление словарного запаса; подготовку к обучению грамоте, а главное – даёт первоначальное понятие о языке, литературе, позволяет проявлять интерес к родному языку и прививает любовь к чтению и книге. </w:t>
      </w:r>
    </w:p>
    <w:p w:rsidR="00F12D93" w:rsidRPr="00F12D93" w:rsidRDefault="00F12D93" w:rsidP="00F12D93">
      <w:pPr>
        <w:jc w:val="both"/>
        <w:rPr>
          <w:rFonts w:ascii="Times New Roman" w:hAnsi="Times New Roman"/>
          <w:b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>Задачи:</w:t>
      </w:r>
    </w:p>
    <w:p w:rsidR="00F12D93" w:rsidRPr="00F12D93" w:rsidRDefault="00F12D93" w:rsidP="00F12D93">
      <w:pPr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12D93">
        <w:rPr>
          <w:rFonts w:ascii="Times New Roman" w:hAnsi="Times New Roman"/>
          <w:b/>
          <w:i/>
          <w:sz w:val="24"/>
          <w:szCs w:val="24"/>
          <w:u w:val="single"/>
        </w:rPr>
        <w:t>Образовательные:</w:t>
      </w:r>
    </w:p>
    <w:p w:rsidR="00F12D93" w:rsidRPr="00F12D93" w:rsidRDefault="00F12D93" w:rsidP="00F12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совершенствовать звуковую культуру речи, чистое произношение, согласование слов, правильную постановку ударения;</w:t>
      </w:r>
    </w:p>
    <w:p w:rsidR="00F12D93" w:rsidRPr="00F12D93" w:rsidRDefault="00F12D93" w:rsidP="00F12D93">
      <w:pPr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12D93">
        <w:rPr>
          <w:rFonts w:ascii="Times New Roman" w:hAnsi="Times New Roman"/>
          <w:b/>
          <w:i/>
          <w:sz w:val="24"/>
          <w:szCs w:val="24"/>
          <w:u w:val="single"/>
        </w:rPr>
        <w:t>Развивающие:</w:t>
      </w:r>
    </w:p>
    <w:p w:rsidR="00F12D93" w:rsidRPr="00F12D93" w:rsidRDefault="00F12D93" w:rsidP="00F12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развивать основные познавательные процессы - внимание, восприятие, мышление, память, воображение, в процессе овладения содержанием учебного материала по изученным предметам;</w:t>
      </w:r>
    </w:p>
    <w:p w:rsidR="00F12D93" w:rsidRPr="00F12D93" w:rsidRDefault="00F12D93" w:rsidP="00F12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развивать любознательность как основу познавательной активности будущего школьника, его мотивационной среды;</w:t>
      </w:r>
    </w:p>
    <w:p w:rsidR="00F12D93" w:rsidRPr="00F12D93" w:rsidRDefault="00F12D93" w:rsidP="00F12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развивать интеллект через формирование приёмов умственных действий (анализ, синтез, сравнение, обобщение, классификация, аналогия);</w:t>
      </w:r>
    </w:p>
    <w:p w:rsidR="00F12D93" w:rsidRPr="00F12D93" w:rsidRDefault="00F12D93" w:rsidP="00F12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lastRenderedPageBreak/>
        <w:t>развивать коммуникативные способности детей посредством игр;</w:t>
      </w:r>
    </w:p>
    <w:p w:rsidR="00F12D93" w:rsidRPr="00F12D93" w:rsidRDefault="00F12D93" w:rsidP="00F12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развивать мелкую моторику руки и зрительно-двигательную координацию;</w:t>
      </w:r>
    </w:p>
    <w:p w:rsidR="00F12D93" w:rsidRPr="00F12D93" w:rsidRDefault="00F12D93" w:rsidP="00F12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развивать речь, умения высказывать и обосновывать свои суждения;</w:t>
      </w:r>
    </w:p>
    <w:p w:rsidR="00F12D93" w:rsidRPr="00F12D93" w:rsidRDefault="00F12D93" w:rsidP="00F12D9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12D93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F12D93">
        <w:rPr>
          <w:rFonts w:ascii="Times New Roman" w:hAnsi="Times New Roman"/>
          <w:b/>
          <w:i/>
          <w:sz w:val="24"/>
          <w:szCs w:val="24"/>
          <w:u w:val="single"/>
        </w:rPr>
        <w:t>Воспитательные:</w:t>
      </w:r>
    </w:p>
    <w:p w:rsidR="00F12D93" w:rsidRPr="00F12D93" w:rsidRDefault="00F12D93" w:rsidP="00F12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воспитывать доброжелательное отношение к окружающим, стремление к взаимодействию и сотрудничеству с педагогами и сверстниками;</w:t>
      </w:r>
    </w:p>
    <w:p w:rsidR="00F12D93" w:rsidRPr="00F12D93" w:rsidRDefault="00F12D93" w:rsidP="00F12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воспитывать духовные и нравственные качества личности ребёнка;</w:t>
      </w:r>
    </w:p>
    <w:p w:rsidR="00F12D93" w:rsidRPr="00F12D93" w:rsidRDefault="00F12D93" w:rsidP="00F12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формировать культуру общения.</w:t>
      </w:r>
    </w:p>
    <w:p w:rsidR="00F12D93" w:rsidRPr="00F12D93" w:rsidRDefault="00F12D93" w:rsidP="00F12D93">
      <w:pPr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 xml:space="preserve">      При составлении образовательной программы «</w:t>
      </w:r>
      <w:proofErr w:type="spellStart"/>
      <w:r w:rsidRPr="00F12D93">
        <w:rPr>
          <w:rFonts w:ascii="Times New Roman" w:hAnsi="Times New Roman"/>
          <w:sz w:val="24"/>
          <w:szCs w:val="24"/>
        </w:rPr>
        <w:t>АБВГДейка</w:t>
      </w:r>
      <w:proofErr w:type="spellEnd"/>
      <w:r w:rsidRPr="00F12D93">
        <w:rPr>
          <w:rFonts w:ascii="Times New Roman" w:hAnsi="Times New Roman"/>
          <w:sz w:val="24"/>
          <w:szCs w:val="24"/>
        </w:rPr>
        <w:t xml:space="preserve">» за основу была взята типовая «Программа воспитания и обучения в детском саду». </w:t>
      </w:r>
    </w:p>
    <w:p w:rsidR="00F12D93" w:rsidRPr="00F12D93" w:rsidRDefault="00F12D93" w:rsidP="00F12D93">
      <w:pPr>
        <w:ind w:firstLine="567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>Программа предназначена</w:t>
      </w:r>
      <w:r w:rsidRPr="00F12D93">
        <w:rPr>
          <w:rFonts w:ascii="Times New Roman" w:hAnsi="Times New Roman"/>
          <w:sz w:val="24"/>
          <w:szCs w:val="24"/>
        </w:rPr>
        <w:t xml:space="preserve">   педагогам  и  родителям.</w:t>
      </w:r>
    </w:p>
    <w:p w:rsidR="00F12D93" w:rsidRPr="00F12D93" w:rsidRDefault="00F12D93" w:rsidP="00F12D93">
      <w:pPr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Обращаясь к данной проблеме, мы постарались применить имеющийся опыт отечественных исследователей, работающих в данной области, к современным условиям и условиям ДОУ нашего региона.</w:t>
      </w:r>
    </w:p>
    <w:p w:rsidR="009F644E" w:rsidRPr="009F644E" w:rsidRDefault="009F644E" w:rsidP="009F644E">
      <w:pPr>
        <w:spacing w:after="0"/>
        <w:ind w:left="360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F644E">
        <w:rPr>
          <w:rFonts w:ascii="Times New Roman" w:hAnsi="Times New Roman"/>
          <w:b/>
          <w:sz w:val="24"/>
          <w:szCs w:val="24"/>
          <w:u w:val="single"/>
        </w:rPr>
        <w:t>Предполагаемые результаты</w:t>
      </w:r>
    </w:p>
    <w:p w:rsidR="009F644E" w:rsidRPr="009F644E" w:rsidRDefault="009F644E" w:rsidP="009F644E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F644E" w:rsidRPr="009F644E" w:rsidRDefault="009F644E" w:rsidP="009F644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  <w:u w:val="single"/>
        </w:rPr>
        <w:t>Развитие словаря</w:t>
      </w:r>
    </w:p>
    <w:p w:rsidR="009F644E" w:rsidRPr="009F644E" w:rsidRDefault="009F644E" w:rsidP="009F644E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:rsidR="009F644E" w:rsidRPr="009F644E" w:rsidRDefault="009F644E" w:rsidP="009F644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Активно владеть бытовым словарём, точно и правильно использовать слова, обозначающие названия предметов быта и природы, их свойства и качества, строение и материал</w:t>
      </w:r>
    </w:p>
    <w:p w:rsidR="009F644E" w:rsidRPr="009F644E" w:rsidRDefault="009F644E" w:rsidP="009F644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Уметь сравнивать предметы, находить существенные признаки, объединять их на этой основе в группы (посуда, мебель, одежда, овощи и т.д.)</w:t>
      </w:r>
    </w:p>
    <w:p w:rsidR="009F644E" w:rsidRPr="009F644E" w:rsidRDefault="009F644E" w:rsidP="009F644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Понимать и использовать средства языковой выразительности (образные сравнения, эпитеты, метафоры и др.)</w:t>
      </w:r>
    </w:p>
    <w:p w:rsidR="009F644E" w:rsidRPr="009F644E" w:rsidRDefault="009F644E" w:rsidP="009F644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Использовать в речи слова, обозначающие абстрактные понятия (темнота, заботливость, верность, победа и др.)</w:t>
      </w:r>
    </w:p>
    <w:p w:rsidR="009F644E" w:rsidRPr="009F644E" w:rsidRDefault="009F644E" w:rsidP="009F644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  <w:u w:val="single"/>
        </w:rPr>
        <w:t>Знакомство  с произведениями детской художественной литературы</w:t>
      </w:r>
    </w:p>
    <w:p w:rsidR="009F644E" w:rsidRPr="009F644E" w:rsidRDefault="009F644E" w:rsidP="009F644E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  <w:u w:val="single"/>
        </w:rPr>
        <w:t xml:space="preserve">                   </w:t>
      </w:r>
    </w:p>
    <w:p w:rsidR="009F644E" w:rsidRPr="009F644E" w:rsidRDefault="009F644E" w:rsidP="009F644E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Проявлять стремление к постоянному общению с книгой, испытывая удовольствие при прослушивании</w:t>
      </w:r>
    </w:p>
    <w:p w:rsidR="009F644E" w:rsidRPr="009F644E" w:rsidRDefault="009F644E" w:rsidP="009F644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Устанавливать многообразные связи в тексте (логику, причины-следствия, поведения героев, мотивы и роль художественной детали)</w:t>
      </w:r>
    </w:p>
    <w:p w:rsidR="009F644E" w:rsidRPr="009F644E" w:rsidRDefault="009F644E" w:rsidP="009F644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Воспринимать литературного героя в целом (внешний вид, поступки, мысли), давать оценку действиям</w:t>
      </w:r>
    </w:p>
    <w:p w:rsidR="009F644E" w:rsidRPr="009F644E" w:rsidRDefault="009F644E" w:rsidP="009F644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 xml:space="preserve">Проявлять внимание к языку, осознавать элементы </w:t>
      </w:r>
      <w:proofErr w:type="gramStart"/>
      <w:r w:rsidRPr="009F644E">
        <w:rPr>
          <w:rFonts w:ascii="Times New Roman" w:hAnsi="Times New Roman"/>
          <w:sz w:val="24"/>
          <w:szCs w:val="24"/>
        </w:rPr>
        <w:t>комического</w:t>
      </w:r>
      <w:proofErr w:type="gramEnd"/>
      <w:r w:rsidRPr="009F644E">
        <w:rPr>
          <w:rFonts w:ascii="Times New Roman" w:hAnsi="Times New Roman"/>
          <w:sz w:val="24"/>
          <w:szCs w:val="24"/>
        </w:rPr>
        <w:t xml:space="preserve"> в произведении, проникать в поэтическое настроение, передавать эмоциональное отношение в выразительном чтении, уметь выразить свой эмоциональный отклик на прочитанное</w:t>
      </w:r>
    </w:p>
    <w:p w:rsidR="009F644E" w:rsidRPr="009F644E" w:rsidRDefault="009F644E" w:rsidP="009F644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  <w:u w:val="single"/>
        </w:rPr>
        <w:t>Звуковая культура речи</w:t>
      </w:r>
    </w:p>
    <w:p w:rsidR="009F644E" w:rsidRPr="009F644E" w:rsidRDefault="009F644E" w:rsidP="009F644E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:rsidR="009F644E" w:rsidRPr="009F644E" w:rsidRDefault="009F644E" w:rsidP="009F644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Уметь чисто и правильно произносить все звуки родного языка</w:t>
      </w:r>
    </w:p>
    <w:p w:rsidR="009F644E" w:rsidRPr="009F644E" w:rsidRDefault="009F644E" w:rsidP="009F644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644E">
        <w:rPr>
          <w:rFonts w:ascii="Times New Roman" w:hAnsi="Times New Roman"/>
          <w:sz w:val="24"/>
          <w:szCs w:val="24"/>
        </w:rPr>
        <w:t>Упражняться в правильном звукопроизношении в процессе повседневного общения</w:t>
      </w:r>
    </w:p>
    <w:p w:rsidR="009F644E" w:rsidRPr="009F644E" w:rsidRDefault="009F644E" w:rsidP="009F644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44E">
        <w:rPr>
          <w:rFonts w:ascii="Times New Roman" w:hAnsi="Times New Roman"/>
          <w:sz w:val="24"/>
          <w:szCs w:val="24"/>
        </w:rPr>
        <w:t>Читая стихи, пересказывая литературные произведения, пользоваться средствами интонационной выразительности (темп, ритм, логическое ударение)</w:t>
      </w:r>
    </w:p>
    <w:p w:rsidR="009F644E" w:rsidRPr="009F644E" w:rsidRDefault="009F644E" w:rsidP="009F644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44E">
        <w:rPr>
          <w:rFonts w:ascii="Times New Roman" w:hAnsi="Times New Roman"/>
          <w:sz w:val="24"/>
          <w:szCs w:val="24"/>
          <w:u w:val="single"/>
        </w:rPr>
        <w:t>Грамматический строй речи</w:t>
      </w:r>
    </w:p>
    <w:p w:rsidR="009F644E" w:rsidRPr="009F644E" w:rsidRDefault="009F644E" w:rsidP="009F644E">
      <w:pPr>
        <w:spacing w:after="0"/>
        <w:rPr>
          <w:rFonts w:ascii="Times New Roman" w:hAnsi="Times New Roman"/>
          <w:sz w:val="24"/>
          <w:szCs w:val="24"/>
        </w:rPr>
      </w:pPr>
    </w:p>
    <w:p w:rsidR="009F644E" w:rsidRPr="009F644E" w:rsidRDefault="009F644E" w:rsidP="009F644E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F644E">
        <w:rPr>
          <w:rFonts w:ascii="Times New Roman" w:hAnsi="Times New Roman"/>
          <w:sz w:val="24"/>
          <w:szCs w:val="24"/>
        </w:rPr>
        <w:t>Уметь правильно использовать грамматические формы для точного выражения мыслей</w:t>
      </w:r>
    </w:p>
    <w:p w:rsidR="009F644E" w:rsidRPr="009F644E" w:rsidRDefault="009F644E" w:rsidP="009F644E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F644E">
        <w:rPr>
          <w:rFonts w:ascii="Times New Roman" w:hAnsi="Times New Roman"/>
          <w:sz w:val="24"/>
          <w:szCs w:val="24"/>
        </w:rPr>
        <w:t>Замечать грамматические ошибки в речи сверстников и исправлять их</w:t>
      </w:r>
    </w:p>
    <w:p w:rsidR="009F644E" w:rsidRPr="009F644E" w:rsidRDefault="009F644E" w:rsidP="009F644E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F644E">
        <w:rPr>
          <w:rFonts w:ascii="Times New Roman" w:hAnsi="Times New Roman"/>
          <w:sz w:val="24"/>
          <w:szCs w:val="24"/>
        </w:rPr>
        <w:t>Уметь образовывать слова, пользуясь суффиксами, приставками, соединением слов.</w:t>
      </w:r>
    </w:p>
    <w:p w:rsidR="009F644E" w:rsidRPr="009F644E" w:rsidRDefault="009F644E" w:rsidP="009F644E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F644E">
        <w:rPr>
          <w:rFonts w:ascii="Times New Roman" w:hAnsi="Times New Roman"/>
          <w:sz w:val="24"/>
          <w:szCs w:val="24"/>
        </w:rPr>
        <w:t>Придумывать предложения с заданным количеством слов, вычленять количество и последовательность слов в предложении</w:t>
      </w:r>
    </w:p>
    <w:p w:rsidR="009F644E" w:rsidRPr="009F644E" w:rsidRDefault="009F644E" w:rsidP="009F644E">
      <w:pPr>
        <w:spacing w:after="0"/>
        <w:rPr>
          <w:rFonts w:ascii="Times New Roman" w:hAnsi="Times New Roman"/>
          <w:b/>
          <w:sz w:val="24"/>
          <w:szCs w:val="24"/>
        </w:rPr>
      </w:pPr>
      <w:r w:rsidRPr="009F644E">
        <w:rPr>
          <w:rFonts w:ascii="Times New Roman" w:hAnsi="Times New Roman"/>
          <w:sz w:val="24"/>
          <w:szCs w:val="24"/>
        </w:rPr>
        <w:t>Правильно согласовывать слова в предложении употреблять предлоги, пользоваться несклоняемыми существительными</w:t>
      </w:r>
      <w:r w:rsidRPr="009F644E">
        <w:rPr>
          <w:rFonts w:ascii="Times New Roman" w:hAnsi="Times New Roman"/>
          <w:b/>
          <w:sz w:val="24"/>
          <w:szCs w:val="24"/>
        </w:rPr>
        <w:t>.</w:t>
      </w:r>
    </w:p>
    <w:p w:rsidR="009F644E" w:rsidRPr="009F644E" w:rsidRDefault="009F644E" w:rsidP="009F644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F644E">
        <w:rPr>
          <w:rFonts w:ascii="Times New Roman" w:hAnsi="Times New Roman"/>
          <w:sz w:val="24"/>
          <w:szCs w:val="24"/>
        </w:rPr>
        <w:t>При построении Перспективного планирования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областей: «</w:t>
      </w:r>
      <w:proofErr w:type="spellStart"/>
      <w:r w:rsidRPr="009F644E">
        <w:rPr>
          <w:rFonts w:ascii="Times New Roman" w:hAnsi="Times New Roman"/>
          <w:sz w:val="24"/>
          <w:szCs w:val="24"/>
        </w:rPr>
        <w:t>Социально-комуникативная</w:t>
      </w:r>
      <w:proofErr w:type="spellEnd"/>
      <w:r w:rsidRPr="009F644E">
        <w:rPr>
          <w:rFonts w:ascii="Times New Roman" w:hAnsi="Times New Roman"/>
          <w:sz w:val="24"/>
          <w:szCs w:val="24"/>
        </w:rPr>
        <w:t>», «Познание»,  «Безопасность», «Здоровье».</w:t>
      </w:r>
    </w:p>
    <w:p w:rsidR="00F12D93" w:rsidRPr="00F12D93" w:rsidRDefault="00F12D93" w:rsidP="009F644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 xml:space="preserve">Базовые принципы построения программы: </w:t>
      </w:r>
    </w:p>
    <w:p w:rsidR="00F12D93" w:rsidRPr="00F12D93" w:rsidRDefault="00F12D93" w:rsidP="00F12D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 xml:space="preserve">системности, </w:t>
      </w:r>
    </w:p>
    <w:p w:rsidR="00F12D93" w:rsidRPr="00F12D93" w:rsidRDefault="00F12D93" w:rsidP="00F12D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 xml:space="preserve">комплексности, </w:t>
      </w:r>
    </w:p>
    <w:p w:rsidR="00F12D93" w:rsidRPr="00F12D93" w:rsidRDefault="00F12D93" w:rsidP="00F12D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 xml:space="preserve">наглядности, </w:t>
      </w:r>
    </w:p>
    <w:p w:rsidR="00F12D93" w:rsidRPr="00F12D93" w:rsidRDefault="00F12D93" w:rsidP="00F12D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доступности,</w:t>
      </w:r>
    </w:p>
    <w:p w:rsidR="00F12D93" w:rsidRPr="00F12D93" w:rsidRDefault="00F12D93" w:rsidP="00F12D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 xml:space="preserve">сознательности, </w:t>
      </w:r>
    </w:p>
    <w:p w:rsidR="00F12D93" w:rsidRPr="00F12D93" w:rsidRDefault="00F12D93" w:rsidP="00F12D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индивидуального подхода.</w:t>
      </w:r>
    </w:p>
    <w:p w:rsidR="00F12D93" w:rsidRPr="00F12D93" w:rsidRDefault="00F12D93" w:rsidP="00F12D93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12D93">
        <w:rPr>
          <w:rFonts w:ascii="Times New Roman" w:hAnsi="Times New Roman"/>
          <w:b/>
          <w:color w:val="000000"/>
          <w:sz w:val="24"/>
          <w:szCs w:val="24"/>
        </w:rPr>
        <w:t>Практическая значимость программы:</w:t>
      </w:r>
    </w:p>
    <w:p w:rsidR="00F12D93" w:rsidRPr="00F12D93" w:rsidRDefault="00F12D93" w:rsidP="00F12D9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2D93">
        <w:rPr>
          <w:rFonts w:ascii="Times New Roman" w:hAnsi="Times New Roman"/>
          <w:color w:val="000000"/>
          <w:sz w:val="24"/>
          <w:szCs w:val="24"/>
        </w:rPr>
        <w:t>- удобство для родителей (не надо посещать с ребёнком платные занятия по подготовке к школе);</w:t>
      </w:r>
    </w:p>
    <w:p w:rsidR="00F12D93" w:rsidRPr="00F12D93" w:rsidRDefault="00F12D93" w:rsidP="00F12D93">
      <w:pPr>
        <w:pStyle w:val="a4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2D93">
        <w:rPr>
          <w:rFonts w:ascii="Times New Roman" w:hAnsi="Times New Roman"/>
          <w:color w:val="000000"/>
          <w:sz w:val="24"/>
          <w:szCs w:val="24"/>
        </w:rPr>
        <w:t>-</w:t>
      </w:r>
      <w:r w:rsidRPr="00F12D93">
        <w:rPr>
          <w:rFonts w:ascii="Times New Roman" w:hAnsi="Times New Roman"/>
          <w:color w:val="000000"/>
          <w:sz w:val="24"/>
          <w:szCs w:val="24"/>
        </w:rPr>
        <w:tab/>
        <w:t xml:space="preserve"> ДОУ ежегодно выпускает в школу детей успешно преодолевших речевые проблемы (эффективность не менее 80%)</w:t>
      </w:r>
    </w:p>
    <w:p w:rsidR="00F12D93" w:rsidRPr="00F12D93" w:rsidRDefault="00F12D93" w:rsidP="009F644E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2D93">
        <w:rPr>
          <w:rFonts w:ascii="Times New Roman" w:hAnsi="Times New Roman"/>
          <w:color w:val="000000"/>
          <w:sz w:val="24"/>
          <w:szCs w:val="24"/>
        </w:rPr>
        <w:t>-</w:t>
      </w:r>
      <w:r w:rsidRPr="00F12D93">
        <w:rPr>
          <w:rFonts w:ascii="Times New Roman" w:hAnsi="Times New Roman"/>
          <w:color w:val="000000"/>
          <w:sz w:val="24"/>
          <w:szCs w:val="24"/>
        </w:rPr>
        <w:tab/>
        <w:t xml:space="preserve"> представленная модель работы с детьми дошкольного возраста успешно может быть внедрена другими массовыми ДОУ.</w:t>
      </w:r>
    </w:p>
    <w:p w:rsidR="00F12D93" w:rsidRPr="00F12D93" w:rsidRDefault="00F12D93" w:rsidP="009F644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12D93">
        <w:rPr>
          <w:rFonts w:ascii="Times New Roman" w:hAnsi="Times New Roman"/>
          <w:color w:val="000000"/>
          <w:sz w:val="24"/>
          <w:szCs w:val="24"/>
        </w:rPr>
        <w:t xml:space="preserve">Курс занятий по программе рассчитан на 3 года обучения. </w:t>
      </w:r>
    </w:p>
    <w:p w:rsidR="00F12D93" w:rsidRPr="00F12D93" w:rsidRDefault="00F12D93" w:rsidP="009F64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>Формы подведения итогов работы.</w:t>
      </w:r>
      <w:r w:rsidRPr="00F12D93">
        <w:rPr>
          <w:rFonts w:ascii="Times New Roman" w:hAnsi="Times New Roman"/>
          <w:sz w:val="24"/>
          <w:szCs w:val="24"/>
        </w:rPr>
        <w:t xml:space="preserve">                 </w:t>
      </w:r>
      <w:r w:rsidRPr="00F12D93">
        <w:rPr>
          <w:rFonts w:ascii="Times New Roman" w:hAnsi="Times New Roman"/>
          <w:sz w:val="24"/>
          <w:szCs w:val="24"/>
        </w:rPr>
        <w:tab/>
      </w:r>
    </w:p>
    <w:p w:rsidR="00F12D93" w:rsidRPr="00F12D93" w:rsidRDefault="00F12D93" w:rsidP="00F12D93">
      <w:pPr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Уровень знаний детей проверяется с помощью диагностики, которая включает в себя контроль, проверку, накопление знаний.</w:t>
      </w:r>
    </w:p>
    <w:p w:rsidR="00F12D93" w:rsidRPr="00F12D93" w:rsidRDefault="00F12D93" w:rsidP="00F12D9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 xml:space="preserve">Предварительное выявление уровня знаний. </w:t>
      </w:r>
      <w:r w:rsidRPr="00F12D93">
        <w:rPr>
          <w:rFonts w:ascii="Times New Roman" w:hAnsi="Times New Roman"/>
          <w:sz w:val="24"/>
          <w:szCs w:val="24"/>
        </w:rPr>
        <w:t>Осуществляется в начале года, с целью определить кругозор обучающихся, уровень их знаний и умений.</w:t>
      </w:r>
    </w:p>
    <w:p w:rsidR="00F12D93" w:rsidRPr="00F12D93" w:rsidRDefault="00F12D93" w:rsidP="00F12D93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sz w:val="24"/>
          <w:szCs w:val="24"/>
        </w:rPr>
        <w:t>Форма диагностики – беседа, викторина, игры.</w:t>
      </w:r>
    </w:p>
    <w:p w:rsidR="00F12D93" w:rsidRPr="00F12D93" w:rsidRDefault="00F12D93" w:rsidP="00F12D9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>Текущая проверка осуществляется в процессе усвоения каждой темы.</w:t>
      </w:r>
      <w:r w:rsidRPr="00F12D93">
        <w:rPr>
          <w:rFonts w:ascii="Times New Roman" w:hAnsi="Times New Roman"/>
          <w:sz w:val="24"/>
          <w:szCs w:val="24"/>
        </w:rPr>
        <w:t xml:space="preserve"> Главная функция текущей проверки – обучающая. Формы такой проверки могут быть различными, они зависят от содержания учебного плана, его сложности и особенностей - итоговые, интегрированные, комплексные занятия.</w:t>
      </w:r>
    </w:p>
    <w:p w:rsidR="00F12D93" w:rsidRPr="00F12D93" w:rsidRDefault="00F12D93" w:rsidP="00F12D9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D93">
        <w:rPr>
          <w:rFonts w:ascii="Times New Roman" w:hAnsi="Times New Roman"/>
          <w:b/>
          <w:sz w:val="24"/>
          <w:szCs w:val="24"/>
        </w:rPr>
        <w:t>Итоговая аттестация</w:t>
      </w:r>
      <w:r w:rsidRPr="00F12D93">
        <w:rPr>
          <w:rFonts w:ascii="Times New Roman" w:hAnsi="Times New Roman"/>
          <w:sz w:val="24"/>
          <w:szCs w:val="24"/>
        </w:rPr>
        <w:t xml:space="preserve"> – это учёт знаний, умений и навыков обучающихся, приобретённых на всех этапах образовательного процесса. Это диагностирование уровня знаний в соответствии с поставленной целью.</w:t>
      </w:r>
    </w:p>
    <w:p w:rsidR="00F12D93" w:rsidRPr="00ED7B87" w:rsidRDefault="00F12D93" w:rsidP="00F12D93">
      <w:pPr>
        <w:tabs>
          <w:tab w:val="num" w:pos="0"/>
        </w:tabs>
        <w:jc w:val="both"/>
        <w:rPr>
          <w:sz w:val="28"/>
          <w:szCs w:val="28"/>
        </w:rPr>
      </w:pPr>
      <w:r w:rsidRPr="00F12D93">
        <w:rPr>
          <w:rFonts w:ascii="Times New Roman" w:hAnsi="Times New Roman"/>
          <w:sz w:val="24"/>
          <w:szCs w:val="24"/>
        </w:rPr>
        <w:t>Форма:  выявление уровня подготовленности детей к школе</w:t>
      </w:r>
      <w:r w:rsidRPr="00ED7B87">
        <w:rPr>
          <w:sz w:val="28"/>
          <w:szCs w:val="28"/>
        </w:rPr>
        <w:t>.</w:t>
      </w:r>
    </w:p>
    <w:p w:rsidR="00F12D93" w:rsidRPr="00F12D93" w:rsidRDefault="00F12D93" w:rsidP="00F12D9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79A9" w:rsidRPr="00F12D93" w:rsidRDefault="009C79A9">
      <w:pPr>
        <w:rPr>
          <w:rFonts w:ascii="Times New Roman" w:hAnsi="Times New Roman"/>
          <w:sz w:val="24"/>
          <w:szCs w:val="24"/>
        </w:rPr>
      </w:pPr>
    </w:p>
    <w:sectPr w:rsidR="009C79A9" w:rsidRPr="00F12D93" w:rsidSect="009C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387"/>
    <w:multiLevelType w:val="hybridMultilevel"/>
    <w:tmpl w:val="CB260F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7CED"/>
    <w:multiLevelType w:val="hybridMultilevel"/>
    <w:tmpl w:val="5A004200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129A5385"/>
    <w:multiLevelType w:val="hybridMultilevel"/>
    <w:tmpl w:val="EA4AD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35D0A"/>
    <w:multiLevelType w:val="hybridMultilevel"/>
    <w:tmpl w:val="2A58D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A0D84"/>
    <w:multiLevelType w:val="hybridMultilevel"/>
    <w:tmpl w:val="65C6BA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7535883"/>
    <w:multiLevelType w:val="hybridMultilevel"/>
    <w:tmpl w:val="0798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17CF3"/>
    <w:multiLevelType w:val="hybridMultilevel"/>
    <w:tmpl w:val="97BEE1CA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5B8E219D"/>
    <w:multiLevelType w:val="hybridMultilevel"/>
    <w:tmpl w:val="6368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675CD"/>
    <w:multiLevelType w:val="hybridMultilevel"/>
    <w:tmpl w:val="4A367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356E3E"/>
    <w:multiLevelType w:val="hybridMultilevel"/>
    <w:tmpl w:val="5CF46C10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73637871"/>
    <w:multiLevelType w:val="hybridMultilevel"/>
    <w:tmpl w:val="EF005496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7D184D7C"/>
    <w:multiLevelType w:val="hybridMultilevel"/>
    <w:tmpl w:val="429CDBB4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93"/>
    <w:rsid w:val="000F5B72"/>
    <w:rsid w:val="006751DE"/>
    <w:rsid w:val="00890C4F"/>
    <w:rsid w:val="009C79A9"/>
    <w:rsid w:val="009F644E"/>
    <w:rsid w:val="00D27444"/>
    <w:rsid w:val="00F072E9"/>
    <w:rsid w:val="00F1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74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D27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1032</Words>
  <Characters>5885</Characters>
  <Application>Microsoft Office Word</Application>
  <DocSecurity>0</DocSecurity>
  <Lines>49</Lines>
  <Paragraphs>13</Paragraphs>
  <ScaleCrop>false</ScaleCrop>
  <Company>WolfishLair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5</cp:revision>
  <dcterms:created xsi:type="dcterms:W3CDTF">2014-11-08T09:11:00Z</dcterms:created>
  <dcterms:modified xsi:type="dcterms:W3CDTF">2014-11-09T10:34:00Z</dcterms:modified>
</cp:coreProperties>
</file>