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CA9" w:rsidRPr="00964CA9" w:rsidRDefault="00961947" w:rsidP="00964CA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964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4CA9" w:rsidRPr="00964CA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Планирование работ</w:t>
      </w:r>
      <w:r w:rsidR="00D0725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ы по патриотическому воспитанию</w:t>
      </w:r>
      <w:bookmarkStart w:id="0" w:name="_GoBack"/>
      <w:bookmarkEnd w:id="0"/>
    </w:p>
    <w:p w:rsidR="00964CA9" w:rsidRDefault="00964CA9" w:rsidP="00964CA9">
      <w:pPr>
        <w:spacing w:before="168" w:after="0" w:line="240" w:lineRule="auto"/>
        <w:jc w:val="center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964CA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вне специально организованных занятий</w:t>
      </w:r>
    </w:p>
    <w:p w:rsidR="00964CA9" w:rsidRPr="00964CA9" w:rsidRDefault="00964CA9" w:rsidP="00964CA9">
      <w:pPr>
        <w:spacing w:before="168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9D8" w:rsidRDefault="00EB29D8" w:rsidP="00EB29D8">
      <w:pPr>
        <w:spacing w:before="16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Патриотическое воспитание детей является одной из основных (важнейших) задач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школьного учреждения. Чувство патриотизма многогранно по содержанию. Это и любовь к родным местам, и гордость за свой народ, и ощущение своей неразрывности с окруж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ющим миром, и желание сохранять и приумножать богатство своей страны. </w:t>
      </w:r>
    </w:p>
    <w:p w:rsidR="00EB29D8" w:rsidRDefault="00EB29D8" w:rsidP="00EB29D8">
      <w:pPr>
        <w:spacing w:before="16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дошкольном учреждении работа с детьми по формированию основ патриотизма, уваж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к Родине, ее ценностям начинается с раннего возраста и представляет собой целен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правленную систематическую деятельность по созданию духовно-нравственного начала, патриотического сознания, чувства к Отечеству, уважения к его символике.</w:t>
      </w:r>
    </w:p>
    <w:p w:rsidR="00EB29D8" w:rsidRDefault="00EB29D8" w:rsidP="00EB29D8">
      <w:pPr>
        <w:spacing w:before="16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 события и факты не осознаются детьми в полной мере с глубоким пониманием проблемы. Но пропуская их через свое детское мышление, восприятие, дошкольники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лучают ценные ориентиры на гражданственность, патриотизм, трудолюбие, здоровый ритм жизни. Начиная знакомство с малой Родины, дошкольники постепенно усваивают свою принадлежность к большой Родине России.</w:t>
      </w:r>
    </w:p>
    <w:p w:rsidR="00EB29D8" w:rsidRDefault="00EB29D8" w:rsidP="00EB29D8">
      <w:pPr>
        <w:spacing w:before="16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педагога - отобрать из массы впечатлений, получаемых ребенком, наиболее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ступные ему: природа и мир животных, труд людей, традиции, общественные события (дома, детского сада, родного края) и т.д.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Причем эпизоды, к которым привлекается вн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мание детей, должны быть яркими, образными, конкретными, вызывающими интерес.</w:t>
      </w:r>
    </w:p>
    <w:p w:rsidR="00EB29D8" w:rsidRDefault="00EB29D8" w:rsidP="00EB29D8">
      <w:pPr>
        <w:spacing w:before="16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Поэтому, начиная работу по воспитанию любви к родному краю, педагог обязан сам его хорошо знать. Он должен продумать, что целесообразнее показать и рассказать детям, особо выделив наиболее характерное для данной местности или данного края. Содерж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и методы патриотического воспитания должны соответствовать возрастным особе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ностям детей.</w:t>
      </w:r>
    </w:p>
    <w:p w:rsidR="00EB29D8" w:rsidRDefault="00EB29D8" w:rsidP="00EB29D8">
      <w:pPr>
        <w:spacing w:before="16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9D8" w:rsidRDefault="00EB29D8" w:rsidP="00EB29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Работу по воспитанию патриотических чувств у дошкольников можно разбить на тематические блоки для удобства детского восприятия:</w:t>
      </w:r>
    </w:p>
    <w:p w:rsidR="00EB29D8" w:rsidRDefault="00EB29D8" w:rsidP="00EB29D8">
      <w:pPr>
        <w:pStyle w:val="a5"/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A4A" w:rsidRDefault="00EB29D8" w:rsidP="00746A4A">
      <w:pPr>
        <w:pStyle w:val="a5"/>
        <w:numPr>
          <w:ilvl w:val="0"/>
          <w:numId w:val="17"/>
        </w:numPr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6A4A">
        <w:rPr>
          <w:rFonts w:ascii="Times New Roman" w:eastAsia="Times New Roman" w:hAnsi="Times New Roman" w:cs="Times New Roman"/>
          <w:sz w:val="24"/>
          <w:szCs w:val="24"/>
          <w:lang w:eastAsia="ru-RU"/>
        </w:rPr>
        <w:t>«Вместе дружная семья»</w:t>
      </w:r>
    </w:p>
    <w:p w:rsidR="00746A4A" w:rsidRDefault="00746A4A" w:rsidP="00746A4A">
      <w:pPr>
        <w:pStyle w:val="a5"/>
        <w:numPr>
          <w:ilvl w:val="0"/>
          <w:numId w:val="17"/>
        </w:numPr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«Детский сад»,</w:t>
      </w:r>
    </w:p>
    <w:p w:rsidR="00746A4A" w:rsidRDefault="00746A4A" w:rsidP="00746A4A">
      <w:pPr>
        <w:pStyle w:val="a5"/>
        <w:numPr>
          <w:ilvl w:val="0"/>
          <w:numId w:val="17"/>
        </w:numPr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«Труд взрослых»,</w:t>
      </w:r>
    </w:p>
    <w:p w:rsidR="00746A4A" w:rsidRDefault="00746A4A" w:rsidP="00746A4A">
      <w:pPr>
        <w:pStyle w:val="a5"/>
        <w:numPr>
          <w:ilvl w:val="0"/>
          <w:numId w:val="17"/>
        </w:numPr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«Родной город»,</w:t>
      </w:r>
    </w:p>
    <w:p w:rsidR="00746A4A" w:rsidRDefault="00746A4A" w:rsidP="00746A4A">
      <w:pPr>
        <w:pStyle w:val="a5"/>
        <w:numPr>
          <w:ilvl w:val="0"/>
          <w:numId w:val="17"/>
        </w:numPr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«Родная страна»,</w:t>
      </w:r>
    </w:p>
    <w:p w:rsidR="00746A4A" w:rsidRDefault="00746A4A" w:rsidP="00746A4A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A4A" w:rsidRDefault="00746A4A" w:rsidP="00746A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746A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блок «Вместе дружная семья»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</w:p>
    <w:p w:rsidR="00746A4A" w:rsidRDefault="00746A4A" w:rsidP="00746A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A4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Важным условием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нравственно-патриотического воспитания детей является тесная вза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мосвязь с родителями. Любовь маленького ребенка-дошкольника к Родине начинается с отношения к самым близким людям – отцу, матери, дедушке, бабушке,  любви к своему дому, своим сверстникам.</w:t>
      </w:r>
    </w:p>
    <w:p w:rsidR="00746A4A" w:rsidRDefault="00746A4A" w:rsidP="00746A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младшей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группе основное внимание уделяется воспитанию любви к самому близкому в семье человеку маме.  Следует вызвать в детях не только восхищение мамой, но и потре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ность в оказании ей посильной помощи. </w:t>
      </w:r>
    </w:p>
    <w:p w:rsidR="00746A4A" w:rsidRDefault="00746A4A" w:rsidP="00746A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года воспитатель расспрашивает детей о других членах </w:t>
      </w:r>
      <w:r w:rsidRPr="00746A4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семьи и, таким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образом постепенно подводит детей к пониманию того, что такое семья. </w:t>
      </w:r>
    </w:p>
    <w:p w:rsidR="00746A4A" w:rsidRDefault="00746A4A" w:rsidP="00746A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среднем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возрасте идет углубление представлений детей о семье (ее членах, родстве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отношениях) и ее истории. </w:t>
      </w:r>
    </w:p>
    <w:p w:rsidR="00746A4A" w:rsidRDefault="00746A4A" w:rsidP="00746A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старшего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 возраста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узнают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6A4A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и кем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работают их родители, как важен для общества их труд. Необходимо рассказывать детям о воинских наградах дедушек, 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бушек, родителей. Дети старшего возраста знают свой домашний адрес, телефон, имя и отчество родителей.</w:t>
      </w:r>
    </w:p>
    <w:p w:rsidR="00746A4A" w:rsidRDefault="00746A4A" w:rsidP="00746A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A4A" w:rsidRDefault="00746A4A" w:rsidP="00746A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блок «Детский сад»</w:t>
      </w:r>
    </w:p>
    <w:p w:rsidR="00746A4A" w:rsidRPr="00746A4A" w:rsidRDefault="00746A4A" w:rsidP="00746A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Большинство детей в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младшей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группе приходят в детский сад из семьи, поэтому в начале учебного года воспитатель знакомится с детьми, знакомит их друг с другом; с помещен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ями, с участком, с территорией детского сада. Вся работа </w:t>
      </w:r>
      <w:r w:rsidRPr="00746A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проходит в совместной деятел</w:t>
      </w:r>
      <w:r w:rsidRPr="00746A4A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746A4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педагога и детей - это посещение помещений, беседы с детьми, дидактические и</w:t>
      </w:r>
      <w:r w:rsidRPr="00746A4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746A4A">
        <w:rPr>
          <w:rFonts w:ascii="Times New Roman" w:eastAsia="Times New Roman" w:hAnsi="Times New Roman" w:cs="Times New Roman"/>
          <w:sz w:val="24"/>
          <w:szCs w:val="24"/>
          <w:lang w:eastAsia="ru-RU"/>
        </w:rPr>
        <w:t>ры, чтение художественной литературы, целевые прогулки. Воспитатель рассказывает о том, что работники детского сада делают для детей, как они заботятся о них и о том, что их окружает, объясняют необходимость беречь свой детский сад.</w:t>
      </w:r>
    </w:p>
    <w:p w:rsidR="00746A4A" w:rsidRDefault="00746A4A" w:rsidP="00746A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Детей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средней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 продолжаем знакомить с детским садом, закрепляем представление ребенка о себе как о члене коллектива. Можно привлекать детей к обсуждению оформл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групповой комнаты.</w:t>
      </w:r>
    </w:p>
    <w:p w:rsidR="00746A4A" w:rsidRDefault="00746A4A" w:rsidP="00746A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старшем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возрасте приобщаем детей к мероприятиям, которые проводятся в детском саду, в том числе и совместно с родителями. Дети принимают участие в оформлении 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вивающей среды дошкольного учреждения.</w:t>
      </w:r>
    </w:p>
    <w:p w:rsidR="00746A4A" w:rsidRDefault="00746A4A" w:rsidP="00746A4A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блок «Труд взрослых»</w:t>
      </w:r>
    </w:p>
    <w:p w:rsidR="00746A4A" w:rsidRDefault="00746A4A" w:rsidP="00746A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Детей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младшей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знакомим с трудом сотрудников детского сада,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стоянно подчеркивая их заботу о детях. В первую очередь детей знакомят с трудом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мощника воспитателя, с которым дети сталкиваются каждый день, а также с трудом мед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цинской сестры, повара. Основной метод ознакомления с трудом взрослых - наблюдение.</w:t>
      </w:r>
    </w:p>
    <w:p w:rsidR="00746A4A" w:rsidRDefault="00746A4A" w:rsidP="00746A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трудом шофера и дворника дети наблюдают во время прогулки. Знания закрепляются в сюжетно-ролевых играх, а также при чтении некоторых произведений художественной литературы.</w:t>
      </w:r>
    </w:p>
    <w:p w:rsidR="00746A4A" w:rsidRDefault="00746A4A" w:rsidP="00746A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Главная задача - вызвать чувство уважения к людям труда, желание оказать им посильную помощь.</w:t>
      </w:r>
    </w:p>
    <w:p w:rsidR="00746A4A" w:rsidRDefault="00746A4A" w:rsidP="00746A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средней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группе продолжаем знакомить с профессиями (шофер, почтальон, продавец, врач) </w:t>
      </w:r>
    </w:p>
    <w:p w:rsidR="00746A4A" w:rsidRDefault="00746A4A" w:rsidP="00746A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старшем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возрасте расширяем представление детей о труде взрослых, результатах 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его общественной значимости. Знакомим с профессиями учителя, врача, строителя, работников сельского хозяйства, торговли и др.; Необходимо рассказать о значимости их труда, и о том, что для облегчения труда используется разнообразная техника.</w:t>
      </w:r>
    </w:p>
    <w:p w:rsidR="00746A4A" w:rsidRDefault="00746A4A" w:rsidP="00746A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A4A" w:rsidRDefault="00746A4A" w:rsidP="00746A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блок «Родной город»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6A4A" w:rsidRDefault="00746A4A" w:rsidP="00746A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любви к родному городу - одна из задач патриотического воспитания детей. Детям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младшей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 трудно еще представить себе, что такое город, но их необходимо с этим понятием знакомить. Начинается знакомство с близлежащих улиц, домов. Дети рассматривают дома, воспитатель обращает внимание на то, что домов много, они расп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ложены на определенных улицах, улицы длинные, у каждой улицы свое название, у 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 дома и каждой квартиры свой номер, поэтому люди легко находят свои дома и ква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тиры.  Положительного результата можно достичь только систематической работой, и эта работа, в основном, проводится вне занятий.</w:t>
      </w:r>
    </w:p>
    <w:p w:rsidR="00746A4A" w:rsidRDefault="00746A4A" w:rsidP="00746A4A">
      <w:pPr>
        <w:spacing w:after="225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среднем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возрасте, воспитывая у детей любовь к своему городу, рассказываем о самых красивых местах родного города, его достопримечательностях, подводим их к поним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нию, что их город - частица Родины, поскольку во всех местах, больших и маленьких, есть много общего. </w:t>
      </w:r>
    </w:p>
    <w:p w:rsidR="00746A4A" w:rsidRDefault="00746A4A" w:rsidP="00746A4A">
      <w:pPr>
        <w:spacing w:after="225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старшей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группе расширяем представления детей о Родине на основе знакомства с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родом, в котором они живут. В доступной форме знакомим с географическим располож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нием, его достопримечательностями. </w:t>
      </w:r>
    </w:p>
    <w:p w:rsidR="00746A4A" w:rsidRDefault="00746A4A" w:rsidP="00746A4A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«Родная страна»</w:t>
      </w:r>
    </w:p>
    <w:p w:rsidR="00746A4A" w:rsidRDefault="00746A4A" w:rsidP="00746A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«страна» для детей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младшей группы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же трудно, как и понятие «город».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этому к жизни своей страны малыши приобщаются во время праздников, каких-либо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щественных событий. Работа по данной теме тесно связана со знакомством с родным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родом. Воспитатель обращает внимание детей на празднично украшенные улицы родного города, украшает группу к праздникам. После праздников, беседуя с детьми, спрашивает, где они были на празднике, что видели. Ненавязчиво воспитатель знакомит детей с кул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турой своего народа: рассказывает русские народные сказки, играет в народные игры, 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тает и разучивает народные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рассматривает предметы народно-прикладного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кусства, постоянно подчеркивая, что все это придумал, сделал русский народ.</w:t>
      </w:r>
    </w:p>
    <w:p w:rsidR="00746A4A" w:rsidRDefault="00746A4A" w:rsidP="00746A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A4A" w:rsidRDefault="00746A4A" w:rsidP="00746A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среднем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дошкольном возрасте у детей впервые отчётливо проявляется интерес к явл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ниям общественной жизни. Об этом свидетельствуют вопросы детей к воспитателю и друг к другу. Углубление представлений детей о родной стране происходит в процессе озн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комления с главным городом нашей страны - Москвой. Рассматривая иллюстрации, сл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шая чтение книг, дети узнают и запоминают, что в Москве есть Кремль, Красная площадь. Закрепляют полученные знания дети в конструктивной, продуктивной, коммуникативной  игровой деятельности. </w:t>
      </w:r>
    </w:p>
    <w:p w:rsidR="00746A4A" w:rsidRDefault="00746A4A" w:rsidP="00746A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A4A" w:rsidRDefault="00746A4A" w:rsidP="00746A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старшем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дошкольном возрасте знания о родной стране приобретают более широкий и глубокий характер. Дети должны знать, что наша страна Россия, в ней много городов,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ревень, сёл. Необходимо расширять знания детей о Москве, Санкт-Петербурге. Знакомить с флагом и гербом России, мелодией гимна.</w:t>
      </w:r>
    </w:p>
    <w:p w:rsidR="00746A4A" w:rsidRDefault="00746A4A" w:rsidP="00746A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A4A" w:rsidRDefault="00746A4A" w:rsidP="00746A4A">
      <w:pPr>
        <w:spacing w:after="225" w:line="28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работы по патриотическому воспитанию:</w:t>
      </w:r>
    </w:p>
    <w:p w:rsidR="00746A4A" w:rsidRDefault="00746A4A" w:rsidP="00746A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Младший возраст: </w:t>
      </w:r>
    </w:p>
    <w:p w:rsidR="00746A4A" w:rsidRPr="007F4FCF" w:rsidRDefault="00746A4A" w:rsidP="00746A4A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наблюдения;</w:t>
      </w:r>
    </w:p>
    <w:p w:rsidR="007F4FCF" w:rsidRDefault="007F4FCF" w:rsidP="00746A4A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беседы</w:t>
      </w:r>
    </w:p>
    <w:p w:rsidR="00746A4A" w:rsidRDefault="00746A4A" w:rsidP="00746A4A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рассматривание фотографий;</w:t>
      </w:r>
    </w:p>
    <w:p w:rsidR="00746A4A" w:rsidRDefault="00746A4A" w:rsidP="00746A4A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рассматривание иллюстраций;</w:t>
      </w:r>
    </w:p>
    <w:p w:rsidR="00746A4A" w:rsidRDefault="00746A4A" w:rsidP="00746A4A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рассматривание изделий народных мастеров;</w:t>
      </w:r>
    </w:p>
    <w:p w:rsidR="00746A4A" w:rsidRDefault="00746A4A" w:rsidP="00746A4A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фольклорных произведений (пословиц, поговорок, сказок, разуч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вание песен, игр);</w:t>
      </w:r>
    </w:p>
    <w:p w:rsidR="00746A4A" w:rsidRDefault="00746A4A" w:rsidP="00746A4A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с/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игры «Дом», «Семья», «Детский сад»;</w:t>
      </w:r>
    </w:p>
    <w:p w:rsidR="00746A4A" w:rsidRDefault="007F4FCF" w:rsidP="00746A4A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чтение художественной литературы</w:t>
      </w:r>
    </w:p>
    <w:p w:rsidR="00746A4A" w:rsidRDefault="00746A4A" w:rsidP="00746A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Средний возраст:</w:t>
      </w:r>
    </w:p>
    <w:p w:rsidR="00746A4A" w:rsidRDefault="00746A4A" w:rsidP="00746A4A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 иллюстраций, фильмов, слайдов;</w:t>
      </w:r>
    </w:p>
    <w:p w:rsidR="00746A4A" w:rsidRDefault="00746A4A" w:rsidP="00746A4A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наблюдение за изменениями в облике родного населенного пункта, за трудом 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 в детском саду и в городе;</w:t>
      </w:r>
    </w:p>
    <w:p w:rsidR="00746A4A" w:rsidRDefault="00746A4A" w:rsidP="00746A4A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рассматривание фотографий,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общественных и календарных праздниках;</w:t>
      </w:r>
    </w:p>
    <w:p w:rsidR="00746A4A" w:rsidRDefault="00746A4A" w:rsidP="00746A4A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детей в посильном общественно-полезном труде;</w:t>
      </w:r>
    </w:p>
    <w:p w:rsidR="00746A4A" w:rsidRDefault="00746A4A" w:rsidP="00746A4A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тематических выставок;</w:t>
      </w:r>
    </w:p>
    <w:p w:rsidR="00746A4A" w:rsidRDefault="00746A4A" w:rsidP="00746A4A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творчеством известных поэтов, художников, композиторов и пр.;</w:t>
      </w:r>
    </w:p>
    <w:p w:rsidR="00746A4A" w:rsidRDefault="00746A4A" w:rsidP="00746A4A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с продуктами народного творчества (роспись, вышивка и т.д.);</w:t>
      </w:r>
    </w:p>
    <w:p w:rsidR="00746A4A" w:rsidRDefault="00746A4A" w:rsidP="00746A4A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фольклорных произведений (пословиц, поговорок, сказок, разуч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вание песен, игр);</w:t>
      </w:r>
    </w:p>
    <w:p w:rsidR="00746A4A" w:rsidRDefault="007F4FCF" w:rsidP="00746A4A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прослушивание аудиозаписей</w:t>
      </w:r>
      <w:r w:rsidR="00746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(гимна страны, птичьих голосов русского леса и пр.)</w:t>
      </w:r>
    </w:p>
    <w:p w:rsidR="00746A4A" w:rsidRDefault="00746A4A" w:rsidP="00746A4A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беседы о родном городе, стране, ее истории;</w:t>
      </w:r>
    </w:p>
    <w:p w:rsidR="00746A4A" w:rsidRDefault="00746A4A" w:rsidP="00746A4A">
      <w:pPr>
        <w:pStyle w:val="a5"/>
        <w:numPr>
          <w:ilvl w:val="0"/>
          <w:numId w:val="20"/>
        </w:numPr>
        <w:spacing w:after="225" w:line="28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экскурсии и целевые прогулки (экскурсии в краеведческий музей, к монументу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инской славы и т.д.)</w:t>
      </w:r>
    </w:p>
    <w:p w:rsidR="00746A4A" w:rsidRDefault="00746A4A" w:rsidP="00746A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Старший возраст: </w:t>
      </w:r>
    </w:p>
    <w:p w:rsidR="00746A4A" w:rsidRDefault="007F4FCF" w:rsidP="00746A4A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</w:t>
      </w:r>
      <w:r w:rsidR="00746A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еседы, </w:t>
      </w:r>
    </w:p>
    <w:p w:rsidR="00746A4A" w:rsidRDefault="00746A4A" w:rsidP="00746A4A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брейн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-ринги, круглый стол,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посиделки,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кинолекторий, просмотр презентаций, ви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торины, обмен традициями семьи, проектная деятельность,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экскурсии на известные объекты: «Узнай, где это расположено», «Мой дом самый красивый», «Кто это д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лает?»,  </w:t>
      </w:r>
    </w:p>
    <w:p w:rsidR="00746A4A" w:rsidRDefault="00746A4A" w:rsidP="00746A4A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КВН совместно с родителями «Все ли мы знаем о своем городе?», </w:t>
      </w:r>
    </w:p>
    <w:p w:rsidR="00746A4A" w:rsidRDefault="00746A4A" w:rsidP="00746A4A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дни открытых дверей,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туристические походы с семьей по местам боевой славы, </w:t>
      </w:r>
    </w:p>
    <w:p w:rsidR="00746A4A" w:rsidRDefault="00746A4A" w:rsidP="00746A4A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иллюстрирование своего города, зарисовки к календарным праздникам, конкурсы на лучшую газету семьи, плакат к празднику,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презентация самодельных книг,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изг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товление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подарков и праздничных открыток ветеранам и воинам Российской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мии, </w:t>
      </w:r>
    </w:p>
    <w:p w:rsidR="00746A4A" w:rsidRDefault="00746A4A" w:rsidP="00746A4A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создание музея «Никто не забыт»,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6A4A" w:rsidRDefault="00746A4A" w:rsidP="00746A4A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игровые программы, </w:t>
      </w:r>
    </w:p>
    <w:p w:rsidR="007F4FCF" w:rsidRDefault="00746A4A" w:rsidP="00746A4A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акции «Помогите синичке», «Не рубите елочку – зеленую иголочку», </w:t>
      </w:r>
    </w:p>
    <w:p w:rsidR="00746A4A" w:rsidRDefault="00746A4A" w:rsidP="00746A4A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развлечения «Выставка дымковских игрушек», «Масленица»,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Осенины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«Ру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ские матрешки», </w:t>
      </w:r>
    </w:p>
    <w:p w:rsidR="00746A4A" w:rsidRDefault="007F4FCF" w:rsidP="00746A4A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46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гры по воспитанию патриотизма у дошкольников классифицируются </w:t>
      </w:r>
      <w:proofErr w:type="gramStart"/>
      <w:r w:rsidR="00746A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746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дидакт</w:t>
      </w:r>
      <w:r w:rsidR="00746A4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46A4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ческие: «Чьи родители это делают?», «Узнай, что растет в нашем крае», «Расскажи, где ты был»</w:t>
      </w:r>
    </w:p>
    <w:p w:rsidR="00746A4A" w:rsidRDefault="007F4FCF" w:rsidP="00746A4A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746A4A">
        <w:rPr>
          <w:rFonts w:ascii="Times New Roman" w:eastAsia="Times New Roman" w:hAnsi="Times New Roman" w:cs="Times New Roman"/>
          <w:sz w:val="24"/>
          <w:szCs w:val="24"/>
          <w:lang w:eastAsia="ru-RU"/>
        </w:rPr>
        <w:t>южетно-ролевые: «Профессии», «Театр», «Школа», «Супермаркет», «Поликлин</w:t>
      </w:r>
      <w:r w:rsidR="00746A4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46A4A">
        <w:rPr>
          <w:rFonts w:ascii="Times New Roman" w:eastAsia="Times New Roman" w:hAnsi="Times New Roman" w:cs="Times New Roman"/>
          <w:sz w:val="24"/>
          <w:szCs w:val="24"/>
          <w:lang w:eastAsia="ru-RU"/>
        </w:rPr>
        <w:t>ка», «Библиотека»</w:t>
      </w:r>
    </w:p>
    <w:p w:rsidR="00746A4A" w:rsidRDefault="007F4FCF" w:rsidP="00746A4A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46A4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одвижные: «Мы туристы», «Военные сборы»</w:t>
      </w:r>
    </w:p>
    <w:p w:rsidR="00746A4A" w:rsidRDefault="00746A4A" w:rsidP="00746A4A">
      <w:pPr>
        <w:spacing w:before="45" w:after="45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A4A" w:rsidRDefault="00746A4A" w:rsidP="00746A4A">
      <w:pPr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патриотических чу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вств пр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оходит эффективнее, если детский сад устана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ливает тесную связь с семьёй. Необходимость подключения семьи к процессу ознакомл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дошкольников с социальным окружением объясняется особыми педагогическими возможностями, которыми обладает семья и которые не может заменить дошкольное учреждение: любовь и привязанность к детям, эмоционально-нравственная насыщенность отношений, их общественная, а не эгоистическая направленность и др. Всё это создаёт благоприятные условия для воспитания высших нравственных чувств. Детский сад в св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 работе с семьёй должен опираться на родителей не только как на помощников детского учреждения, а как на равноправных участников формирования детской личности. </w:t>
      </w:r>
    </w:p>
    <w:p w:rsidR="00FC31EF" w:rsidRPr="001B1950" w:rsidRDefault="00746A4A" w:rsidP="00964CA9">
      <w:pPr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нравственно-патриотическом воспитании особенное значение имеет пример взрослых, близких людей. На конкретных примерах, фактах из жизни членов семьи необходимо проводить работу по ознакомлению с родным краем, начиная с того, что принято назвать «малой Родиной» и постепенно переходя к таким категориям как Отечество, «долг перед Родиной» и т.д. Успеха в патриотическом воспитании можно достигнуть только, если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 взрослые будут знать и любить историю своей страны, своего города. Они должны уметь отобрать те знания, которые доступны детям дошкольного возраста, то, что может вызвать у детей чувство восторга и гордости. Но никакие знания не дадут положительного результата, если взрослый сам не будет восторгаться своей страной, своим народом, своим городом. При рождении ребенок - чистый лист, рисуй на нем, что хочешь. Вот и оставл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ют на этом листе свой след все, кто соприкасался с ребенком. Хорошо, если те, с кем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щается маленький человек, умные, добрые, высоконравственные люди.</w:t>
      </w:r>
    </w:p>
    <w:sectPr w:rsidR="00FC31EF" w:rsidRPr="001B1950" w:rsidSect="006B1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003F1"/>
    <w:multiLevelType w:val="hybridMultilevel"/>
    <w:tmpl w:val="BBD44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E54B1"/>
    <w:multiLevelType w:val="hybridMultilevel"/>
    <w:tmpl w:val="A566A378"/>
    <w:lvl w:ilvl="0" w:tplc="B68EE6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3568A2"/>
    <w:multiLevelType w:val="multilevel"/>
    <w:tmpl w:val="AC466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4201EE"/>
    <w:multiLevelType w:val="hybridMultilevel"/>
    <w:tmpl w:val="78561104"/>
    <w:lvl w:ilvl="0" w:tplc="B68EE6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E74984"/>
    <w:multiLevelType w:val="hybridMultilevel"/>
    <w:tmpl w:val="03984B20"/>
    <w:lvl w:ilvl="0" w:tplc="B68EE6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853C7F"/>
    <w:multiLevelType w:val="hybridMultilevel"/>
    <w:tmpl w:val="0D04C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A27F05"/>
    <w:multiLevelType w:val="hybridMultilevel"/>
    <w:tmpl w:val="8F44A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984321"/>
    <w:multiLevelType w:val="multilevel"/>
    <w:tmpl w:val="2F729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4252A3"/>
    <w:multiLevelType w:val="hybridMultilevel"/>
    <w:tmpl w:val="EB8E6EAC"/>
    <w:lvl w:ilvl="0" w:tplc="A5BCAD90">
      <w:start w:val="1"/>
      <w:numFmt w:val="decimal"/>
      <w:lvlText w:val="%1"/>
      <w:lvlJc w:val="left"/>
      <w:pPr>
        <w:ind w:left="1646" w:hanging="360"/>
      </w:pPr>
      <w:rPr>
        <w:rFonts w:ascii="Times New Roman" w:hAnsi="Times New Roman" w:hint="default"/>
        <w:i/>
        <w:color w:val="1B1F21"/>
      </w:rPr>
    </w:lvl>
    <w:lvl w:ilvl="1" w:tplc="04190019" w:tentative="1">
      <w:start w:val="1"/>
      <w:numFmt w:val="lowerLetter"/>
      <w:lvlText w:val="%2."/>
      <w:lvlJc w:val="left"/>
      <w:pPr>
        <w:ind w:left="2366" w:hanging="360"/>
      </w:pPr>
    </w:lvl>
    <w:lvl w:ilvl="2" w:tplc="0419001B" w:tentative="1">
      <w:start w:val="1"/>
      <w:numFmt w:val="lowerRoman"/>
      <w:lvlText w:val="%3."/>
      <w:lvlJc w:val="right"/>
      <w:pPr>
        <w:ind w:left="3086" w:hanging="180"/>
      </w:pPr>
    </w:lvl>
    <w:lvl w:ilvl="3" w:tplc="0419000F" w:tentative="1">
      <w:start w:val="1"/>
      <w:numFmt w:val="decimal"/>
      <w:lvlText w:val="%4."/>
      <w:lvlJc w:val="left"/>
      <w:pPr>
        <w:ind w:left="3806" w:hanging="360"/>
      </w:pPr>
    </w:lvl>
    <w:lvl w:ilvl="4" w:tplc="04190019" w:tentative="1">
      <w:start w:val="1"/>
      <w:numFmt w:val="lowerLetter"/>
      <w:lvlText w:val="%5."/>
      <w:lvlJc w:val="left"/>
      <w:pPr>
        <w:ind w:left="4526" w:hanging="360"/>
      </w:pPr>
    </w:lvl>
    <w:lvl w:ilvl="5" w:tplc="0419001B" w:tentative="1">
      <w:start w:val="1"/>
      <w:numFmt w:val="lowerRoman"/>
      <w:lvlText w:val="%6."/>
      <w:lvlJc w:val="right"/>
      <w:pPr>
        <w:ind w:left="5246" w:hanging="180"/>
      </w:pPr>
    </w:lvl>
    <w:lvl w:ilvl="6" w:tplc="0419000F" w:tentative="1">
      <w:start w:val="1"/>
      <w:numFmt w:val="decimal"/>
      <w:lvlText w:val="%7."/>
      <w:lvlJc w:val="left"/>
      <w:pPr>
        <w:ind w:left="5966" w:hanging="360"/>
      </w:pPr>
    </w:lvl>
    <w:lvl w:ilvl="7" w:tplc="04190019" w:tentative="1">
      <w:start w:val="1"/>
      <w:numFmt w:val="lowerLetter"/>
      <w:lvlText w:val="%8."/>
      <w:lvlJc w:val="left"/>
      <w:pPr>
        <w:ind w:left="6686" w:hanging="360"/>
      </w:pPr>
    </w:lvl>
    <w:lvl w:ilvl="8" w:tplc="0419001B" w:tentative="1">
      <w:start w:val="1"/>
      <w:numFmt w:val="lowerRoman"/>
      <w:lvlText w:val="%9."/>
      <w:lvlJc w:val="right"/>
      <w:pPr>
        <w:ind w:left="7406" w:hanging="180"/>
      </w:pPr>
    </w:lvl>
  </w:abstractNum>
  <w:abstractNum w:abstractNumId="9">
    <w:nsid w:val="596F3EF2"/>
    <w:multiLevelType w:val="hybridMultilevel"/>
    <w:tmpl w:val="18A24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45741F"/>
    <w:multiLevelType w:val="hybridMultilevel"/>
    <w:tmpl w:val="4FBC7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CB4651"/>
    <w:multiLevelType w:val="multilevel"/>
    <w:tmpl w:val="97287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3E064E5"/>
    <w:multiLevelType w:val="hybridMultilevel"/>
    <w:tmpl w:val="D208371A"/>
    <w:lvl w:ilvl="0" w:tplc="B68EE6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D539D9"/>
    <w:multiLevelType w:val="hybridMultilevel"/>
    <w:tmpl w:val="DEE2382A"/>
    <w:lvl w:ilvl="0" w:tplc="3C18CFD0">
      <w:start w:val="1"/>
      <w:numFmt w:val="decimal"/>
      <w:lvlText w:val="%1."/>
      <w:lvlJc w:val="left"/>
      <w:pPr>
        <w:ind w:left="1286" w:hanging="360"/>
      </w:pPr>
      <w:rPr>
        <w:rFonts w:ascii="Times New Roman" w:hAnsi="Times New Roman" w:hint="default"/>
        <w:i/>
        <w:color w:val="1B1F21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4">
    <w:nsid w:val="6AF50835"/>
    <w:multiLevelType w:val="multilevel"/>
    <w:tmpl w:val="12EC5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C467738"/>
    <w:multiLevelType w:val="hybridMultilevel"/>
    <w:tmpl w:val="C92A0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0C711B"/>
    <w:multiLevelType w:val="multilevel"/>
    <w:tmpl w:val="E8049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F6E2D8E"/>
    <w:multiLevelType w:val="multilevel"/>
    <w:tmpl w:val="DB109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B3F7AE9"/>
    <w:multiLevelType w:val="multilevel"/>
    <w:tmpl w:val="FE1C1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E513210"/>
    <w:multiLevelType w:val="multilevel"/>
    <w:tmpl w:val="AB460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6"/>
  </w:num>
  <w:num w:numId="3">
    <w:abstractNumId w:val="17"/>
  </w:num>
  <w:num w:numId="4">
    <w:abstractNumId w:val="18"/>
  </w:num>
  <w:num w:numId="5">
    <w:abstractNumId w:val="13"/>
  </w:num>
  <w:num w:numId="6">
    <w:abstractNumId w:val="8"/>
  </w:num>
  <w:num w:numId="7">
    <w:abstractNumId w:val="14"/>
  </w:num>
  <w:num w:numId="8">
    <w:abstractNumId w:val="7"/>
  </w:num>
  <w:num w:numId="9">
    <w:abstractNumId w:val="2"/>
  </w:num>
  <w:num w:numId="10">
    <w:abstractNumId w:val="11"/>
  </w:num>
  <w:num w:numId="11">
    <w:abstractNumId w:val="0"/>
  </w:num>
  <w:num w:numId="12">
    <w:abstractNumId w:val="10"/>
  </w:num>
  <w:num w:numId="13">
    <w:abstractNumId w:val="19"/>
  </w:num>
  <w:num w:numId="14">
    <w:abstractNumId w:val="5"/>
  </w:num>
  <w:num w:numId="15">
    <w:abstractNumId w:val="9"/>
  </w:num>
  <w:num w:numId="16">
    <w:abstractNumId w:val="6"/>
  </w:num>
  <w:num w:numId="17">
    <w:abstractNumId w:val="5"/>
  </w:num>
  <w:num w:numId="18">
    <w:abstractNumId w:val="3"/>
  </w:num>
  <w:num w:numId="19">
    <w:abstractNumId w:val="4"/>
  </w:num>
  <w:num w:numId="20">
    <w:abstractNumId w:val="12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7D74D3"/>
    <w:rsid w:val="00016BF4"/>
    <w:rsid w:val="00017B3B"/>
    <w:rsid w:val="000716A6"/>
    <w:rsid w:val="000949A7"/>
    <w:rsid w:val="000C6048"/>
    <w:rsid w:val="000E530A"/>
    <w:rsid w:val="00113100"/>
    <w:rsid w:val="0012505F"/>
    <w:rsid w:val="0013020A"/>
    <w:rsid w:val="00133205"/>
    <w:rsid w:val="001477B6"/>
    <w:rsid w:val="001652F7"/>
    <w:rsid w:val="00175C0A"/>
    <w:rsid w:val="001B1950"/>
    <w:rsid w:val="001B3175"/>
    <w:rsid w:val="001E1AEF"/>
    <w:rsid w:val="002040BD"/>
    <w:rsid w:val="00211E07"/>
    <w:rsid w:val="00284778"/>
    <w:rsid w:val="00286C8C"/>
    <w:rsid w:val="002E4A00"/>
    <w:rsid w:val="003241D7"/>
    <w:rsid w:val="003469CC"/>
    <w:rsid w:val="0037155E"/>
    <w:rsid w:val="003A0F10"/>
    <w:rsid w:val="003D1145"/>
    <w:rsid w:val="003D49CF"/>
    <w:rsid w:val="004208C8"/>
    <w:rsid w:val="004448EF"/>
    <w:rsid w:val="00446BDC"/>
    <w:rsid w:val="004874B7"/>
    <w:rsid w:val="004A3455"/>
    <w:rsid w:val="004C1B53"/>
    <w:rsid w:val="00532E16"/>
    <w:rsid w:val="005522CE"/>
    <w:rsid w:val="00565E0C"/>
    <w:rsid w:val="005A5306"/>
    <w:rsid w:val="005B26B1"/>
    <w:rsid w:val="005C14C7"/>
    <w:rsid w:val="0067594C"/>
    <w:rsid w:val="00680A08"/>
    <w:rsid w:val="006829C0"/>
    <w:rsid w:val="006B195B"/>
    <w:rsid w:val="006C445E"/>
    <w:rsid w:val="006E7261"/>
    <w:rsid w:val="006F252C"/>
    <w:rsid w:val="007121D0"/>
    <w:rsid w:val="00716EF6"/>
    <w:rsid w:val="00727A71"/>
    <w:rsid w:val="00740047"/>
    <w:rsid w:val="00746A4A"/>
    <w:rsid w:val="00757C5B"/>
    <w:rsid w:val="00791A40"/>
    <w:rsid w:val="007D74D3"/>
    <w:rsid w:val="007F4FCF"/>
    <w:rsid w:val="00830F3E"/>
    <w:rsid w:val="00855B55"/>
    <w:rsid w:val="00862C01"/>
    <w:rsid w:val="00871DD4"/>
    <w:rsid w:val="008774CA"/>
    <w:rsid w:val="00882689"/>
    <w:rsid w:val="008E4AEE"/>
    <w:rsid w:val="008E7D6D"/>
    <w:rsid w:val="00961947"/>
    <w:rsid w:val="00964CA9"/>
    <w:rsid w:val="009A15F9"/>
    <w:rsid w:val="009E7847"/>
    <w:rsid w:val="009F160D"/>
    <w:rsid w:val="00A40F93"/>
    <w:rsid w:val="00A602B8"/>
    <w:rsid w:val="00AA5395"/>
    <w:rsid w:val="00AC4774"/>
    <w:rsid w:val="00AE4B9D"/>
    <w:rsid w:val="00B60CD9"/>
    <w:rsid w:val="00B70672"/>
    <w:rsid w:val="00B920AE"/>
    <w:rsid w:val="00B979EA"/>
    <w:rsid w:val="00BA5EF3"/>
    <w:rsid w:val="00C118D1"/>
    <w:rsid w:val="00CA4D2B"/>
    <w:rsid w:val="00CC53CB"/>
    <w:rsid w:val="00CF63FF"/>
    <w:rsid w:val="00D07258"/>
    <w:rsid w:val="00D347CD"/>
    <w:rsid w:val="00D379E7"/>
    <w:rsid w:val="00DA7BA2"/>
    <w:rsid w:val="00DC3BA0"/>
    <w:rsid w:val="00DD28C6"/>
    <w:rsid w:val="00DD590B"/>
    <w:rsid w:val="00DE42BF"/>
    <w:rsid w:val="00DE5025"/>
    <w:rsid w:val="00E01102"/>
    <w:rsid w:val="00E05124"/>
    <w:rsid w:val="00E35F3D"/>
    <w:rsid w:val="00E505AF"/>
    <w:rsid w:val="00EB12E6"/>
    <w:rsid w:val="00EB29D8"/>
    <w:rsid w:val="00EB2CAE"/>
    <w:rsid w:val="00EC1953"/>
    <w:rsid w:val="00F108F3"/>
    <w:rsid w:val="00F22AEF"/>
    <w:rsid w:val="00F423A7"/>
    <w:rsid w:val="00F56CC7"/>
    <w:rsid w:val="00FB1876"/>
    <w:rsid w:val="00FC02B7"/>
    <w:rsid w:val="00FC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6">
    <w:name w:val="c6"/>
    <w:basedOn w:val="a0"/>
    <w:rsid w:val="00961947"/>
  </w:style>
  <w:style w:type="character" w:customStyle="1" w:styleId="c17">
    <w:name w:val="c17"/>
    <w:basedOn w:val="a0"/>
    <w:rsid w:val="00961947"/>
  </w:style>
  <w:style w:type="paragraph" w:customStyle="1" w:styleId="c3">
    <w:name w:val="c3"/>
    <w:basedOn w:val="a"/>
    <w:rsid w:val="00961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61947"/>
  </w:style>
  <w:style w:type="paragraph" w:customStyle="1" w:styleId="c10">
    <w:name w:val="c10"/>
    <w:basedOn w:val="a"/>
    <w:rsid w:val="00961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61947"/>
  </w:style>
  <w:style w:type="paragraph" w:customStyle="1" w:styleId="c0">
    <w:name w:val="c0"/>
    <w:basedOn w:val="a"/>
    <w:rsid w:val="00961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61947"/>
  </w:style>
  <w:style w:type="paragraph" w:customStyle="1" w:styleId="c2">
    <w:name w:val="c2"/>
    <w:basedOn w:val="a"/>
    <w:rsid w:val="00961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961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1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E1AE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011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6">
    <w:name w:val="c6"/>
    <w:basedOn w:val="a0"/>
    <w:rsid w:val="00961947"/>
  </w:style>
  <w:style w:type="character" w:customStyle="1" w:styleId="c17">
    <w:name w:val="c17"/>
    <w:basedOn w:val="a0"/>
    <w:rsid w:val="00961947"/>
  </w:style>
  <w:style w:type="paragraph" w:customStyle="1" w:styleId="c3">
    <w:name w:val="c3"/>
    <w:basedOn w:val="a"/>
    <w:rsid w:val="00961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61947"/>
  </w:style>
  <w:style w:type="paragraph" w:customStyle="1" w:styleId="c10">
    <w:name w:val="c10"/>
    <w:basedOn w:val="a"/>
    <w:rsid w:val="00961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61947"/>
  </w:style>
  <w:style w:type="paragraph" w:customStyle="1" w:styleId="c0">
    <w:name w:val="c0"/>
    <w:basedOn w:val="a"/>
    <w:rsid w:val="00961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61947"/>
  </w:style>
  <w:style w:type="paragraph" w:customStyle="1" w:styleId="c2">
    <w:name w:val="c2"/>
    <w:basedOn w:val="a"/>
    <w:rsid w:val="00961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961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1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3CB826-A380-408A-A652-5B3813A8A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1</Pages>
  <Words>1753</Words>
  <Characters>9997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Галя</cp:lastModifiedBy>
  <cp:revision>56</cp:revision>
  <cp:lastPrinted>2014-10-15T08:35:00Z</cp:lastPrinted>
  <dcterms:created xsi:type="dcterms:W3CDTF">2014-10-09T19:16:00Z</dcterms:created>
  <dcterms:modified xsi:type="dcterms:W3CDTF">2015-03-11T08:43:00Z</dcterms:modified>
</cp:coreProperties>
</file>