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235E69">
        <w:rPr>
          <w:rFonts w:ascii="Times New Roman" w:hAnsi="Times New Roman" w:cs="Times New Roman"/>
          <w:b/>
          <w:bCs/>
          <w:sz w:val="24"/>
        </w:rPr>
        <w:t>Интегрированная совместная деятельность воспитателя с детьми младшего возраста.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Тема: </w:t>
      </w:r>
      <w:r w:rsidRPr="00235E69">
        <w:rPr>
          <w:rFonts w:ascii="Times New Roman" w:hAnsi="Times New Roman" w:cs="Times New Roman"/>
          <w:b/>
          <w:bCs/>
          <w:sz w:val="24"/>
        </w:rPr>
        <w:t>"В гости к нам пришли друзья, угощать пришла пора".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Цель: Расширять представления детей о данных животных.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Задачи: Закрепить названия диких животных; сформировать представления об их внешнем виде, о качестве фруктов и овощей; активизировать в речи детей слова колючий, </w:t>
      </w:r>
      <w:proofErr w:type="spellStart"/>
      <w:r w:rsidRPr="00235E69">
        <w:rPr>
          <w:rFonts w:ascii="Times New Roman" w:hAnsi="Times New Roman" w:cs="Times New Roman"/>
          <w:sz w:val="24"/>
        </w:rPr>
        <w:t>мягкий</w:t>
      </w:r>
      <w:proofErr w:type="gramStart"/>
      <w:r w:rsidRPr="00235E69">
        <w:rPr>
          <w:rFonts w:ascii="Times New Roman" w:hAnsi="Times New Roman" w:cs="Times New Roman"/>
          <w:sz w:val="24"/>
        </w:rPr>
        <w:t>,п</w:t>
      </w:r>
      <w:proofErr w:type="gramEnd"/>
      <w:r w:rsidRPr="00235E69">
        <w:rPr>
          <w:rFonts w:ascii="Times New Roman" w:hAnsi="Times New Roman" w:cs="Times New Roman"/>
          <w:sz w:val="24"/>
        </w:rPr>
        <w:t>ушистый</w:t>
      </w:r>
      <w:proofErr w:type="spellEnd"/>
      <w:r w:rsidRPr="00235E69">
        <w:rPr>
          <w:rFonts w:ascii="Times New Roman" w:hAnsi="Times New Roman" w:cs="Times New Roman"/>
          <w:sz w:val="24"/>
        </w:rPr>
        <w:t>, вкусное, сочное; воспитывать доброжелательное отношение к животным.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Материалы и оборудование: игрушки ежик и зайчик, муляжи - яблоко, морковь, пластилин в коробке, дощечка для раскатывания пластилина, салфетки.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Ход совместной деятельности: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Воспитатель загадывает загадки: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Под соснами, под елками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Лежит мешок с иголками.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Зимой </w:t>
      </w:r>
      <w:proofErr w:type="gramStart"/>
      <w:r w:rsidRPr="00235E69">
        <w:rPr>
          <w:rFonts w:ascii="Times New Roman" w:hAnsi="Times New Roman" w:cs="Times New Roman"/>
          <w:sz w:val="24"/>
        </w:rPr>
        <w:t>белый</w:t>
      </w:r>
      <w:proofErr w:type="gramEnd"/>
      <w:r w:rsidRPr="00235E69">
        <w:rPr>
          <w:rFonts w:ascii="Times New Roman" w:hAnsi="Times New Roman" w:cs="Times New Roman"/>
          <w:sz w:val="24"/>
        </w:rPr>
        <w:t>,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Летом </w:t>
      </w:r>
      <w:proofErr w:type="gramStart"/>
      <w:r w:rsidRPr="00235E69">
        <w:rPr>
          <w:rFonts w:ascii="Times New Roman" w:hAnsi="Times New Roman" w:cs="Times New Roman"/>
          <w:sz w:val="24"/>
        </w:rPr>
        <w:t>серый</w:t>
      </w:r>
      <w:proofErr w:type="gramEnd"/>
      <w:r w:rsidRPr="00235E69">
        <w:rPr>
          <w:rFonts w:ascii="Times New Roman" w:hAnsi="Times New Roman" w:cs="Times New Roman"/>
          <w:sz w:val="24"/>
        </w:rPr>
        <w:t>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Кто это? Ответы детей.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235E69">
        <w:rPr>
          <w:rFonts w:ascii="Times New Roman" w:hAnsi="Times New Roman" w:cs="Times New Roman"/>
          <w:sz w:val="24"/>
        </w:rPr>
        <w:t>Влесу</w:t>
      </w:r>
      <w:proofErr w:type="spellEnd"/>
      <w:r w:rsidRPr="00235E69">
        <w:rPr>
          <w:rFonts w:ascii="Times New Roman" w:hAnsi="Times New Roman" w:cs="Times New Roman"/>
          <w:sz w:val="24"/>
        </w:rPr>
        <w:t>, на опушке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Жили две зверушки: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Еж - колючие иголки,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 Зайчик, длинные ушки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235E69">
        <w:rPr>
          <w:rFonts w:ascii="Times New Roman" w:hAnsi="Times New Roman" w:cs="Times New Roman"/>
          <w:sz w:val="24"/>
        </w:rPr>
        <w:t>Ирешили</w:t>
      </w:r>
      <w:proofErr w:type="spellEnd"/>
      <w:r w:rsidRPr="00235E69">
        <w:rPr>
          <w:rFonts w:ascii="Times New Roman" w:hAnsi="Times New Roman" w:cs="Times New Roman"/>
          <w:sz w:val="24"/>
        </w:rPr>
        <w:t xml:space="preserve"> друзья в гости к нам придти сюда.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Воспитатель показывает игрушки ежика и зайчика. </w:t>
      </w:r>
      <w:proofErr w:type="spellStart"/>
      <w:r w:rsidRPr="00235E69">
        <w:rPr>
          <w:rFonts w:ascii="Times New Roman" w:hAnsi="Times New Roman" w:cs="Times New Roman"/>
          <w:sz w:val="24"/>
        </w:rPr>
        <w:t>Предлогает</w:t>
      </w:r>
      <w:proofErr w:type="spellEnd"/>
      <w:r w:rsidRPr="00235E69">
        <w:rPr>
          <w:rFonts w:ascii="Times New Roman" w:hAnsi="Times New Roman" w:cs="Times New Roman"/>
          <w:sz w:val="24"/>
        </w:rPr>
        <w:t xml:space="preserve"> рассмотреть </w:t>
      </w:r>
      <w:proofErr w:type="gramStart"/>
      <w:r w:rsidRPr="00235E69">
        <w:rPr>
          <w:rFonts w:ascii="Times New Roman" w:hAnsi="Times New Roman" w:cs="Times New Roman"/>
          <w:sz w:val="24"/>
        </w:rPr>
        <w:t>зверят</w:t>
      </w:r>
      <w:proofErr w:type="gramEnd"/>
      <w:r w:rsidRPr="00235E69">
        <w:rPr>
          <w:rFonts w:ascii="Times New Roman" w:hAnsi="Times New Roman" w:cs="Times New Roman"/>
          <w:sz w:val="24"/>
        </w:rPr>
        <w:t>: какие они? расскажите.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Дети рассматривают игрушки: ежик - колючий, зайчик пушистый, ушки длинные и т.п.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lastRenderedPageBreak/>
        <w:t xml:space="preserve">Воспитатель: </w:t>
      </w:r>
      <w:proofErr w:type="spellStart"/>
      <w:r w:rsidRPr="00235E69">
        <w:rPr>
          <w:rFonts w:ascii="Times New Roman" w:hAnsi="Times New Roman" w:cs="Times New Roman"/>
          <w:sz w:val="24"/>
        </w:rPr>
        <w:t>ребята</w:t>
      </w:r>
      <w:proofErr w:type="gramStart"/>
      <w:r w:rsidRPr="00235E69">
        <w:rPr>
          <w:rFonts w:ascii="Times New Roman" w:hAnsi="Times New Roman" w:cs="Times New Roman"/>
          <w:sz w:val="24"/>
        </w:rPr>
        <w:t>,ч</w:t>
      </w:r>
      <w:proofErr w:type="gramEnd"/>
      <w:r w:rsidRPr="00235E69">
        <w:rPr>
          <w:rFonts w:ascii="Times New Roman" w:hAnsi="Times New Roman" w:cs="Times New Roman"/>
          <w:sz w:val="24"/>
        </w:rPr>
        <w:t>ем</w:t>
      </w:r>
      <w:proofErr w:type="spellEnd"/>
      <w:r w:rsidRPr="00235E69">
        <w:rPr>
          <w:rFonts w:ascii="Times New Roman" w:hAnsi="Times New Roman" w:cs="Times New Roman"/>
          <w:sz w:val="24"/>
        </w:rPr>
        <w:t xml:space="preserve"> мы будем угощать ежика?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Ответы детей.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Что любит кушать зайчик?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Ответы детей.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Воспитатель показывает муляжи яблока и моркови.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- Какое яблоко? Яблоко вкусное, сладкое, сочное.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- Какая морковь? Сладкая, сочная, красивая вкусная.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Воспитатель </w:t>
      </w:r>
      <w:proofErr w:type="spellStart"/>
      <w:r w:rsidRPr="00235E69">
        <w:rPr>
          <w:rFonts w:ascii="Times New Roman" w:hAnsi="Times New Roman" w:cs="Times New Roman"/>
          <w:sz w:val="24"/>
        </w:rPr>
        <w:t>предлогает</w:t>
      </w:r>
      <w:proofErr w:type="spellEnd"/>
      <w:r w:rsidRPr="00235E69">
        <w:rPr>
          <w:rFonts w:ascii="Times New Roman" w:hAnsi="Times New Roman" w:cs="Times New Roman"/>
          <w:sz w:val="24"/>
        </w:rPr>
        <w:t xml:space="preserve"> слепить угощение по желанию детей, для ежика или для зайчика. Показывает приемы лепки, помогает детям, которые нуждаются в помощи.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>Подвижная игра " Зайка серенький сидит".</w:t>
      </w:r>
    </w:p>
    <w:p w:rsidR="00235E69" w:rsidRPr="00235E69" w:rsidRDefault="00235E69" w:rsidP="0023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35E69">
        <w:rPr>
          <w:rFonts w:ascii="Times New Roman" w:hAnsi="Times New Roman" w:cs="Times New Roman"/>
          <w:sz w:val="24"/>
        </w:rPr>
        <w:t xml:space="preserve"> В конце совместной деятельности дети играют с животными.</w:t>
      </w:r>
    </w:p>
    <w:p w:rsidR="00E459CF" w:rsidRPr="00235E69" w:rsidRDefault="00E459CF">
      <w:pPr>
        <w:rPr>
          <w:rFonts w:ascii="Times New Roman" w:hAnsi="Times New Roman" w:cs="Times New Roman"/>
          <w:sz w:val="24"/>
        </w:rPr>
      </w:pPr>
    </w:p>
    <w:sectPr w:rsidR="00E459CF" w:rsidRPr="00235E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5E69"/>
    <w:rsid w:val="00235E69"/>
    <w:rsid w:val="00E4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2015-02-12T12:48:00Z</dcterms:created>
  <dcterms:modified xsi:type="dcterms:W3CDTF">2015-02-12T12:48:00Z</dcterms:modified>
</cp:coreProperties>
</file>