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6" w:rsidRDefault="00406CD6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1024" w:rsidRDefault="009D59FF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F">
        <w:rPr>
          <w:rFonts w:ascii="Times New Roman" w:hAnsi="Times New Roman" w:cs="Times New Roman"/>
          <w:b/>
          <w:sz w:val="28"/>
          <w:szCs w:val="28"/>
        </w:rPr>
        <w:t>Добрый день уважаемые коллеги!</w:t>
      </w:r>
    </w:p>
    <w:p w:rsidR="009D59FF" w:rsidRPr="009D59FF" w:rsidRDefault="009D59FF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F">
        <w:rPr>
          <w:rFonts w:ascii="Times New Roman" w:hAnsi="Times New Roman" w:cs="Times New Roman"/>
          <w:b/>
          <w:sz w:val="28"/>
          <w:szCs w:val="28"/>
        </w:rPr>
        <w:t xml:space="preserve"> Представляю вашему вниманию материал из опыт</w:t>
      </w:r>
      <w:r w:rsidR="005D5C66">
        <w:rPr>
          <w:rFonts w:ascii="Times New Roman" w:hAnsi="Times New Roman" w:cs="Times New Roman"/>
          <w:b/>
          <w:sz w:val="28"/>
          <w:szCs w:val="28"/>
        </w:rPr>
        <w:t>а</w:t>
      </w:r>
      <w:r w:rsidRPr="009D59FF">
        <w:rPr>
          <w:rFonts w:ascii="Times New Roman" w:hAnsi="Times New Roman" w:cs="Times New Roman"/>
          <w:b/>
          <w:sz w:val="28"/>
          <w:szCs w:val="28"/>
        </w:rPr>
        <w:t xml:space="preserve"> работы на тему:  </w:t>
      </w:r>
    </w:p>
    <w:p w:rsidR="00451024" w:rsidRDefault="00451024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493A" w:rsidRPr="0032187B" w:rsidRDefault="00D70F2B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7B">
        <w:rPr>
          <w:rFonts w:ascii="Times New Roman" w:hAnsi="Times New Roman" w:cs="Times New Roman"/>
          <w:b/>
          <w:sz w:val="28"/>
          <w:szCs w:val="28"/>
        </w:rPr>
        <w:t xml:space="preserve">Формирование предпосылок </w:t>
      </w:r>
      <w:r w:rsidR="0050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87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50584E">
        <w:rPr>
          <w:rFonts w:ascii="Times New Roman" w:hAnsi="Times New Roman" w:cs="Times New Roman"/>
          <w:b/>
          <w:sz w:val="28"/>
          <w:szCs w:val="28"/>
        </w:rPr>
        <w:t>ой</w:t>
      </w:r>
      <w:r w:rsidRPr="0032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4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32187B">
        <w:rPr>
          <w:rFonts w:ascii="Times New Roman" w:hAnsi="Times New Roman" w:cs="Times New Roman"/>
          <w:b/>
          <w:sz w:val="28"/>
          <w:szCs w:val="28"/>
        </w:rPr>
        <w:t xml:space="preserve">у детей старшего дошкольного возраста </w:t>
      </w:r>
    </w:p>
    <w:p w:rsidR="0037075C" w:rsidRPr="0032187B" w:rsidRDefault="00D70F2B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7B">
        <w:rPr>
          <w:rFonts w:ascii="Times New Roman" w:hAnsi="Times New Roman" w:cs="Times New Roman"/>
          <w:b/>
          <w:sz w:val="28"/>
          <w:szCs w:val="28"/>
        </w:rPr>
        <w:t xml:space="preserve">средствами </w:t>
      </w:r>
      <w:r w:rsidR="005D5C66"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  <w:r w:rsidR="008F31BA" w:rsidRPr="0032187B">
        <w:rPr>
          <w:rFonts w:ascii="Times New Roman" w:hAnsi="Times New Roman" w:cs="Times New Roman"/>
          <w:b/>
          <w:sz w:val="28"/>
          <w:szCs w:val="28"/>
        </w:rPr>
        <w:t>.</w:t>
      </w:r>
    </w:p>
    <w:p w:rsidR="00391451" w:rsidRPr="00ED5C4C" w:rsidRDefault="008F31BA" w:rsidP="00F1493A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451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Изобразительная деятельность  имеет огромное значение в формировании предпосылок </w:t>
      </w:r>
      <w:r w:rsidR="00DB4DD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деятельности</w:t>
      </w:r>
      <w:r w:rsidR="00391451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дошкольного возраста. </w:t>
      </w:r>
    </w:p>
    <w:p w:rsidR="00BC3C18" w:rsidRDefault="008707AE" w:rsidP="00F1493A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продуктивных видов художественно-творческой деятельности происходит формирование предпосылок всех видов </w:t>
      </w:r>
      <w:r w:rsidR="00DB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1451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виды изобразительной деятельности  развивают интеллектуальные способности детей,</w:t>
      </w:r>
      <w:r w:rsidR="00391451" w:rsidRPr="00ED5C4C">
        <w:rPr>
          <w:rStyle w:val="c3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1451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 внимание, учат детей думать и анализировать, соизмерять и сравнивать, воображат</w:t>
      </w:r>
      <w:r w:rsidR="004102C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добиваться поставленной цели, </w:t>
      </w:r>
      <w:r w:rsidR="00391451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результат</w:t>
      </w:r>
      <w:r w:rsidR="00BC3C18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делать выводы.</w:t>
      </w:r>
      <w:r w:rsidR="00BA4AA8" w:rsidRPr="00ED5C4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1024" w:rsidRDefault="00451024" w:rsidP="00F1493A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4A409E" w:rsidRDefault="0050584E" w:rsidP="00F1493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CD5">
        <w:rPr>
          <w:rFonts w:ascii="Times New Roman" w:hAnsi="Times New Roman" w:cs="Times New Roman"/>
          <w:sz w:val="28"/>
          <w:szCs w:val="28"/>
        </w:rPr>
        <w:t xml:space="preserve">В рамках инновационного </w:t>
      </w:r>
      <w:r w:rsidR="00BA4AA8" w:rsidRPr="00E41CD5">
        <w:rPr>
          <w:rFonts w:ascii="Times New Roman" w:hAnsi="Times New Roman" w:cs="Times New Roman"/>
          <w:sz w:val="28"/>
          <w:szCs w:val="28"/>
        </w:rPr>
        <w:t xml:space="preserve"> </w:t>
      </w:r>
      <w:r w:rsidR="00863039" w:rsidRPr="00E41CD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41CD5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предпосылок учебной деятельности</w:t>
      </w:r>
      <w:r w:rsidR="00DB4DD6" w:rsidRPr="00E41C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AA8" w:rsidRPr="00ED5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реализую работу по  авторской программе «Пластилинография»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старшего дошкольного возраста.</w:t>
      </w:r>
      <w:r w:rsidR="0041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прошла экспертизу имеет диплом 2 степени на региональном уровне.</w:t>
      </w:r>
    </w:p>
    <w:p w:rsidR="00DB4DD6" w:rsidRPr="00A73EB8" w:rsidRDefault="00DB4DD6" w:rsidP="00DB4D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87B">
        <w:rPr>
          <w:rFonts w:ascii="Times New Roman" w:hAnsi="Times New Roman" w:cs="Times New Roman"/>
          <w:sz w:val="28"/>
          <w:szCs w:val="28"/>
        </w:rPr>
        <w:t xml:space="preserve">Программа «Пластилинография»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32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образовательным стандартам дошкольного образования, с</w:t>
      </w:r>
      <w:r w:rsidRPr="0032187B">
        <w:rPr>
          <w:rFonts w:ascii="Times New Roman" w:hAnsi="Times New Roman" w:cs="Times New Roman"/>
          <w:sz w:val="28"/>
          <w:szCs w:val="28"/>
        </w:rPr>
        <w:t xml:space="preserve">одержит не только практические задачи, но и </w:t>
      </w:r>
      <w:proofErr w:type="spellStart"/>
      <w:r w:rsidRPr="003218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187B">
        <w:rPr>
          <w:rFonts w:ascii="Times New Roman" w:hAnsi="Times New Roman" w:cs="Times New Roman"/>
          <w:sz w:val="28"/>
          <w:szCs w:val="28"/>
        </w:rPr>
        <w:t xml:space="preserve"> – образовательные, что в целом позволяет всесторонне развивать личность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24" w:rsidRDefault="00451024" w:rsidP="00F149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3C18" w:rsidRPr="00ED5C4C" w:rsidRDefault="00BC3C18" w:rsidP="00F14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4C">
        <w:rPr>
          <w:rFonts w:ascii="Times New Roman" w:hAnsi="Times New Roman" w:cs="Times New Roman"/>
          <w:sz w:val="28"/>
          <w:szCs w:val="28"/>
        </w:rPr>
        <w:t xml:space="preserve">Основой программы является изобразительная деятельность с использованием нетрадиционной художественной техники изобразительного искусства – </w:t>
      </w:r>
      <w:proofErr w:type="spellStart"/>
      <w:r w:rsidRPr="00ED5C4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ED5C4C">
        <w:rPr>
          <w:rFonts w:ascii="Times New Roman" w:hAnsi="Times New Roman" w:cs="Times New Roman"/>
          <w:sz w:val="28"/>
          <w:szCs w:val="28"/>
        </w:rPr>
        <w:t>.</w:t>
      </w:r>
      <w:r w:rsidR="00234C33" w:rsidRPr="00ED5C4C">
        <w:rPr>
          <w:rFonts w:ascii="Times New Roman" w:hAnsi="Times New Roman" w:cs="Times New Roman"/>
          <w:sz w:val="28"/>
          <w:szCs w:val="28"/>
        </w:rPr>
        <w:t xml:space="preserve"> </w:t>
      </w:r>
      <w:r w:rsidR="006E532F" w:rsidRPr="00ED5C4C">
        <w:rPr>
          <w:rFonts w:ascii="Times New Roman" w:hAnsi="Times New Roman" w:cs="Times New Roman"/>
          <w:sz w:val="28"/>
          <w:szCs w:val="28"/>
        </w:rPr>
        <w:t xml:space="preserve">Принцип данной технологии заключается в создании лепной картины с изображением выпуклых, </w:t>
      </w:r>
      <w:proofErr w:type="spellStart"/>
      <w:r w:rsidR="006E532F" w:rsidRPr="00ED5C4C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="006E532F" w:rsidRPr="00ED5C4C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 с помощью пластилина и  бросового материала.</w:t>
      </w:r>
    </w:p>
    <w:p w:rsidR="00451024" w:rsidRDefault="00451024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5C66" w:rsidRDefault="00BA4AA8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915A3A">
        <w:rPr>
          <w:rFonts w:ascii="Times New Roman" w:hAnsi="Times New Roman" w:cs="Times New Roman"/>
          <w:b/>
          <w:sz w:val="28"/>
          <w:szCs w:val="28"/>
          <w:u w:val="single"/>
        </w:rPr>
        <w:t>формирования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предпосылок Личностн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DD6">
        <w:rPr>
          <w:rFonts w:ascii="Times New Roman" w:hAnsi="Times New Roman" w:cs="Times New Roman"/>
          <w:b/>
          <w:sz w:val="28"/>
          <w:szCs w:val="28"/>
          <w:u w:val="single"/>
        </w:rPr>
        <w:t>учебн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DB4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йствий</w:t>
      </w:r>
    </w:p>
    <w:p w:rsidR="00BA4AA8" w:rsidRPr="00915A3A" w:rsidRDefault="00BA4AA8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1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мной 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использу</w:t>
      </w:r>
      <w:r w:rsidR="00ED5C4C" w:rsidRPr="00915A3A">
        <w:rPr>
          <w:rFonts w:ascii="Times New Roman" w:hAnsi="Times New Roman" w:cs="Times New Roman"/>
          <w:b/>
          <w:sz w:val="28"/>
          <w:szCs w:val="28"/>
          <w:u w:val="single"/>
        </w:rPr>
        <w:t>ется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22F1" w:rsidRPr="00CA22F1" w:rsidRDefault="00F1493A" w:rsidP="00CA22F1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Разнообразие материала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CA22F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</w:p>
    <w:p w:rsidR="009D59FF" w:rsidRDefault="00DB4DD6" w:rsidP="00A4187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70C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развития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интереса,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Pr="008F31BA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4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занятиях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детям предоставляется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свобода </w:t>
      </w:r>
      <w:r w:rsidRPr="004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материала:</w:t>
      </w:r>
      <w:r w:rsidRPr="004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493A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пластилин различный по структуре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F1493A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задуманной картины,</w:t>
      </w:r>
      <w:r w:rsidRPr="00ED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выбор цвета, подбор бросового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природного</w:t>
      </w:r>
      <w:r w:rsidRPr="00ED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материала </w:t>
      </w:r>
      <w:r w:rsidRPr="00ED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дополнительного оформления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218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красивые и разные 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инструменты. </w:t>
      </w:r>
      <w:r w:rsidR="00CA22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CA22F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озможность выбора материала </w:t>
      </w:r>
      <w:r w:rsidR="00F1493A" w:rsidRPr="008F31BA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помога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е</w:t>
      </w:r>
      <w:r w:rsidR="00F1493A" w:rsidRPr="008F31BA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т не допустить в детской изобразительной деятельности однообразия и</w:t>
      </w:r>
      <w:r w:rsidR="00F1493A" w:rsidRPr="008F31B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 </w:t>
      </w:r>
      <w:r w:rsidR="00F1493A" w:rsidRPr="008F31BA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скуки</w:t>
      </w:r>
      <w:r w:rsidR="00CA22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="009D59FF" w:rsidRP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D59FF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</w:t>
      </w:r>
      <w:r w:rsidR="009D59FF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процессе работы создаются благоприятные условия для развития 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положительно-</w:t>
      </w:r>
      <w:r w:rsidR="009D59FF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эмоциональной отзывчивости ребенка.</w:t>
      </w:r>
    </w:p>
    <w:p w:rsidR="00451024" w:rsidRDefault="00451024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1493A" w:rsidRDefault="00F1493A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</w:t>
      </w:r>
      <w:proofErr w:type="gramStart"/>
      <w:r w:rsidR="009D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9D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нформационно компьютерные технологии </w:t>
      </w:r>
      <w:r w:rsidRPr="00ED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5C4C">
        <w:rPr>
          <w:rFonts w:ascii="Times New Roman" w:hAnsi="Times New Roman" w:cs="Times New Roman"/>
          <w:sz w:val="28"/>
          <w:szCs w:val="28"/>
        </w:rPr>
        <w:t>оживляет процесс деятельности, способствует побуждению у детей интереса,</w:t>
      </w:r>
      <w:r>
        <w:rPr>
          <w:rFonts w:ascii="Times New Roman" w:hAnsi="Times New Roman" w:cs="Times New Roman"/>
          <w:sz w:val="28"/>
          <w:szCs w:val="28"/>
        </w:rPr>
        <w:t xml:space="preserve"> активности,</w:t>
      </w:r>
      <w:r w:rsidRPr="00ED5C4C">
        <w:rPr>
          <w:rFonts w:ascii="Times New Roman" w:hAnsi="Times New Roman" w:cs="Times New Roman"/>
          <w:sz w:val="28"/>
          <w:szCs w:val="28"/>
        </w:rPr>
        <w:t xml:space="preserve"> положительно -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настроя на практическую деятельность.</w:t>
      </w:r>
    </w:p>
    <w:p w:rsidR="00451024" w:rsidRDefault="00451024" w:rsidP="00F14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F31BA" w:rsidRDefault="00F1493A" w:rsidP="00F14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1BA" w:rsidRPr="00ED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портфолио ребёнка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самооценки. </w:t>
      </w:r>
      <w:r w:rsidR="008F31BA" w:rsidRPr="00ED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Собираются 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сертификаты,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грамоты. </w:t>
      </w:r>
      <w:proofErr w:type="gramStart"/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вкладывать или наклеивать наклейки</w:t>
      </w:r>
      <w:r w:rsidR="009D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-смайлики</w:t>
      </w:r>
      <w:r w:rsidR="008F31BA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какое-то достижение, даже за самое маленькое.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451024" w:rsidRDefault="00451024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A4AA8" w:rsidRDefault="008F31BA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D5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</w:t>
      </w:r>
      <w:r w:rsidRPr="00ED5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D5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успеха у детей.</w:t>
      </w:r>
      <w:r w:rsidR="00BA4AA8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D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A4AA8"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детей в конкурсном движении, размещение результатов детского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представительстве Центра развития ребёнка №18.</w:t>
      </w:r>
      <w:r w:rsidR="00C1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персональных выставок</w:t>
      </w:r>
      <w:r w:rsidR="00C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proofErr w:type="gramStart"/>
      <w:r w:rsidR="009D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7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proofErr w:type="gramEnd"/>
      <w:r w:rsidR="00C127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спользую 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метод поощрения</w:t>
      </w:r>
      <w:r w:rsidR="00C127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поощряю  детей за активность, познавательную инициативу, интерес, стимулирую любознательность детей, любые усилия, направленные на достижения результата. 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Затратив усилие и получив одобрение, ребенок испытывает радость, поднимается его настроение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желание выполнять задания 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снова и снова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127E4" w:rsidRDefault="00CA22F1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Особой заботой для меня являются дети, имеющие слабое общее и художественное развитие. Провожу индиви</w:t>
      </w:r>
      <w:r w:rsidR="002B2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дуальную работу с такими детьми, не исключаю возможности оказания практической помощи. Когда ребёнок испытывает затруднения, нерешителен, робок, неумел, подсказка бывает просто необходима.  Для этого использую такие приёмы 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«Я начну  - а ты продолжишь», </w:t>
      </w:r>
      <w:r w:rsidR="002B2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«Я </w:t>
      </w:r>
      <w:r w:rsidR="00F8266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сделаю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так, а ты как?», </w:t>
      </w:r>
      <w:r w:rsidR="002B2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«Я слеплю толь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 деталь, а ты всё остальное». </w:t>
      </w:r>
    </w:p>
    <w:p w:rsidR="00451024" w:rsidRDefault="00451024" w:rsidP="00F149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A4AA8" w:rsidRPr="00915A3A" w:rsidRDefault="00BA4AA8" w:rsidP="00F149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915A3A">
        <w:rPr>
          <w:rFonts w:ascii="Times New Roman" w:hAnsi="Times New Roman" w:cs="Times New Roman"/>
          <w:b/>
          <w:sz w:val="28"/>
          <w:szCs w:val="28"/>
          <w:u w:val="single"/>
        </w:rPr>
        <w:t>формирования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предпосылок Регулятивн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59FF">
        <w:rPr>
          <w:rFonts w:ascii="Times New Roman" w:hAnsi="Times New Roman" w:cs="Times New Roman"/>
          <w:b/>
          <w:sz w:val="28"/>
          <w:szCs w:val="28"/>
          <w:u w:val="single"/>
        </w:rPr>
        <w:t>учебн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9D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йствий</w:t>
      </w:r>
      <w:r w:rsidR="009D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мной 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использу</w:t>
      </w:r>
      <w:r w:rsidR="00ED5C4C" w:rsidRPr="00915A3A">
        <w:rPr>
          <w:rFonts w:ascii="Times New Roman" w:hAnsi="Times New Roman" w:cs="Times New Roman"/>
          <w:b/>
          <w:sz w:val="28"/>
          <w:szCs w:val="28"/>
          <w:u w:val="single"/>
        </w:rPr>
        <w:t>ется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A4AA8" w:rsidRDefault="00BA4AA8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4C">
        <w:rPr>
          <w:rFonts w:ascii="Times New Roman" w:hAnsi="Times New Roman" w:cs="Times New Roman"/>
          <w:b/>
          <w:sz w:val="28"/>
          <w:szCs w:val="28"/>
        </w:rPr>
        <w:t>-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мотив деятельности</w:t>
      </w:r>
      <w:r w:rsidR="00F70C70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- </w:t>
      </w:r>
      <w:r w:rsidR="009D5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F70C70">
        <w:rPr>
          <w:rFonts w:ascii="Times New Roman" w:hAnsi="Times New Roman" w:cs="Times New Roman"/>
          <w:sz w:val="28"/>
          <w:szCs w:val="28"/>
        </w:rPr>
        <w:t>творчески</w:t>
      </w:r>
      <w:r w:rsidR="00DC35F7">
        <w:rPr>
          <w:rFonts w:ascii="Times New Roman" w:hAnsi="Times New Roman" w:cs="Times New Roman"/>
          <w:sz w:val="28"/>
          <w:szCs w:val="28"/>
        </w:rPr>
        <w:t>е</w:t>
      </w:r>
      <w:r w:rsidR="00F70C70">
        <w:rPr>
          <w:rFonts w:ascii="Times New Roman" w:hAnsi="Times New Roman" w:cs="Times New Roman"/>
          <w:sz w:val="28"/>
          <w:szCs w:val="28"/>
        </w:rPr>
        <w:t xml:space="preserve"> и поисковы</w:t>
      </w:r>
      <w:r w:rsidR="00F82665">
        <w:rPr>
          <w:rFonts w:ascii="Times New Roman" w:hAnsi="Times New Roman" w:cs="Times New Roman"/>
          <w:sz w:val="28"/>
          <w:szCs w:val="28"/>
        </w:rPr>
        <w:t>е</w:t>
      </w:r>
      <w:r w:rsidR="00F70C70" w:rsidRPr="00ED5C4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E7274">
        <w:rPr>
          <w:rFonts w:ascii="Times New Roman" w:hAnsi="Times New Roman" w:cs="Times New Roman"/>
          <w:sz w:val="28"/>
          <w:szCs w:val="28"/>
        </w:rPr>
        <w:t>и</w:t>
      </w:r>
      <w:r w:rsidR="00F70C70" w:rsidRPr="00ED5C4C">
        <w:rPr>
          <w:rFonts w:ascii="Times New Roman" w:hAnsi="Times New Roman" w:cs="Times New Roman"/>
          <w:sz w:val="28"/>
          <w:szCs w:val="28"/>
        </w:rPr>
        <w:t>, пробуждающи</w:t>
      </w:r>
      <w:r w:rsidR="00F82665">
        <w:rPr>
          <w:rFonts w:ascii="Times New Roman" w:hAnsi="Times New Roman" w:cs="Times New Roman"/>
          <w:sz w:val="28"/>
          <w:szCs w:val="28"/>
        </w:rPr>
        <w:t>е</w:t>
      </w:r>
      <w:r w:rsidR="00F70C70" w:rsidRPr="00ED5C4C">
        <w:rPr>
          <w:rFonts w:ascii="Times New Roman" w:hAnsi="Times New Roman" w:cs="Times New Roman"/>
          <w:sz w:val="28"/>
          <w:szCs w:val="28"/>
        </w:rPr>
        <w:t xml:space="preserve"> интерес к художественной деятельности </w:t>
      </w:r>
      <w:r w:rsidRPr="004102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6E7274" w:rsidRPr="00ED5C4C">
        <w:rPr>
          <w:rFonts w:ascii="Times New Roman" w:hAnsi="Times New Roman" w:cs="Times New Roman"/>
          <w:sz w:val="28"/>
          <w:szCs w:val="28"/>
        </w:rPr>
        <w:t xml:space="preserve">схема с ошибкой, </w:t>
      </w:r>
      <w:r w:rsidR="006E7274">
        <w:rPr>
          <w:rFonts w:ascii="Times New Roman" w:hAnsi="Times New Roman" w:cs="Times New Roman"/>
          <w:sz w:val="28"/>
          <w:szCs w:val="28"/>
        </w:rPr>
        <w:t xml:space="preserve">вхождение в картину, </w:t>
      </w:r>
      <w:r w:rsidR="009E55E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выставки или </w:t>
      </w:r>
      <w:r w:rsidR="00DC35F7" w:rsidRPr="004102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подарка</w:t>
      </w:r>
      <w:r w:rsidR="006E72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празднику</w:t>
      </w:r>
      <w:r w:rsidR="00DC35F7" w:rsidRPr="004102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  <w:r w:rsidR="00DC35F7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6E72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Использую и</w:t>
      </w:r>
      <w:r w:rsidR="00DC35F7" w:rsidRPr="004102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гровые </w:t>
      </w:r>
      <w:r w:rsidR="006E72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сюрпризные моменты </w:t>
      </w:r>
      <w:r w:rsidR="00DC35F7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- </w:t>
      </w:r>
      <w:r w:rsidR="00F70C70">
        <w:rPr>
          <w:rFonts w:ascii="Times New Roman" w:hAnsi="Times New Roman" w:cs="Times New Roman"/>
          <w:sz w:val="28"/>
          <w:szCs w:val="28"/>
        </w:rPr>
        <w:t xml:space="preserve"> </w:t>
      </w:r>
      <w:r w:rsidR="006E7274">
        <w:rPr>
          <w:rFonts w:ascii="Times New Roman" w:hAnsi="Times New Roman" w:cs="Times New Roman"/>
          <w:sz w:val="28"/>
          <w:szCs w:val="28"/>
        </w:rPr>
        <w:t>(</w:t>
      </w:r>
      <w:r w:rsidR="00F70C70" w:rsidRPr="00ED5C4C">
        <w:rPr>
          <w:rFonts w:ascii="Times New Roman" w:hAnsi="Times New Roman" w:cs="Times New Roman"/>
          <w:sz w:val="28"/>
          <w:szCs w:val="28"/>
        </w:rPr>
        <w:t xml:space="preserve">помоги герою, </w:t>
      </w:r>
      <w:r w:rsidR="00DC35F7">
        <w:rPr>
          <w:rFonts w:ascii="Times New Roman" w:hAnsi="Times New Roman" w:cs="Times New Roman"/>
          <w:sz w:val="28"/>
          <w:szCs w:val="28"/>
        </w:rPr>
        <w:t>путешествие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)</w:t>
      </w:r>
      <w:r w:rsidR="00F1493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. </w:t>
      </w:r>
      <w:r w:rsidR="00DC35F7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DC35F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Применение данных методов и приёмов</w:t>
      </w:r>
      <w:r w:rsidR="00F149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вносит в занятие моменты занимательности, </w:t>
      </w:r>
      <w:r w:rsidR="00DC35F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помогает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ребёнку ставить цель</w:t>
      </w:r>
      <w:r w:rsidR="008F31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планировать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достигать результат. Для этого ребенок учится </w:t>
      </w:r>
      <w:r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управлять своим поведением</w:t>
      </w:r>
      <w:r w:rsidR="008F31B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, проявлять волевые усилия, т.е. регулировать своё поведение</w:t>
      </w:r>
      <w:r w:rsidR="00DC35F7">
        <w:rPr>
          <w:rFonts w:ascii="Times New Roman" w:hAnsi="Times New Roman" w:cs="Times New Roman"/>
          <w:b/>
          <w:sz w:val="28"/>
          <w:szCs w:val="28"/>
        </w:rPr>
        <w:t>.</w:t>
      </w:r>
    </w:p>
    <w:p w:rsidR="00A4187A" w:rsidRDefault="00A4187A" w:rsidP="004A409E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4187A" w:rsidRDefault="00A4187A" w:rsidP="004A409E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51024" w:rsidRDefault="00451024" w:rsidP="00A4187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E55E9" w:rsidRPr="00A4187A" w:rsidRDefault="00BA4AA8" w:rsidP="00A4187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работ</w:t>
      </w:r>
      <w:r w:rsid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по образцу или инструкции  взрослого.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Использование техник</w:t>
      </w:r>
      <w:r w:rsid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пластилинография</w:t>
      </w:r>
      <w:proofErr w:type="spellEnd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помогает овладению </w:t>
      </w:r>
      <w:r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универсальными предпосылками учебной деятельности.</w:t>
      </w:r>
      <w:r w:rsidRPr="00ED5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Ведь для того, чтобы ребенок справился с</w:t>
      </w:r>
      <w:r w:rsidRPr="00ED5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работой, он должен уметь работать по правилу и по образцу, слушать педагога и выполнять его инструкцию.</w:t>
      </w:r>
    </w:p>
    <w:p w:rsidR="00451024" w:rsidRDefault="00451024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A4AA8" w:rsidRDefault="00BA4AA8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работ</w:t>
      </w:r>
      <w:r w:rsid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</w:t>
      </w: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по схемам и технологическим карточкам. 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учатся обдумывать замысел, мотивировать выбор изобразительных средств, учатся самостоятельно создавать художественные образы в лепке, ставить цели и выполнять их. При этом ребенок учится решать </w:t>
      </w:r>
      <w:r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интеллектуальные и личностные задачи, адекватные возрасту.</w:t>
      </w:r>
    </w:p>
    <w:p w:rsidR="00451024" w:rsidRDefault="00451024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70C70" w:rsidRPr="00E74212" w:rsidRDefault="00BA4AA8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D5C4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- выполнение упражнений на развитие мелкой моторики руки. </w:t>
      </w:r>
      <w:r w:rsidR="009E55E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ккуратность и тщательность выполнения работы во многом зависит от усвоения навыков. Навыки по лепке связаны с развитием руки ребенка - </w:t>
      </w:r>
      <w:proofErr w:type="spellStart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координированностью</w:t>
      </w:r>
      <w:proofErr w:type="spellEnd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точностью, свободой движений, силой. </w:t>
      </w:r>
      <w:r w:rsidR="006E72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дополнительного развития мелкой моторики руки использую пальчиковые гимнастики.</w:t>
      </w:r>
    </w:p>
    <w:p w:rsidR="00451024" w:rsidRDefault="00451024" w:rsidP="00F149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4212" w:rsidRPr="00915A3A" w:rsidRDefault="00BA4AA8" w:rsidP="00F149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915A3A">
        <w:rPr>
          <w:rFonts w:ascii="Times New Roman" w:hAnsi="Times New Roman" w:cs="Times New Roman"/>
          <w:b/>
          <w:sz w:val="28"/>
          <w:szCs w:val="28"/>
          <w:u w:val="single"/>
        </w:rPr>
        <w:t>формирования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предпосылок Познавательных 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учебных действий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использу</w:t>
      </w:r>
      <w:r w:rsidR="00FE4A7B" w:rsidRPr="00915A3A">
        <w:rPr>
          <w:rFonts w:ascii="Times New Roman" w:hAnsi="Times New Roman" w:cs="Times New Roman"/>
          <w:b/>
          <w:sz w:val="28"/>
          <w:szCs w:val="28"/>
          <w:u w:val="single"/>
        </w:rPr>
        <w:t>ется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A4AA8" w:rsidRDefault="00BA4AA8" w:rsidP="00F1493A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74212">
        <w:rPr>
          <w:rFonts w:ascii="Times New Roman" w:hAnsi="Times New Roman" w:cs="Times New Roman"/>
          <w:b/>
          <w:sz w:val="28"/>
          <w:szCs w:val="28"/>
        </w:rPr>
        <w:t>- анализ, сравнение, об</w:t>
      </w:r>
      <w:r w:rsidR="00FE4A7B" w:rsidRPr="00E74212">
        <w:rPr>
          <w:rFonts w:ascii="Times New Roman" w:hAnsi="Times New Roman" w:cs="Times New Roman"/>
          <w:b/>
          <w:sz w:val="28"/>
          <w:szCs w:val="28"/>
        </w:rPr>
        <w:t>следование предметов и произведений искусства</w:t>
      </w:r>
      <w:r w:rsidRPr="00E742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212">
        <w:rPr>
          <w:rFonts w:ascii="Times New Roman" w:hAnsi="Times New Roman" w:cs="Times New Roman"/>
          <w:sz w:val="28"/>
          <w:szCs w:val="28"/>
        </w:rPr>
        <w:t>Дети учатся</w:t>
      </w:r>
      <w:r w:rsidRPr="00E74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F70C70"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анализировать, обследовать,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описать предмет, выделяя основные и характерные признаки объектов. Устанавлива</w:t>
      </w:r>
      <w:r w:rsidR="009E55E9">
        <w:rPr>
          <w:rStyle w:val="c3"/>
          <w:rFonts w:ascii="Times New Roman" w:hAnsi="Times New Roman" w:cs="Times New Roman"/>
          <w:color w:val="000000"/>
          <w:sz w:val="28"/>
          <w:szCs w:val="28"/>
        </w:rPr>
        <w:t>ю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>т связи между группой предметов, сравнива</w:t>
      </w:r>
      <w:r w:rsidR="009E55E9">
        <w:rPr>
          <w:rStyle w:val="c3"/>
          <w:rFonts w:ascii="Times New Roman" w:hAnsi="Times New Roman" w:cs="Times New Roman"/>
          <w:color w:val="000000"/>
          <w:sz w:val="28"/>
          <w:szCs w:val="28"/>
        </w:rPr>
        <w:t>ют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предметы сходные</w:t>
      </w:r>
      <w:r w:rsidR="009E55E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различные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 форме и строению. </w:t>
      </w:r>
      <w:r w:rsidR="00FE4A7B" w:rsidRPr="00E7421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Происходит </w:t>
      </w:r>
      <w:r w:rsidRPr="00E7421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формирование оптико-пространственных представлений.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Дети учатся ориентироваться</w:t>
      </w:r>
      <w:r w:rsidR="00F70C70"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212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пространстве картины, на плоскости листа.</w:t>
      </w:r>
    </w:p>
    <w:p w:rsidR="00451024" w:rsidRDefault="00451024" w:rsidP="00F1493A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7B6A34" w:rsidRDefault="007B6A34" w:rsidP="00F14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C4C">
        <w:rPr>
          <w:rFonts w:ascii="Times New Roman" w:hAnsi="Times New Roman" w:cs="Times New Roman"/>
          <w:b/>
          <w:sz w:val="28"/>
          <w:szCs w:val="28"/>
        </w:rPr>
        <w:t xml:space="preserve">- экспериментирование с материалом. </w:t>
      </w:r>
      <w:r w:rsidRPr="00ED5C4C">
        <w:rPr>
          <w:rFonts w:ascii="Times New Roman" w:hAnsi="Times New Roman" w:cs="Times New Roman"/>
          <w:sz w:val="28"/>
          <w:szCs w:val="28"/>
        </w:rPr>
        <w:t xml:space="preserve">Дети учатся смешивать разные цвета пластилина, осваивают приём «вливания одного цвета в другой». </w:t>
      </w:r>
      <w:r>
        <w:rPr>
          <w:rFonts w:ascii="Times New Roman" w:hAnsi="Times New Roman" w:cs="Times New Roman"/>
          <w:sz w:val="28"/>
          <w:szCs w:val="28"/>
        </w:rPr>
        <w:t>Узнают о свойствах и качествах материала.</w:t>
      </w:r>
      <w:r w:rsidR="00F70C70" w:rsidRPr="00F7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12" w:rsidRPr="00E74212">
        <w:rPr>
          <w:rFonts w:ascii="Times New Roman" w:hAnsi="Times New Roman" w:cs="Times New Roman"/>
          <w:sz w:val="28"/>
          <w:szCs w:val="28"/>
        </w:rPr>
        <w:t>Экспериментирование</w:t>
      </w:r>
      <w:proofErr w:type="gramStart"/>
      <w:r w:rsidR="00E74212" w:rsidRPr="00E7421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74212" w:rsidRPr="00E74212">
        <w:rPr>
          <w:rFonts w:ascii="Times New Roman" w:hAnsi="Times New Roman" w:cs="Times New Roman"/>
          <w:sz w:val="28"/>
          <w:szCs w:val="28"/>
        </w:rPr>
        <w:t>пособствует расширению кругозора, обогащения опыта самостоятельной деятельности.</w:t>
      </w:r>
    </w:p>
    <w:p w:rsidR="00451024" w:rsidRDefault="00451024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4AA8" w:rsidRDefault="00BA4AA8" w:rsidP="00F1493A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D5C4C">
        <w:rPr>
          <w:rFonts w:ascii="Times New Roman" w:hAnsi="Times New Roman" w:cs="Times New Roman"/>
          <w:b/>
          <w:sz w:val="28"/>
          <w:szCs w:val="28"/>
        </w:rPr>
        <w:t>- разнообразие тем</w:t>
      </w:r>
      <w:r w:rsidR="00FE4A7B">
        <w:rPr>
          <w:rFonts w:ascii="Times New Roman" w:hAnsi="Times New Roman" w:cs="Times New Roman"/>
          <w:b/>
          <w:sz w:val="28"/>
          <w:szCs w:val="28"/>
        </w:rPr>
        <w:t>атики</w:t>
      </w:r>
      <w:r w:rsidRPr="00ED5C4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D5C4C">
        <w:rPr>
          <w:rFonts w:ascii="Times New Roman" w:hAnsi="Times New Roman" w:cs="Times New Roman"/>
          <w:sz w:val="28"/>
          <w:szCs w:val="28"/>
        </w:rPr>
        <w:t>Темы занятий взяты из  мира природы, мира человека, мира животных.</w:t>
      </w:r>
      <w:r w:rsidRPr="00ED5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4C">
        <w:rPr>
          <w:rFonts w:ascii="Times New Roman" w:hAnsi="Times New Roman" w:cs="Times New Roman"/>
          <w:sz w:val="28"/>
          <w:szCs w:val="28"/>
        </w:rPr>
        <w:t>На каждом занятии дети получают информацию о жанрах  и видах изобразительного искусства.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742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анятия по </w:t>
      </w:r>
      <w:proofErr w:type="spellStart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пластилинографии</w:t>
      </w:r>
      <w:proofErr w:type="spellEnd"/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помогает закреплению у</w:t>
      </w:r>
      <w:r w:rsidRPr="00ED5C4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</w:t>
      </w:r>
      <w:r w:rsidRPr="00ED5C4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Pr="00915A3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первичных представлений о себе, семье, обществе, стране, мире и природе.</w:t>
      </w:r>
    </w:p>
    <w:p w:rsidR="00A4187A" w:rsidRDefault="00A4187A" w:rsidP="004A409E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451024" w:rsidRDefault="00451024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F70C70" w:rsidRPr="00915A3A" w:rsidRDefault="00311333" w:rsidP="00F149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Особое внимание уделяю формированию предпосыл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Коммуникативн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5E9">
        <w:rPr>
          <w:rFonts w:ascii="Times New Roman" w:hAnsi="Times New Roman" w:cs="Times New Roman"/>
          <w:b/>
          <w:sz w:val="28"/>
          <w:szCs w:val="28"/>
          <w:u w:val="single"/>
        </w:rPr>
        <w:t>учебн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9E5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</w:t>
      </w:r>
      <w:r w:rsidR="005D5C66">
        <w:rPr>
          <w:rFonts w:ascii="Times New Roman" w:hAnsi="Times New Roman" w:cs="Times New Roman"/>
          <w:b/>
          <w:sz w:val="28"/>
          <w:szCs w:val="28"/>
          <w:u w:val="single"/>
        </w:rPr>
        <w:t>йствий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у детей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старшего дошкольного возраста. Для этого 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>использу</w:t>
      </w:r>
      <w:r w:rsidRPr="00915A3A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70C70" w:rsidRPr="0091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15A3A" w:rsidRDefault="00F70C70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D5C4C">
        <w:rPr>
          <w:rFonts w:ascii="Times New Roman" w:hAnsi="Times New Roman" w:cs="Times New Roman"/>
          <w:b/>
          <w:sz w:val="28"/>
          <w:szCs w:val="28"/>
        </w:rPr>
        <w:t>-</w:t>
      </w:r>
      <w:r w:rsidR="00915A3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Работ</w:t>
      </w:r>
      <w:r w:rsidR="0091314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</w:t>
      </w:r>
      <w:r w:rsidR="00915A3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парах. Коллективн</w:t>
      </w:r>
      <w:r w:rsidR="0091314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ую</w:t>
      </w:r>
      <w:r w:rsidR="00915A3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работ</w:t>
      </w:r>
      <w:r w:rsidR="0091314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</w:t>
      </w:r>
      <w:r w:rsidRPr="00ED5C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915A3A" w:rsidRPr="00ED5C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Использование нетрадиционной техники изображения с помощью пластилина дает возможность применять коллективную форму творчества. Она сближает детей, развивает навыки культуры общения</w:t>
      </w:r>
      <w:r w:rsidR="00915A3A" w:rsidRPr="00ED5C4C">
        <w:rPr>
          <w:rFonts w:ascii="Times New Roman" w:eastAsia="Times New Roman" w:hAnsi="Times New Roman" w:cs="Times New Roman"/>
          <w:color w:val="31849B"/>
          <w:sz w:val="28"/>
          <w:szCs w:val="28"/>
          <w:lang w:eastAsia="ru-RU"/>
        </w:rPr>
        <w:t xml:space="preserve">. </w:t>
      </w:r>
      <w:r w:rsidR="00915A3A" w:rsidRPr="00ED5C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Совместное обсуждение, составление совместных композиций способствует развитию опыта общения между детьми и взрослыми</w:t>
      </w:r>
      <w:r w:rsidR="00915A3A"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. </w:t>
      </w:r>
      <w:r w:rsidR="009E55E9" w:rsidRPr="00915A3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Коллективные задания развивают умение у детей действовать согласованно, соблюдать очерёдность действий. Проявлять выдержку, добиваться общего результата</w:t>
      </w:r>
      <w:r w:rsidR="009E55E9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. </w:t>
      </w:r>
      <w:r w:rsidR="009E55E9"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915A3A"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При этом ребенок овладевает средствами и способами взаимодействия </w:t>
      </w:r>
      <w:proofErr w:type="gramStart"/>
      <w:r w:rsidR="00915A3A"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со</w:t>
      </w:r>
      <w:proofErr w:type="gramEnd"/>
      <w:r w:rsidR="00915A3A"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взрослыми и сверстниками.</w:t>
      </w:r>
      <w:r w:rsidR="00915A3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915A3A" w:rsidRPr="00915A3A" w:rsidRDefault="00915A3A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915A3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451024" w:rsidRDefault="00451024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E4A7B" w:rsidRDefault="00F70C70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4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-анализ и самоанализ. </w:t>
      </w:r>
      <w:r w:rsidRPr="00ED5C4C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Дети учатся адекватно анализировать  свою работу и работу сверстника</w:t>
      </w:r>
      <w:r w:rsidR="00CF6AB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По окончании творчества детям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оценить </w:t>
      </w:r>
      <w:r w:rsidR="00CF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достижения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работу других детей;</w:t>
      </w:r>
      <w:r w:rsidR="009E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</w:t>
      </w:r>
      <w:r w:rsidRPr="00ED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замечают недостатки своей работы и </w:t>
      </w:r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же стараются 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</w:t>
      </w:r>
      <w:r w:rsidR="009E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E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</w:t>
      </w:r>
      <w:r w:rsidRPr="00ED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интересные изобразительные решения в работах других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7274" w:rsidRDefault="00915A3A" w:rsidP="006E72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анализа </w:t>
      </w:r>
      <w:r w:rsidR="00D2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</w:t>
      </w:r>
      <w:r w:rsidR="00D2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лучшая, а это – худшая»</w:t>
      </w:r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</w:t>
      </w:r>
      <w:r w:rsidR="009E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D2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ана</w:t>
      </w:r>
      <w:r w:rsidR="00D2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 работ важно в каждой найти, </w:t>
      </w:r>
      <w:proofErr w:type="gramStart"/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значительное. Развивать в детях оценочные суждения мне помогают вопросы: «Как вы </w:t>
      </w:r>
      <w:proofErr w:type="gramStart"/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proofErr w:type="gramEnd"/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среди работ весёлая картина?», Красочная, озор</w:t>
      </w:r>
      <w:r w:rsidR="009E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грустная. </w:t>
      </w:r>
      <w:r w:rsidR="002B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«Почему?», «Что бы ты сделал иначе?» </w:t>
      </w:r>
      <w:r w:rsidR="00DC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«Придумай интересное название для картины!»</w:t>
      </w:r>
      <w:r w:rsidR="006E7274" w:rsidRPr="006E727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6E7274" w:rsidRPr="00ED5C4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Изобразительная деятельность влияет на формирование словарного запаса и связной речи у ребенка. Разнообразие форм предметов окружающего мира, различные величины, многообразие оттенков цветов, способствует обогащению словаря. </w:t>
      </w:r>
    </w:p>
    <w:p w:rsidR="00451024" w:rsidRDefault="00451024" w:rsidP="00F149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34C33" w:rsidRDefault="009E55E9" w:rsidP="00F149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="00234C33" w:rsidRPr="00ED5C4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B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B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формирования предпосылок </w:t>
      </w:r>
      <w:r w:rsidR="0031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</w:t>
      </w:r>
      <w:r w:rsidR="00234C33" w:rsidRPr="00E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возраста.</w:t>
      </w:r>
    </w:p>
    <w:p w:rsidR="00CF6AB7" w:rsidRPr="00ED5C4C" w:rsidRDefault="005D5C66" w:rsidP="005D5C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внимания! Всем желаю творческих успехов!</w:t>
      </w:r>
    </w:p>
    <w:p w:rsidR="00FE4A7B" w:rsidRPr="00CF6AB7" w:rsidRDefault="00FE4A7B" w:rsidP="00CF6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E4A7B" w:rsidRPr="00CF6AB7" w:rsidSect="003707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D6" w:rsidRDefault="00406CD6" w:rsidP="00406CD6">
      <w:pPr>
        <w:spacing w:after="0" w:line="240" w:lineRule="auto"/>
      </w:pPr>
      <w:r>
        <w:separator/>
      </w:r>
    </w:p>
  </w:endnote>
  <w:endnote w:type="continuationSeparator" w:id="1">
    <w:p w:rsidR="00406CD6" w:rsidRDefault="00406CD6" w:rsidP="004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6" w:rsidRPr="00406CD6" w:rsidRDefault="00406CD6" w:rsidP="00406CD6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Журавлёва Ирина Владимировна</w:t>
    </w:r>
  </w:p>
  <w:p w:rsidR="00406CD6" w:rsidRPr="00406CD6" w:rsidRDefault="00406CD6" w:rsidP="00406CD6">
    <w:pPr>
      <w:pStyle w:val="a6"/>
      <w:jc w:val="center"/>
      <w:rPr>
        <w:rFonts w:ascii="Times New Roman" w:hAnsi="Times New Roman" w:cs="Times New Roman"/>
      </w:rPr>
    </w:pPr>
    <w:r w:rsidRPr="00406CD6">
      <w:rPr>
        <w:rFonts w:ascii="Times New Roman" w:hAnsi="Times New Roman" w:cs="Times New Roman"/>
      </w:rPr>
      <w:t>Воспитатель по изобразительной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D6" w:rsidRDefault="00406CD6" w:rsidP="00406CD6">
      <w:pPr>
        <w:spacing w:after="0" w:line="240" w:lineRule="auto"/>
      </w:pPr>
      <w:r>
        <w:separator/>
      </w:r>
    </w:p>
  </w:footnote>
  <w:footnote w:type="continuationSeparator" w:id="1">
    <w:p w:rsidR="00406CD6" w:rsidRDefault="00406CD6" w:rsidP="0040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6" w:rsidRPr="00A4187A" w:rsidRDefault="00406CD6" w:rsidP="00406CD6">
    <w:pPr>
      <w:tabs>
        <w:tab w:val="left" w:pos="2985"/>
      </w:tabs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406CD6">
      <w:rPr>
        <w:rFonts w:ascii="Times New Roman" w:hAnsi="Times New Roman"/>
        <w:sz w:val="20"/>
        <w:szCs w:val="20"/>
      </w:rPr>
      <w:t xml:space="preserve">Муниципальное  бюджетное дошкольное  образовательное учреждение  </w:t>
    </w:r>
  </w:p>
  <w:p w:rsidR="00406CD6" w:rsidRPr="00406CD6" w:rsidRDefault="00406CD6" w:rsidP="00406CD6">
    <w:pPr>
      <w:tabs>
        <w:tab w:val="left" w:pos="2985"/>
      </w:tabs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406CD6">
      <w:rPr>
        <w:rFonts w:ascii="Times New Roman" w:hAnsi="Times New Roman"/>
        <w:sz w:val="20"/>
        <w:szCs w:val="20"/>
      </w:rPr>
      <w:t>Центр развития ребенка – Детский сад №18 « Родничок»</w:t>
    </w:r>
  </w:p>
  <w:p w:rsidR="00406CD6" w:rsidRPr="00406CD6" w:rsidRDefault="00406CD6" w:rsidP="00406CD6">
    <w:pPr>
      <w:spacing w:line="240" w:lineRule="auto"/>
      <w:contextualSpacing/>
      <w:jc w:val="center"/>
      <w:rPr>
        <w:sz w:val="20"/>
        <w:szCs w:val="20"/>
      </w:rPr>
    </w:pPr>
    <w:r w:rsidRPr="00406CD6">
      <w:rPr>
        <w:rFonts w:ascii="Times New Roman" w:hAnsi="Times New Roman"/>
        <w:sz w:val="20"/>
        <w:szCs w:val="20"/>
      </w:rPr>
      <w:t>городского округа город Шарья Костромской области</w:t>
    </w:r>
  </w:p>
  <w:p w:rsidR="00406CD6" w:rsidRDefault="00406C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10"/>
    <w:multiLevelType w:val="multilevel"/>
    <w:tmpl w:val="B03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50C"/>
    <w:multiLevelType w:val="hybridMultilevel"/>
    <w:tmpl w:val="2A62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FEB"/>
    <w:multiLevelType w:val="multilevel"/>
    <w:tmpl w:val="64E4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E2B3A"/>
    <w:multiLevelType w:val="multilevel"/>
    <w:tmpl w:val="7F3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C7234"/>
    <w:multiLevelType w:val="multilevel"/>
    <w:tmpl w:val="005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44894"/>
    <w:multiLevelType w:val="multilevel"/>
    <w:tmpl w:val="644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C6499"/>
    <w:multiLevelType w:val="hybridMultilevel"/>
    <w:tmpl w:val="22CA2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8C3653"/>
    <w:multiLevelType w:val="multilevel"/>
    <w:tmpl w:val="B96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F2B"/>
    <w:rsid w:val="00021961"/>
    <w:rsid w:val="00030A2A"/>
    <w:rsid w:val="00076EC3"/>
    <w:rsid w:val="000F4B2D"/>
    <w:rsid w:val="00156EF5"/>
    <w:rsid w:val="001A7261"/>
    <w:rsid w:val="001F2963"/>
    <w:rsid w:val="0020665F"/>
    <w:rsid w:val="00234C33"/>
    <w:rsid w:val="002B2EC3"/>
    <w:rsid w:val="002B3F4D"/>
    <w:rsid w:val="00311333"/>
    <w:rsid w:val="0032187B"/>
    <w:rsid w:val="0036780D"/>
    <w:rsid w:val="0037075C"/>
    <w:rsid w:val="00391451"/>
    <w:rsid w:val="003D26B5"/>
    <w:rsid w:val="00406CD6"/>
    <w:rsid w:val="004102CE"/>
    <w:rsid w:val="00451024"/>
    <w:rsid w:val="00491F2A"/>
    <w:rsid w:val="004A0A88"/>
    <w:rsid w:val="004A409E"/>
    <w:rsid w:val="004C136E"/>
    <w:rsid w:val="004F7F76"/>
    <w:rsid w:val="0050584E"/>
    <w:rsid w:val="005A7B42"/>
    <w:rsid w:val="005D5C66"/>
    <w:rsid w:val="0064112E"/>
    <w:rsid w:val="00665FCA"/>
    <w:rsid w:val="00665FE1"/>
    <w:rsid w:val="006A1EE9"/>
    <w:rsid w:val="006C2020"/>
    <w:rsid w:val="006E077F"/>
    <w:rsid w:val="006E532F"/>
    <w:rsid w:val="006E7274"/>
    <w:rsid w:val="0071789E"/>
    <w:rsid w:val="00741E4F"/>
    <w:rsid w:val="00797165"/>
    <w:rsid w:val="007B6A34"/>
    <w:rsid w:val="007D47CE"/>
    <w:rsid w:val="00850817"/>
    <w:rsid w:val="00863039"/>
    <w:rsid w:val="008707AE"/>
    <w:rsid w:val="008F23FE"/>
    <w:rsid w:val="008F31BA"/>
    <w:rsid w:val="00913142"/>
    <w:rsid w:val="00915A3A"/>
    <w:rsid w:val="009473F7"/>
    <w:rsid w:val="009A010C"/>
    <w:rsid w:val="009D1F1E"/>
    <w:rsid w:val="009D59FF"/>
    <w:rsid w:val="009E4DF6"/>
    <w:rsid w:val="009E55E9"/>
    <w:rsid w:val="00A4187A"/>
    <w:rsid w:val="00A73EB8"/>
    <w:rsid w:val="00AD7979"/>
    <w:rsid w:val="00B03F6D"/>
    <w:rsid w:val="00B37D7D"/>
    <w:rsid w:val="00B5062E"/>
    <w:rsid w:val="00BA4AA8"/>
    <w:rsid w:val="00BC147F"/>
    <w:rsid w:val="00BC3C18"/>
    <w:rsid w:val="00C127E4"/>
    <w:rsid w:val="00C334A5"/>
    <w:rsid w:val="00C75CA5"/>
    <w:rsid w:val="00CA22F1"/>
    <w:rsid w:val="00CA7550"/>
    <w:rsid w:val="00CE1351"/>
    <w:rsid w:val="00CE31BB"/>
    <w:rsid w:val="00CF6AB7"/>
    <w:rsid w:val="00D15C77"/>
    <w:rsid w:val="00D22E2E"/>
    <w:rsid w:val="00D70F2B"/>
    <w:rsid w:val="00DA3D84"/>
    <w:rsid w:val="00DB4DD6"/>
    <w:rsid w:val="00DC2890"/>
    <w:rsid w:val="00DC35F7"/>
    <w:rsid w:val="00DD0801"/>
    <w:rsid w:val="00DD350D"/>
    <w:rsid w:val="00E07677"/>
    <w:rsid w:val="00E41CD5"/>
    <w:rsid w:val="00E74212"/>
    <w:rsid w:val="00ED5C4C"/>
    <w:rsid w:val="00F06DA9"/>
    <w:rsid w:val="00F1493A"/>
    <w:rsid w:val="00F70C70"/>
    <w:rsid w:val="00F82665"/>
    <w:rsid w:val="00FA5F62"/>
    <w:rsid w:val="00FE4A7B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37D7D"/>
  </w:style>
  <w:style w:type="character" w:customStyle="1" w:styleId="c38">
    <w:name w:val="c38"/>
    <w:basedOn w:val="a0"/>
    <w:rsid w:val="00B37D7D"/>
  </w:style>
  <w:style w:type="paragraph" w:styleId="a3">
    <w:name w:val="List Paragraph"/>
    <w:basedOn w:val="a"/>
    <w:uiPriority w:val="34"/>
    <w:qFormat/>
    <w:rsid w:val="00BC3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6">
    <w:name w:val="c26"/>
    <w:basedOn w:val="a"/>
    <w:rsid w:val="006A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A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EE9"/>
  </w:style>
  <w:style w:type="paragraph" w:styleId="a4">
    <w:name w:val="header"/>
    <w:basedOn w:val="a"/>
    <w:link w:val="a5"/>
    <w:uiPriority w:val="99"/>
    <w:semiHidden/>
    <w:unhideWhenUsed/>
    <w:rsid w:val="0040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CD6"/>
  </w:style>
  <w:style w:type="paragraph" w:styleId="a6">
    <w:name w:val="footer"/>
    <w:basedOn w:val="a"/>
    <w:link w:val="a7"/>
    <w:uiPriority w:val="99"/>
    <w:semiHidden/>
    <w:unhideWhenUsed/>
    <w:rsid w:val="0040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Komp10</cp:lastModifiedBy>
  <cp:revision>19</cp:revision>
  <cp:lastPrinted>2015-02-12T13:53:00Z</cp:lastPrinted>
  <dcterms:created xsi:type="dcterms:W3CDTF">2015-02-08T18:43:00Z</dcterms:created>
  <dcterms:modified xsi:type="dcterms:W3CDTF">2015-03-12T12:26:00Z</dcterms:modified>
</cp:coreProperties>
</file>