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2"/>
        <w:gridCol w:w="156"/>
      </w:tblGrid>
      <w:tr w:rsidR="00540258" w:rsidRPr="007477EC" w:rsidTr="000B379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40258" w:rsidRPr="007477EC" w:rsidRDefault="00540258" w:rsidP="000B3798">
            <w:pPr>
              <w:spacing w:after="15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B3805"/>
                <w:kern w:val="36"/>
                <w:sz w:val="28"/>
                <w:szCs w:val="28"/>
              </w:rPr>
            </w:pPr>
            <w:r w:rsidRPr="007477EC">
              <w:rPr>
                <w:rFonts w:ascii="Times New Roman" w:hAnsi="Times New Roman" w:cs="Times New Roman"/>
                <w:b/>
                <w:color w:val="0B3805"/>
                <w:kern w:val="36"/>
                <w:sz w:val="28"/>
                <w:szCs w:val="28"/>
              </w:rPr>
              <w:t xml:space="preserve">                Конспект образовательной деятельности  в старшей группе.</w:t>
            </w:r>
          </w:p>
          <w:p w:rsidR="00540258" w:rsidRPr="007477EC" w:rsidRDefault="00540258" w:rsidP="000B3798">
            <w:pPr>
              <w:spacing w:after="15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B3805"/>
                <w:kern w:val="36"/>
                <w:sz w:val="28"/>
                <w:szCs w:val="28"/>
              </w:rPr>
            </w:pPr>
            <w:r w:rsidRPr="007477EC">
              <w:rPr>
                <w:rFonts w:ascii="Times New Roman" w:hAnsi="Times New Roman" w:cs="Times New Roman"/>
                <w:b/>
                <w:color w:val="0B3805"/>
                <w:kern w:val="36"/>
                <w:sz w:val="28"/>
                <w:szCs w:val="28"/>
              </w:rPr>
              <w:t xml:space="preserve">                Тема: «Звук</w:t>
            </w:r>
            <w:proofErr w:type="gramStart"/>
            <w:r w:rsidRPr="007477EC">
              <w:rPr>
                <w:rFonts w:ascii="Times New Roman" w:hAnsi="Times New Roman" w:cs="Times New Roman"/>
                <w:b/>
                <w:color w:val="0B3805"/>
                <w:kern w:val="36"/>
                <w:sz w:val="28"/>
                <w:szCs w:val="28"/>
              </w:rPr>
              <w:t xml:space="preserve"> С</w:t>
            </w:r>
            <w:proofErr w:type="gramEnd"/>
            <w:r w:rsidRPr="007477EC">
              <w:rPr>
                <w:rFonts w:ascii="Times New Roman" w:hAnsi="Times New Roman" w:cs="Times New Roman"/>
                <w:b/>
                <w:color w:val="0B3805"/>
                <w:kern w:val="36"/>
                <w:sz w:val="28"/>
                <w:szCs w:val="28"/>
              </w:rPr>
              <w:t>»  «Посуда».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40258" w:rsidRPr="007477EC" w:rsidRDefault="00540258" w:rsidP="000B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9999"/>
                <w:sz w:val="28"/>
                <w:szCs w:val="28"/>
              </w:rPr>
            </w:pPr>
          </w:p>
        </w:tc>
      </w:tr>
    </w:tbl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Интеграция образовательных областей: 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«Коммуникация», «Познание», </w:t>
      </w:r>
      <w:r>
        <w:rPr>
          <w:rFonts w:ascii="Times New Roman" w:hAnsi="Times New Roman" w:cs="Times New Roman"/>
          <w:color w:val="000000"/>
          <w:sz w:val="28"/>
          <w:szCs w:val="28"/>
        </w:rPr>
        <w:t>«Социализация», «Здоровье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>», «Чтение художественной литературы».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Коррекционное-образовательные</w:t>
      </w:r>
      <w:proofErr w:type="gramEnd"/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цели: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-расширить и углубить представления детей о посуде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 закрепить навык четкого произношения звука [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-закрепление четкой артикуляции и характеристики звука [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>];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-закрепление навыков различения звуков [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>] в слогах, в словах;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Коррекционное-развивающие цели: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-развитие фонематических представлений;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-развитие мелкой моторики пальцев рук;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-развитие психических процессов: внимания, мышления.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Коррекционное-воспитательные</w:t>
      </w:r>
      <w:proofErr w:type="gramEnd"/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цели: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посуде.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Оборудование: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> Кукла Саша,  посуда, сделанная из разных материалов, картинки с изображением посуды, цветные символы.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Ход образовательной деятельности.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Организационный момент.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(Дети входят в кабинет, у каждого  ребёнка, на столе, лежит картинка с изображением посуды.)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 Ребята, посмотрите, пожалуйста, на картинки, которые лежат перед вами. Кто ответит мне, что изображено на них, тот сможет сесть на своё место.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– А как, одним словом можно назвать эти предметы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 (Посуда)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sz w:val="28"/>
          <w:szCs w:val="28"/>
        </w:rPr>
      </w:pPr>
      <w:r w:rsidRPr="007477E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 w:rsidRPr="007477EC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</w:t>
      </w:r>
      <w:proofErr w:type="spellEnd"/>
      <w:r w:rsidRPr="007477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>: Молодцы! А теперь изобразите испуг, от разбитой посуды.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Выразите мимикой или движением отношение мамы к случившемуся.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 Сообщение темы</w:t>
      </w:r>
      <w:r w:rsidRPr="007477E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7477E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(Выделение звука (с) из загадки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: Послушайте меня внимательно и отгадайте загадку: 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Сверху дыра, снизу дыра, а посередине огонь и вода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» (Самовар) 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Какой звук вы услышали первый?  (С)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Правильно.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 Характеристика звука по артикуляционным и акустическим признакам.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 Развитие фонематического восприятия. Произношение звука в слогах.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Теперь, мы, поиграем в интересную игру, которая называется </w:t>
      </w: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«Эхо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Мальчики будут произносить слоговые дорожки громко, а им девочки будут отвечать тихо.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Ас-ос-ус, </w:t>
      </w:r>
      <w:proofErr w:type="spellStart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ыс</w:t>
      </w:r>
      <w:proofErr w:type="spellEnd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-ос-ус, яс-</w:t>
      </w:r>
      <w:proofErr w:type="spellStart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ёс</w:t>
      </w:r>
      <w:proofErr w:type="spellEnd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ис</w:t>
      </w:r>
      <w:proofErr w:type="spellEnd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са</w:t>
      </w:r>
      <w:proofErr w:type="spellEnd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-со-су, си-сё-</w:t>
      </w:r>
      <w:proofErr w:type="spellStart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ся</w:t>
      </w:r>
      <w:proofErr w:type="spellEnd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сы</w:t>
      </w:r>
      <w:proofErr w:type="spellEnd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-со-су,</w:t>
      </w:r>
      <w:proofErr w:type="gramStart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6. Произношение слов со звуком (с)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Сейчас, я расскажу вам историю, которая произошла с одной девочкой, по имени Саша. Однажды мама и Саша пошли покупать посуду для праздника. Но мама предупредила, что нужно купить только ту посуду, которая начинается на звук (с). А в какой магазин идти Саша не знала. 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А вы знаете, ребята,  в каком магазине она продается?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- Почему так назвали этот магазин? 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Зашли они в магазин. И тут Саша растерялась, потому что там было очень много  разной, красивой посуды.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а давайте, поможем Саше выбрать нужную посуду. 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Выставляю картинки с изображением посуды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:  стакан, солонка, сковорода, салатница, сахарница, супница, </w:t>
      </w:r>
      <w:proofErr w:type="spell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салфетница</w:t>
      </w:r>
      <w:proofErr w:type="spellEnd"/>
      <w:r w:rsidRPr="007477EC">
        <w:rPr>
          <w:rFonts w:ascii="Times New Roman" w:hAnsi="Times New Roman" w:cs="Times New Roman"/>
          <w:color w:val="000000"/>
          <w:sz w:val="28"/>
          <w:szCs w:val="28"/>
        </w:rPr>
        <w:t>, поднос, кастрюля, самовар, чайник)</w:t>
      </w:r>
      <w:proofErr w:type="gramEnd"/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7. Определение позиции звука (с)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 Молодцы! Перед вами лежат схемы, где нужно обозначить звука (с) соответствующим символом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ыкладывание кружочка в окошки домика в зависимости от его позиции).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8. Словообразование. Звук (с) в словосочетаниях.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Саша ещё маленькая и не всё знает о посуде, так, давайте 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расскажем ей из чего её могут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сделана?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Как назвать посуду, сделанную из стекла? (Стеклянная)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из пластмассы? (Пластмассовая)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из хрусталя? (Хрустальная)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- из дерева?  (Деревянная) 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9. Падежное управление.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Логопед: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 Вот вы ребята молодцы! Помогли правильно выбрать Саше посуду. А теперь помогите правильно распределить продукты и предметы.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Куда она положит соль? (в солонку)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-во что положит салат? (в салатницу)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-суп нальем в..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>супницу)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-сахар 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>в сахарницу)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-салфетки (в </w:t>
      </w:r>
      <w:proofErr w:type="spell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>салфетницу</w:t>
      </w:r>
      <w:proofErr w:type="spellEnd"/>
      <w:r w:rsidRPr="007477E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-воду нальёт в 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477EC">
        <w:rPr>
          <w:rFonts w:ascii="Times New Roman" w:hAnsi="Times New Roman" w:cs="Times New Roman"/>
          <w:color w:val="000000"/>
          <w:sz w:val="28"/>
          <w:szCs w:val="28"/>
        </w:rPr>
        <w:t>самовар).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10. Звук (с) в предложениях.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Логопед:</w:t>
      </w: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>Теперь нужно выбрать только те продукты, в названии которых есть звук (с)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Мясо, капуста, свекла, салат, семечки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....) </w:t>
      </w:r>
      <w:proofErr w:type="gramEnd"/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Сережа ест горячий суп. Соня пьет яблочный сок. Оксана любит мясо, колбасу.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Мама купила свежий сыр...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11. Артикуляционные упражнения.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>:  Вы составили интересные предложения, пускай ваши головы отдохнут и поработают мышцы лица.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Давайте представим, что нас угостили морковкой. Она сладкая и твердая. Покажем, как мы будем ее жевать.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В деревне у бабушки нет чайника, зато есть пузатый, важный самовар.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Давайте надуем обе щеки одновременно.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Самовар вскипел и пора ставить на стол чашки. Давайте сделаем упражнение «Чашечка».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Молодцы! Все упражнения хорошо выполняли.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12. Физкультминутка  «Чашки».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 Ручки в бок! (Переступить ногами на месте, руку на пояс!)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 Жду гостей я на порог! (руки в стороны)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Выпьем чай до донышка! ( Наклон вниз, руками касаемся пола)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 Улыбнёмся солнышку! (Потянулись на носочках, руки вверх, улыбаемся)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13. Звуковой анализ и синтез.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>Угадайте, что приготовила Саша на праздник, если в слове первый звук (с) последний (т) (Салат)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-что выпьет, первый звук (с) последний (к) (Сок)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-сколько звуков в слове Сок? Обозначьте кружочками звуки этого слова.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14. Итог образовательной деятельности.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Pr="007477EC">
        <w:rPr>
          <w:rFonts w:ascii="Times New Roman" w:hAnsi="Times New Roman" w:cs="Times New Roman"/>
          <w:color w:val="000000"/>
          <w:sz w:val="28"/>
          <w:szCs w:val="28"/>
        </w:rPr>
        <w:t>Ребята, молодцы! Вы сегодня хорошо потрудились! Мне очень понравилось, как вы отвечали.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Какой звук мы сегодня закрепляли?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О чём мы с вами сегодня  говорили?</w:t>
      </w:r>
    </w:p>
    <w:p w:rsidR="00540258" w:rsidRPr="007477EC" w:rsidRDefault="00540258" w:rsidP="0054025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77EC">
        <w:rPr>
          <w:rFonts w:ascii="Times New Roman" w:hAnsi="Times New Roman" w:cs="Times New Roman"/>
          <w:color w:val="000000"/>
          <w:sz w:val="28"/>
          <w:szCs w:val="28"/>
        </w:rPr>
        <w:t>- Что вам больше всего понравилось и что запомнилось сегодня</w:t>
      </w:r>
      <w:proofErr w:type="gramStart"/>
      <w:r w:rsidRPr="007477EC">
        <w:rPr>
          <w:rFonts w:ascii="Times New Roman" w:hAnsi="Times New Roman" w:cs="Times New Roman"/>
          <w:color w:val="000000"/>
          <w:sz w:val="28"/>
          <w:szCs w:val="28"/>
        </w:rPr>
        <w:t xml:space="preserve"> ?...</w:t>
      </w:r>
      <w:proofErr w:type="gramEnd"/>
    </w:p>
    <w:p w:rsidR="009A654B" w:rsidRDefault="009A654B">
      <w:bookmarkStart w:id="0" w:name="_GoBack"/>
      <w:bookmarkEnd w:id="0"/>
    </w:p>
    <w:sectPr w:rsidR="009A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8"/>
    <w:rsid w:val="00540258"/>
    <w:rsid w:val="009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2015-03-02T10:38:00Z</dcterms:created>
  <dcterms:modified xsi:type="dcterms:W3CDTF">2015-03-02T10:39:00Z</dcterms:modified>
</cp:coreProperties>
</file>