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F6" w:rsidRDefault="00AF3CDD" w:rsidP="00AB4FDD">
      <w:r>
        <w:t>Тема: «Слова, Слова.</w:t>
      </w:r>
    </w:p>
    <w:p w:rsidR="00AF3CDD" w:rsidRDefault="00181137" w:rsidP="00AB4FDD">
      <w:r>
        <w:t xml:space="preserve"> </w:t>
      </w:r>
      <w:r w:rsidR="00AF3CDD">
        <w:t>«Переходы»</w:t>
      </w:r>
    </w:p>
    <w:p w:rsidR="00181137" w:rsidRDefault="00DA1EF6" w:rsidP="00181137">
      <w:r>
        <w:t>Урок  начинаем с небольшой разминки. По знаку педагога, дети встают, соблюдая тишину. Также по знаку педагога одновременно бесшумно садятся. На счет пять игроки меняются местами, на счет три также меняются местами, но никого не толкая, четко ориентируясь с кем меняться. У</w:t>
      </w:r>
      <w:r w:rsidR="00181137">
        <w:t>пражнение лучше выполнять под музыку, а не под счет педагога.</w:t>
      </w:r>
    </w:p>
    <w:p w:rsidR="00181137" w:rsidRDefault="00181137" w:rsidP="00181137">
      <w:r w:rsidRPr="00181137">
        <w:t xml:space="preserve"> </w:t>
      </w:r>
      <w:r>
        <w:t xml:space="preserve"> тренинг речевого аппарата  по усмотрению педагога.</w:t>
      </w:r>
    </w:p>
    <w:p w:rsidR="00AB4FDD" w:rsidRDefault="00181137" w:rsidP="00AB4FDD">
      <w:r>
        <w:t xml:space="preserve"> </w:t>
      </w:r>
      <w:r w:rsidR="00AB4FDD">
        <w:t xml:space="preserve">«Испорченный телефон» </w:t>
      </w:r>
    </w:p>
    <w:p w:rsidR="00DA1EF6" w:rsidRDefault="00AB4FDD" w:rsidP="00AB4FDD">
      <w:r>
        <w:t xml:space="preserve"> Дети садятся в круг,</w:t>
      </w:r>
      <w:r w:rsidR="00DA1EF6">
        <w:t xml:space="preserve"> </w:t>
      </w:r>
      <w:r>
        <w:t xml:space="preserve"> ведущий</w:t>
      </w:r>
      <w:r w:rsidR="00DA1EF6">
        <w:t xml:space="preserve">, </w:t>
      </w:r>
      <w:r>
        <w:t xml:space="preserve"> поворачивается к первому ребенку и шепчет ему на ухо какое-нибудь слово.</w:t>
      </w:r>
      <w:r w:rsidR="00DA1EF6">
        <w:t xml:space="preserve"> </w:t>
      </w:r>
      <w:r>
        <w:t xml:space="preserve">Затем игрок №1 передает шепотом то,  что услышал рядом сидящему игроку. Так сообщение передается по кругу, пока не доходит до </w:t>
      </w:r>
      <w:r w:rsidR="00DA1EF6">
        <w:t xml:space="preserve">последнего игрока.  Он громко повторяет то, что услышал, и почти всегда это будет совсем не то, что было с самого начала </w:t>
      </w:r>
    </w:p>
    <w:p w:rsidR="00DA1EF6" w:rsidRDefault="00DA1EF6" w:rsidP="00DA1EF6">
      <w:r>
        <w:t>«Рифма»</w:t>
      </w:r>
    </w:p>
    <w:p w:rsidR="001D1BDB" w:rsidRDefault="00DA1EF6" w:rsidP="001D1BDB">
      <w:r>
        <w:t>Игрок 1 говорит любые слова, какие ему придут в голову,  лучше короткие. Игрок 2 говорит слово, рифмующееся, с первым  Игрок3 добавляет, еще слово в рифму и так далее. Тот, кто первый  не сможет назвать слово в рифму, получает штрафной балл.  Когда у кого-нибудь наберется три штрафных балла, он выбывает из игры. Выигрывает  последний  оставшийся.</w:t>
      </w:r>
    </w:p>
    <w:p w:rsidR="001D1BDB" w:rsidRDefault="001D1BDB" w:rsidP="001D1BDB">
      <w:r>
        <w:t>Пейзаж ,персонаж, репортаж, ажиотаж, этаж, страж, паж, кураж, монтаж.</w:t>
      </w:r>
    </w:p>
    <w:p w:rsidR="001D1BDB" w:rsidRDefault="001D1BDB" w:rsidP="001D1BDB">
      <w:r>
        <w:t>Натюрморт, порт, рекорд, аккорд, кроссворд, лорд, торт.</w:t>
      </w:r>
    </w:p>
    <w:p w:rsidR="001D1BDB" w:rsidRDefault="001D1BDB" w:rsidP="001D1BDB">
      <w:r>
        <w:t>Актер, монтер, репортер, каскадер, режиссер.</w:t>
      </w:r>
    </w:p>
    <w:p w:rsidR="00AF3CDD" w:rsidRDefault="001D1BDB" w:rsidP="001D1BDB">
      <w:r>
        <w:t>«Пантомима»</w:t>
      </w:r>
    </w:p>
    <w:p w:rsidR="00906C0F" w:rsidRDefault="00AF3CDD" w:rsidP="00AF3CDD">
      <w:r>
        <w:t>Ребята делятся на две группы</w:t>
      </w:r>
      <w:r w:rsidR="009329F2">
        <w:t xml:space="preserve"> и выбирают стихотворение или песню. Одна группа  показывает первую строчку стихотворения как пантомиму, другая- отгадывает.затем группы меняются.</w:t>
      </w:r>
    </w:p>
    <w:p w:rsidR="00906C0F" w:rsidRDefault="00906C0F" w:rsidP="00906C0F"/>
    <w:p w:rsidR="00906C0F" w:rsidRDefault="00906C0F" w:rsidP="00906C0F">
      <w:r>
        <w:t>«Писатель»</w:t>
      </w:r>
    </w:p>
    <w:p w:rsidR="00F31FFE" w:rsidRPr="00906C0F" w:rsidRDefault="00906C0F" w:rsidP="00906C0F">
      <w:r>
        <w:t>Побеседовать о том, чем занимается писатель, какую роль он играет в театре, и попробовать самому стать писателем. В начале совместно придумывается  название сказки «Путешествие на воздушном ш</w:t>
      </w:r>
      <w:r w:rsidR="002E09C2">
        <w:t>аре», «Встреча с  инопланетяноми на лесной лужайке</w:t>
      </w:r>
      <w:r>
        <w:t>» и.т.д. Объяснить детям ,что название любого  литературного прозведения отражает его содержание. Герои, которые появляются в сказке должны существовать на протяжении всего повествования, с</w:t>
      </w:r>
      <w:r w:rsidR="002E09C2">
        <w:t xml:space="preserve"> </w:t>
      </w:r>
      <w:r>
        <w:t>ними должно что-то произойти</w:t>
      </w:r>
      <w:r w:rsidR="002E09C2">
        <w:t>, или должно совершиться какое-то событие:</w:t>
      </w:r>
      <w:r>
        <w:t xml:space="preserve"> </w:t>
      </w:r>
      <w:r w:rsidR="002E09C2">
        <w:t xml:space="preserve"> «и вдруг». Эти же герои завершают сказку. После того как придумано название сказки, произносится первое предложение ее начала, далее каждый из детей по порядку дополняет другого, продолжая мысль своим словом, словосочетанием, предложением. Упражнение развивает логику, воображение, чувство партнера.</w:t>
      </w:r>
    </w:p>
    <w:sectPr w:rsidR="00F31FFE" w:rsidRPr="00906C0F" w:rsidSect="00F31F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173" w:rsidRDefault="00B93173" w:rsidP="00136B7E">
      <w:pPr>
        <w:spacing w:after="0" w:line="240" w:lineRule="auto"/>
      </w:pPr>
      <w:r>
        <w:separator/>
      </w:r>
    </w:p>
  </w:endnote>
  <w:endnote w:type="continuationSeparator" w:id="0">
    <w:p w:rsidR="00B93173" w:rsidRDefault="00B93173" w:rsidP="00136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173" w:rsidRDefault="00B93173" w:rsidP="00136B7E">
      <w:pPr>
        <w:spacing w:after="0" w:line="240" w:lineRule="auto"/>
      </w:pPr>
      <w:r>
        <w:separator/>
      </w:r>
    </w:p>
  </w:footnote>
  <w:footnote w:type="continuationSeparator" w:id="0">
    <w:p w:rsidR="00B93173" w:rsidRDefault="00B93173" w:rsidP="00136B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D334B"/>
    <w:rsid w:val="000610FC"/>
    <w:rsid w:val="000D334B"/>
    <w:rsid w:val="00136B7E"/>
    <w:rsid w:val="00172C29"/>
    <w:rsid w:val="0017723C"/>
    <w:rsid w:val="00181137"/>
    <w:rsid w:val="001D1BDB"/>
    <w:rsid w:val="002A621B"/>
    <w:rsid w:val="002E09C2"/>
    <w:rsid w:val="00377C94"/>
    <w:rsid w:val="003D0DA2"/>
    <w:rsid w:val="0055056F"/>
    <w:rsid w:val="00617B22"/>
    <w:rsid w:val="00646E2F"/>
    <w:rsid w:val="00805CB8"/>
    <w:rsid w:val="008A526C"/>
    <w:rsid w:val="00906C0F"/>
    <w:rsid w:val="009329F2"/>
    <w:rsid w:val="00950E78"/>
    <w:rsid w:val="00AB4FDD"/>
    <w:rsid w:val="00AF3CDD"/>
    <w:rsid w:val="00B93173"/>
    <w:rsid w:val="00C77A32"/>
    <w:rsid w:val="00DA1EF6"/>
    <w:rsid w:val="00E26526"/>
    <w:rsid w:val="00E8303C"/>
    <w:rsid w:val="00ED36E2"/>
    <w:rsid w:val="00EE1283"/>
    <w:rsid w:val="00F31FFE"/>
    <w:rsid w:val="00FB5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F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6B7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36B7E"/>
  </w:style>
  <w:style w:type="paragraph" w:styleId="a5">
    <w:name w:val="footer"/>
    <w:basedOn w:val="a"/>
    <w:link w:val="a6"/>
    <w:uiPriority w:val="99"/>
    <w:semiHidden/>
    <w:unhideWhenUsed/>
    <w:rsid w:val="00136B7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36B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347</Words>
  <Characters>1981</Characters>
  <Application>Microsoft Office Word</Application>
  <DocSecurity>0</DocSecurity>
  <Lines>16</Lines>
  <Paragraphs>4</Paragraphs>
  <ScaleCrop>false</ScaleCrop>
  <Company>Krokoz™ Inc.</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паша</cp:lastModifiedBy>
  <cp:revision>21</cp:revision>
  <dcterms:created xsi:type="dcterms:W3CDTF">2015-03-05T08:13:00Z</dcterms:created>
  <dcterms:modified xsi:type="dcterms:W3CDTF">2015-03-18T15:54:00Z</dcterms:modified>
</cp:coreProperties>
</file>