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1F" w:rsidRPr="006E1A1F" w:rsidRDefault="006E1A1F" w:rsidP="006E1A1F">
      <w:pPr>
        <w:spacing w:after="0" w:line="276" w:lineRule="auto"/>
        <w:ind w:firstLine="426"/>
        <w:jc w:val="center"/>
        <w:rPr>
          <w:rFonts w:ascii="Times New Roman" w:hAnsi="Times New Roman" w:cs="Times New Roman"/>
          <w:b/>
          <w:sz w:val="32"/>
          <w:szCs w:val="32"/>
        </w:rPr>
      </w:pPr>
      <w:r w:rsidRPr="006E1A1F">
        <w:rPr>
          <w:rFonts w:ascii="Times New Roman" w:hAnsi="Times New Roman" w:cs="Times New Roman"/>
          <w:b/>
          <w:sz w:val="32"/>
          <w:szCs w:val="32"/>
        </w:rPr>
        <w:t>ДОКЛАД на РМО воспитателей</w:t>
      </w:r>
    </w:p>
    <w:p w:rsidR="006E1A1F" w:rsidRPr="006E1A1F" w:rsidRDefault="006E1A1F" w:rsidP="006E1A1F">
      <w:pPr>
        <w:spacing w:after="0" w:line="276" w:lineRule="auto"/>
        <w:ind w:firstLine="426"/>
        <w:jc w:val="center"/>
        <w:rPr>
          <w:rFonts w:ascii="Times New Roman" w:hAnsi="Times New Roman" w:cs="Times New Roman"/>
          <w:sz w:val="28"/>
          <w:szCs w:val="28"/>
          <w:u w:val="single"/>
        </w:rPr>
      </w:pPr>
      <w:r w:rsidRPr="006E1A1F">
        <w:rPr>
          <w:rFonts w:ascii="Times New Roman" w:hAnsi="Times New Roman" w:cs="Times New Roman"/>
          <w:b/>
          <w:sz w:val="32"/>
          <w:szCs w:val="32"/>
          <w:u w:val="single"/>
        </w:rPr>
        <w:t>«Познавательное развитие дошкольников с учетом требований ФГОС»</w:t>
      </w:r>
    </w:p>
    <w:p w:rsidR="0084760B" w:rsidRPr="000456E0" w:rsidRDefault="00195F94" w:rsidP="000456E0">
      <w:pPr>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Федеральный государственный образовательный стандарт дошкольного образования выделяет пять образовательных областей:</w:t>
      </w:r>
    </w:p>
    <w:p w:rsidR="00195F94" w:rsidRPr="000456E0" w:rsidRDefault="00195F94" w:rsidP="000456E0">
      <w:pPr>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 Социально-коммуникативное развитие;</w:t>
      </w:r>
    </w:p>
    <w:p w:rsidR="00195F94" w:rsidRPr="000456E0" w:rsidRDefault="00195F94" w:rsidP="000456E0">
      <w:pPr>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 познавательное развитие;</w:t>
      </w:r>
    </w:p>
    <w:p w:rsidR="00195F94" w:rsidRPr="000456E0" w:rsidRDefault="00195F94" w:rsidP="000456E0">
      <w:pPr>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 речевое развитие;</w:t>
      </w:r>
    </w:p>
    <w:p w:rsidR="00195F94" w:rsidRPr="000456E0" w:rsidRDefault="00195F94" w:rsidP="000456E0">
      <w:pPr>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 художественно-эстетическое развитие;</w:t>
      </w:r>
    </w:p>
    <w:p w:rsidR="00195F94" w:rsidRPr="000456E0" w:rsidRDefault="00195F94" w:rsidP="000456E0">
      <w:pPr>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 физическое развитие.</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Мы рассматриваем сегодня проблему познавательного развития дошкольников, как она представлена в Госстандарте.</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sz w:val="28"/>
          <w:szCs w:val="28"/>
        </w:rPr>
        <w:t xml:space="preserve">В ФГОС используются три термина: </w:t>
      </w:r>
      <w:r w:rsidRPr="000456E0">
        <w:rPr>
          <w:rFonts w:ascii="Times New Roman" w:hAnsi="Times New Roman" w:cs="Times New Roman"/>
          <w:bCs/>
          <w:sz w:val="28"/>
          <w:szCs w:val="28"/>
        </w:rPr>
        <w:t>«познавательное развитие», «познавательные интересы» и «познавательные действия».</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t xml:space="preserve"> </w:t>
      </w:r>
      <w:r w:rsidRPr="000456E0">
        <w:rPr>
          <w:rFonts w:ascii="Times New Roman" w:hAnsi="Times New Roman" w:cs="Times New Roman"/>
          <w:sz w:val="28"/>
          <w:szCs w:val="28"/>
        </w:rPr>
        <w:t>Что обозначают эти термины, есть ли разница между ними?</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u w:val="single"/>
        </w:rPr>
        <w:t>Познавательные интересы</w:t>
      </w:r>
      <w:r w:rsidRPr="000456E0">
        <w:rPr>
          <w:rFonts w:ascii="Times New Roman" w:hAnsi="Times New Roman" w:cs="Times New Roman"/>
          <w:bCs/>
          <w:sz w:val="28"/>
          <w:szCs w:val="28"/>
        </w:rPr>
        <w:t xml:space="preserve"> </w:t>
      </w:r>
      <w:r w:rsidRPr="000456E0">
        <w:rPr>
          <w:rFonts w:ascii="Times New Roman" w:hAnsi="Times New Roman" w:cs="Times New Roman"/>
          <w:sz w:val="28"/>
          <w:szCs w:val="28"/>
        </w:rPr>
        <w:t>– это стремление ребѐнка познавать новое, выяснять непонятное о качествах, свойствах предметов, явлений действительности, и желании вникнуть в их сущность, найти между ними связи и отношения.</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iCs w:val="0"/>
          <w:sz w:val="28"/>
          <w:szCs w:val="28"/>
        </w:rPr>
      </w:pPr>
      <w:r w:rsidRPr="000456E0">
        <w:rPr>
          <w:rFonts w:ascii="Times New Roman" w:hAnsi="Times New Roman" w:cs="Times New Roman"/>
          <w:sz w:val="28"/>
          <w:szCs w:val="28"/>
        </w:rPr>
        <w:t>Как вы узнаёте, есть ли у ваших детей в группе познавательные интересы? (Ответы)</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iCs w:val="0"/>
          <w:sz w:val="28"/>
          <w:szCs w:val="28"/>
        </w:rPr>
      </w:pPr>
      <w:r w:rsidRPr="000456E0">
        <w:rPr>
          <w:rFonts w:ascii="Times New Roman" w:hAnsi="Times New Roman" w:cs="Times New Roman"/>
          <w:sz w:val="28"/>
          <w:szCs w:val="28"/>
        </w:rPr>
        <w:t>Конечно, главным образом, это становится очевидным по количеству и качеству вопросов, которые задают дети.</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Вспомните, какие вопросы вам задавали дети недавно? Почему вопросы изменяются с возрастом? (Ответы)</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u w:val="single"/>
        </w:rPr>
        <w:t>Познавательные действия</w:t>
      </w:r>
      <w:r w:rsidRPr="000456E0">
        <w:rPr>
          <w:rFonts w:ascii="Times New Roman" w:hAnsi="Times New Roman" w:cs="Times New Roman"/>
          <w:bCs/>
          <w:sz w:val="28"/>
          <w:szCs w:val="28"/>
        </w:rPr>
        <w:t xml:space="preserve"> – </w:t>
      </w:r>
      <w:r w:rsidRPr="000456E0">
        <w:rPr>
          <w:rFonts w:ascii="Times New Roman" w:hAnsi="Times New Roman" w:cs="Times New Roman"/>
          <w:sz w:val="28"/>
          <w:szCs w:val="28"/>
        </w:rPr>
        <w:t>это активность детей, при помощи которой, он стремится получить новые знаний, умения и навыки. При этом развивается внутренняя целеустремленность и формируется постоянная потребность использовать разные способы действия для накопления, расширения знаний и кругозора.</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Вы наблюдали такие действия у своих детей</w:t>
      </w:r>
      <w:proofErr w:type="gramStart"/>
      <w:r w:rsidRPr="000456E0">
        <w:rPr>
          <w:rFonts w:ascii="Times New Roman" w:hAnsi="Times New Roman" w:cs="Times New Roman"/>
          <w:sz w:val="28"/>
          <w:szCs w:val="28"/>
        </w:rPr>
        <w:t>?(</w:t>
      </w:r>
      <w:proofErr w:type="gramEnd"/>
      <w:r w:rsidRPr="000456E0">
        <w:rPr>
          <w:rFonts w:ascii="Times New Roman" w:hAnsi="Times New Roman" w:cs="Times New Roman"/>
          <w:sz w:val="28"/>
          <w:szCs w:val="28"/>
        </w:rPr>
        <w:t>Ответы)</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 xml:space="preserve">Да, кроме вопросов, которые тоже являются проявлением познавательных действий, это все </w:t>
      </w:r>
      <w:proofErr w:type="spellStart"/>
      <w:r w:rsidRPr="000456E0">
        <w:rPr>
          <w:rFonts w:ascii="Times New Roman" w:hAnsi="Times New Roman" w:cs="Times New Roman"/>
          <w:sz w:val="28"/>
          <w:szCs w:val="28"/>
        </w:rPr>
        <w:t>исследовательско-экспериментальные</w:t>
      </w:r>
      <w:proofErr w:type="spellEnd"/>
      <w:r w:rsidRPr="000456E0">
        <w:rPr>
          <w:rFonts w:ascii="Times New Roman" w:hAnsi="Times New Roman" w:cs="Times New Roman"/>
          <w:sz w:val="28"/>
          <w:szCs w:val="28"/>
        </w:rPr>
        <w:t xml:space="preserve"> действия, при помощи которых ребёнок сам добывает нужные ему сведения о мире.</w:t>
      </w:r>
    </w:p>
    <w:p w:rsidR="008A0D4B" w:rsidRPr="000456E0" w:rsidRDefault="008A0D4B"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u w:val="single"/>
        </w:rPr>
        <w:t>Познавательное развитие</w:t>
      </w:r>
      <w:r w:rsidRPr="000456E0">
        <w:rPr>
          <w:rFonts w:ascii="Times New Roman" w:hAnsi="Times New Roman" w:cs="Times New Roman"/>
          <w:bCs/>
          <w:sz w:val="28"/>
          <w:szCs w:val="28"/>
        </w:rPr>
        <w:t xml:space="preserve"> – </w:t>
      </w:r>
      <w:r w:rsidRPr="000456E0">
        <w:rPr>
          <w:rFonts w:ascii="Times New Roman" w:hAnsi="Times New Roman" w:cs="Times New Roman"/>
          <w:sz w:val="28"/>
          <w:szCs w:val="28"/>
        </w:rPr>
        <w:t>это совокупность количественных и качественных изменений, происходящих в познавательных психических процессах, в связи с возрастом, под влиянием среды и собственного опыта ребёнка. Ядром познавательного развития является развитие умственных способностей. А способности, в свою очередь, рассматриваются, как условия успешного овладения и выполнения деятельности.</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lastRenderedPageBreak/>
        <w:t>Такое понимание познавательного развития   дошкольников предполагает рассматривать его как процесс постепенного перехода от одной стадии развития познавательной деятельности к другой. К с</w:t>
      </w:r>
      <w:r w:rsidR="00C958D3">
        <w:rPr>
          <w:rFonts w:ascii="Times New Roman" w:eastAsia="Times New Roman" w:hAnsi="Times New Roman" w:cs="Times New Roman"/>
          <w:bCs/>
          <w:sz w:val="28"/>
          <w:szCs w:val="28"/>
          <w:lang w:eastAsia="ru-RU"/>
        </w:rPr>
        <w:t>тадиям познавательного развития</w:t>
      </w:r>
      <w:r w:rsidRPr="000456E0">
        <w:rPr>
          <w:rFonts w:ascii="Times New Roman" w:eastAsia="Times New Roman" w:hAnsi="Times New Roman" w:cs="Times New Roman"/>
          <w:bCs/>
          <w:sz w:val="28"/>
          <w:szCs w:val="28"/>
          <w:lang w:eastAsia="ru-RU"/>
        </w:rPr>
        <w:t xml:space="preserve"> относ</w:t>
      </w:r>
      <w:r w:rsidR="00C958D3">
        <w:rPr>
          <w:rFonts w:ascii="Times New Roman" w:eastAsia="Times New Roman" w:hAnsi="Times New Roman" w:cs="Times New Roman"/>
          <w:bCs/>
          <w:sz w:val="28"/>
          <w:szCs w:val="28"/>
          <w:lang w:eastAsia="ru-RU"/>
        </w:rPr>
        <w:t>ят</w:t>
      </w:r>
      <w:r w:rsidRPr="000456E0">
        <w:rPr>
          <w:rFonts w:ascii="Times New Roman" w:eastAsia="Times New Roman" w:hAnsi="Times New Roman" w:cs="Times New Roman"/>
          <w:bCs/>
          <w:sz w:val="28"/>
          <w:szCs w:val="28"/>
          <w:lang w:eastAsia="ru-RU"/>
        </w:rPr>
        <w:t>: любопытство, любознательность, развитие познавательного интереса, развитие познавательной активности.</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Рассмотрим каждый из этапов подробнее.</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1. К первой стадии относ</w:t>
      </w:r>
      <w:r w:rsidR="00C958D3">
        <w:rPr>
          <w:rFonts w:ascii="Times New Roman" w:eastAsia="Times New Roman" w:hAnsi="Times New Roman" w:cs="Times New Roman"/>
          <w:bCs/>
          <w:sz w:val="28"/>
          <w:szCs w:val="28"/>
          <w:lang w:eastAsia="ru-RU"/>
        </w:rPr>
        <w:t>ят</w:t>
      </w:r>
      <w:r w:rsidRPr="000456E0">
        <w:rPr>
          <w:rFonts w:ascii="Times New Roman" w:eastAsia="Times New Roman" w:hAnsi="Times New Roman" w:cs="Times New Roman"/>
          <w:bCs/>
          <w:sz w:val="28"/>
          <w:szCs w:val="28"/>
          <w:lang w:eastAsia="ru-RU"/>
        </w:rPr>
        <w:t xml:space="preserve"> </w:t>
      </w:r>
      <w:r w:rsidRPr="00C958D3">
        <w:rPr>
          <w:rFonts w:ascii="Times New Roman" w:eastAsia="Times New Roman" w:hAnsi="Times New Roman" w:cs="Times New Roman"/>
          <w:bCs/>
          <w:sz w:val="28"/>
          <w:szCs w:val="28"/>
          <w:u w:val="single"/>
          <w:lang w:eastAsia="ru-RU"/>
        </w:rPr>
        <w:t>любопытство</w:t>
      </w:r>
      <w:r w:rsidRPr="000456E0">
        <w:rPr>
          <w:rFonts w:ascii="Times New Roman" w:eastAsia="Times New Roman" w:hAnsi="Times New Roman" w:cs="Times New Roman"/>
          <w:bCs/>
          <w:sz w:val="28"/>
          <w:szCs w:val="28"/>
          <w:lang w:eastAsia="ru-RU"/>
        </w:rPr>
        <w:t>. Для неё характерно избирательное отношение к любому предмету, обусловленное чисто внешними, часто внезапно открывающимися  ребёнку сторонами и обстоятельствами. На этой стадии дошкольник довольствуется лишь первоначальной ориентировкой, связанной с занимательностью самого предмета; занимательность как фактор обнаружения</w:t>
      </w:r>
      <w:r w:rsidR="00C958D3">
        <w:rPr>
          <w:rFonts w:ascii="Times New Roman" w:eastAsia="Times New Roman" w:hAnsi="Times New Roman" w:cs="Times New Roman"/>
          <w:bCs/>
          <w:sz w:val="28"/>
          <w:szCs w:val="28"/>
          <w:lang w:eastAsia="ru-RU"/>
        </w:rPr>
        <w:t xml:space="preserve"> </w:t>
      </w:r>
      <w:r w:rsidRPr="000456E0">
        <w:rPr>
          <w:rFonts w:ascii="Times New Roman" w:eastAsia="Times New Roman" w:hAnsi="Times New Roman" w:cs="Times New Roman"/>
          <w:bCs/>
          <w:sz w:val="28"/>
          <w:szCs w:val="28"/>
          <w:lang w:eastAsia="ru-RU"/>
        </w:rPr>
        <w:t xml:space="preserve">познавательного интереса служит обычно его </w:t>
      </w:r>
      <w:proofErr w:type="spellStart"/>
      <w:r w:rsidRPr="000456E0">
        <w:rPr>
          <w:rFonts w:ascii="Times New Roman" w:eastAsia="Times New Roman" w:hAnsi="Times New Roman" w:cs="Times New Roman"/>
          <w:bCs/>
          <w:sz w:val="28"/>
          <w:szCs w:val="28"/>
          <w:lang w:eastAsia="ru-RU"/>
        </w:rPr>
        <w:t>первотолчком</w:t>
      </w:r>
      <w:proofErr w:type="spellEnd"/>
      <w:r w:rsidRPr="000456E0">
        <w:rPr>
          <w:rFonts w:ascii="Times New Roman" w:eastAsia="Times New Roman" w:hAnsi="Times New Roman" w:cs="Times New Roman"/>
          <w:bCs/>
          <w:sz w:val="28"/>
          <w:szCs w:val="28"/>
          <w:lang w:eastAsia="ru-RU"/>
        </w:rPr>
        <w:t>. В качестве примера проявления любопытства у дошкольника можно привести тот факт, что в 2–3 года ребёнок сосредоточивается на яркости объекта, не уделяя при этом особого внимания его сущности.</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xml:space="preserve">2. Вторую стадию познавательного развития детей дошкольного возраста определили как </w:t>
      </w:r>
      <w:r w:rsidRPr="00C958D3">
        <w:rPr>
          <w:rFonts w:ascii="Times New Roman" w:eastAsia="Times New Roman" w:hAnsi="Times New Roman" w:cs="Times New Roman"/>
          <w:bCs/>
          <w:sz w:val="28"/>
          <w:szCs w:val="28"/>
          <w:u w:val="single"/>
          <w:lang w:eastAsia="ru-RU"/>
        </w:rPr>
        <w:t>любознательность</w:t>
      </w:r>
      <w:r w:rsidRPr="000456E0">
        <w:rPr>
          <w:rFonts w:ascii="Times New Roman" w:eastAsia="Times New Roman" w:hAnsi="Times New Roman" w:cs="Times New Roman"/>
          <w:bCs/>
          <w:sz w:val="28"/>
          <w:szCs w:val="28"/>
          <w:lang w:eastAsia="ru-RU"/>
        </w:rPr>
        <w:t>, которая представляет собой ценное состояние личности, активное видение мира, характеризующееся стремлением ребёнка проникнуть за пределы первоначально усмотренного и воспринятого. На этой стадии интереса, как правило, проявляются сильные эмоции удивления, радости познания, восторга, удовлетворённости деятельностью. Сущность любознательности заключается в образовании и расшифровке разного рода загадок.</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xml:space="preserve">3. Новым качеством, или стадией, познавательного развития дошкольников является </w:t>
      </w:r>
      <w:r w:rsidRPr="00C958D3">
        <w:rPr>
          <w:rFonts w:ascii="Times New Roman" w:eastAsia="Times New Roman" w:hAnsi="Times New Roman" w:cs="Times New Roman"/>
          <w:bCs/>
          <w:sz w:val="28"/>
          <w:szCs w:val="28"/>
          <w:u w:val="single"/>
          <w:lang w:eastAsia="ru-RU"/>
        </w:rPr>
        <w:t>познавательный интерес</w:t>
      </w:r>
      <w:r w:rsidRPr="000456E0">
        <w:rPr>
          <w:rFonts w:ascii="Times New Roman" w:eastAsia="Times New Roman" w:hAnsi="Times New Roman" w:cs="Times New Roman"/>
          <w:bCs/>
          <w:sz w:val="28"/>
          <w:szCs w:val="28"/>
          <w:lang w:eastAsia="ru-RU"/>
        </w:rPr>
        <w:t>, характеризующийся повышенной устойчивостью, ясной избирательной  нацеленностью на познаваемый предмет, ценной мотивацией, в которой главное место занимают познавательные мотивы. Познавательный интерес содействует проникновению дошкольника в сущностные отношения, связи, закономерности освоения действительности. Проявлением познавательного интереса следует считать стремление ребёнка самостоятельно отвечать на поставленные вопросы, например в ходе экспериментирования, исследования окружающего мира.</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4. К высокому уровню познавательного развития детей дошкольного возраста относ</w:t>
      </w:r>
      <w:r w:rsidR="00C958D3">
        <w:rPr>
          <w:rFonts w:ascii="Times New Roman" w:eastAsia="Times New Roman" w:hAnsi="Times New Roman" w:cs="Times New Roman"/>
          <w:bCs/>
          <w:sz w:val="28"/>
          <w:szCs w:val="28"/>
          <w:lang w:eastAsia="ru-RU"/>
        </w:rPr>
        <w:t>ят</w:t>
      </w:r>
      <w:r w:rsidRPr="000456E0">
        <w:rPr>
          <w:rFonts w:ascii="Times New Roman" w:eastAsia="Times New Roman" w:hAnsi="Times New Roman" w:cs="Times New Roman"/>
          <w:bCs/>
          <w:sz w:val="28"/>
          <w:szCs w:val="28"/>
          <w:lang w:eastAsia="ru-RU"/>
        </w:rPr>
        <w:t xml:space="preserve"> </w:t>
      </w:r>
      <w:r w:rsidRPr="00C958D3">
        <w:rPr>
          <w:rFonts w:ascii="Times New Roman" w:eastAsia="Times New Roman" w:hAnsi="Times New Roman" w:cs="Times New Roman"/>
          <w:bCs/>
          <w:sz w:val="28"/>
          <w:szCs w:val="28"/>
          <w:u w:val="single"/>
          <w:lang w:eastAsia="ru-RU"/>
        </w:rPr>
        <w:t>познавательную активность</w:t>
      </w:r>
      <w:r w:rsidRPr="000456E0">
        <w:rPr>
          <w:rFonts w:ascii="Times New Roman" w:eastAsia="Times New Roman" w:hAnsi="Times New Roman" w:cs="Times New Roman"/>
          <w:bCs/>
          <w:sz w:val="28"/>
          <w:szCs w:val="28"/>
          <w:lang w:eastAsia="ru-RU"/>
        </w:rPr>
        <w:t>, основой которой служит целостный акт познавательной деятельности – учебно-познавательная задача.</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xml:space="preserve">Следует отметить, что ФГОС ДО ориентирует конкретное содержание образовательных областей на реализацию в определённых видах деятельности, особое </w:t>
      </w:r>
      <w:proofErr w:type="gramStart"/>
      <w:r w:rsidRPr="000456E0">
        <w:rPr>
          <w:rFonts w:ascii="Times New Roman" w:eastAsia="Times New Roman" w:hAnsi="Times New Roman" w:cs="Times New Roman"/>
          <w:bCs/>
          <w:sz w:val="28"/>
          <w:szCs w:val="28"/>
          <w:lang w:eastAsia="ru-RU"/>
        </w:rPr>
        <w:t>внимание</w:t>
      </w:r>
      <w:proofErr w:type="gramEnd"/>
      <w:r w:rsidRPr="000456E0">
        <w:rPr>
          <w:rFonts w:ascii="Times New Roman" w:eastAsia="Times New Roman" w:hAnsi="Times New Roman" w:cs="Times New Roman"/>
          <w:bCs/>
          <w:sz w:val="28"/>
          <w:szCs w:val="28"/>
          <w:lang w:eastAsia="ru-RU"/>
        </w:rPr>
        <w:t xml:space="preserve"> уделяя познавательно-исследовательской (исследование объектов окружающего мира и экспериментирование с ними). В качестве рекомендуемых нами видов деятельности, обеспечивающих познавательное развитие детей дошкольного возраста, мы выделяем:</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организацию решения познавательных задач;</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lastRenderedPageBreak/>
        <w:t>– применение экспериментирования в работе ДОО;</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использование проектирования.</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xml:space="preserve">Актуальным методом познавательного развития детей дошкольного возраста является </w:t>
      </w:r>
      <w:r w:rsidRPr="00C958D3">
        <w:rPr>
          <w:rFonts w:ascii="Times New Roman" w:eastAsia="Times New Roman" w:hAnsi="Times New Roman" w:cs="Times New Roman"/>
          <w:bCs/>
          <w:sz w:val="28"/>
          <w:szCs w:val="28"/>
          <w:u w:val="single"/>
          <w:lang w:eastAsia="ru-RU"/>
        </w:rPr>
        <w:t>экспериментирование</w:t>
      </w:r>
      <w:r w:rsidRPr="000456E0">
        <w:rPr>
          <w:rFonts w:ascii="Times New Roman" w:eastAsia="Times New Roman" w:hAnsi="Times New Roman" w:cs="Times New Roman"/>
          <w:bCs/>
          <w:sz w:val="28"/>
          <w:szCs w:val="28"/>
          <w:lang w:eastAsia="ru-RU"/>
        </w:rPr>
        <w:t>, которое рассматривается как практическая деятельность поискового характера, направленная на познание свойств, качеств предметов и материалов, связей и зависимостей явлений.</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В экспериментировании дошкольник выступает в роли исследователя, который самостоятельно и активно познаёт окружающий мир, используя разнообразные формы воздействия на него. В процессе экспериментирования ребёнок осваивает позицию субъекта познания и деятельности.</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В работе с дошкольниками используются познавательные задачи, под которыми понимаются учебные задания, предполагающие наличие поисковых знаний, способов (умений) и стимуляцию активного использования в обучении связей, отношений, доказательств. Система познавательных задач сопровождает весь процесс обучения, который состоит из последовательных, постепенно усложняющихся по содержанию и способам видов деятельности.</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После принятия детьми познавательной задачи под руководством воспитателя осуществляется её анализ: выявление известного и неизвестного. В результате анализа дети выдвигают предположения о возможном течении явления природы и его причинах. Их предположения бывают правильными и ошибочными, часто противоречивыми. Воспитатель должен выслушать и учесть все предположения, обратить внимание на их противоречивость. Если дети не выдвигают никаких идей, их должен выдвинуть сам воспитатель.</w:t>
      </w:r>
    </w:p>
    <w:p w:rsidR="008F4264" w:rsidRPr="000456E0" w:rsidRDefault="008F4264" w:rsidP="000456E0">
      <w:pPr>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xml:space="preserve"> К эффективным методам познавательного развития дошкольников относится </w:t>
      </w:r>
      <w:r w:rsidRPr="00C958D3">
        <w:rPr>
          <w:rFonts w:ascii="Times New Roman" w:eastAsia="Times New Roman" w:hAnsi="Times New Roman" w:cs="Times New Roman"/>
          <w:bCs/>
          <w:sz w:val="28"/>
          <w:szCs w:val="28"/>
          <w:u w:val="single"/>
          <w:lang w:eastAsia="ru-RU"/>
        </w:rPr>
        <w:t>проектная деятельность</w:t>
      </w:r>
      <w:r w:rsidRPr="000456E0">
        <w:rPr>
          <w:rFonts w:ascii="Times New Roman" w:eastAsia="Times New Roman" w:hAnsi="Times New Roman" w:cs="Times New Roman"/>
          <w:bCs/>
          <w:sz w:val="28"/>
          <w:szCs w:val="28"/>
          <w:lang w:eastAsia="ru-RU"/>
        </w:rPr>
        <w:t>, обеспечивающая развитие познавательных интересов детей, умений самостоятельно конструировать свои знания и ориентироваться в информационном пространстве, развитие критического мышления.</w:t>
      </w:r>
    </w:p>
    <w:p w:rsidR="006D1CEA" w:rsidRPr="000456E0" w:rsidRDefault="00D951D5"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sz w:val="28"/>
          <w:szCs w:val="28"/>
        </w:rPr>
        <w:t xml:space="preserve">Следует запомнить, что </w:t>
      </w:r>
      <w:r w:rsidRPr="000456E0">
        <w:rPr>
          <w:rFonts w:ascii="Times New Roman" w:hAnsi="Times New Roman" w:cs="Times New Roman"/>
          <w:bCs/>
          <w:sz w:val="28"/>
          <w:szCs w:val="28"/>
        </w:rPr>
        <w:t>Федеральный государственный стандарт считает формирование познавательных интересов и познавательных действий реб</w:t>
      </w:r>
      <w:r w:rsidR="002302BC" w:rsidRPr="000456E0">
        <w:rPr>
          <w:rFonts w:ascii="Times New Roman" w:hAnsi="Times New Roman" w:cs="Times New Roman"/>
          <w:bCs/>
          <w:sz w:val="28"/>
          <w:szCs w:val="28"/>
        </w:rPr>
        <w:t>ё</w:t>
      </w:r>
      <w:r w:rsidRPr="000456E0">
        <w:rPr>
          <w:rFonts w:ascii="Times New Roman" w:hAnsi="Times New Roman" w:cs="Times New Roman"/>
          <w:bCs/>
          <w:sz w:val="28"/>
          <w:szCs w:val="28"/>
        </w:rPr>
        <w:t>нка в различных видах деятельности одним из принципов дошкольного образования.</w:t>
      </w:r>
    </w:p>
    <w:p w:rsidR="008F4264" w:rsidRPr="000456E0" w:rsidRDefault="008F4264" w:rsidP="000456E0">
      <w:pPr>
        <w:autoSpaceDE w:val="0"/>
        <w:autoSpaceDN w:val="0"/>
        <w:adjustRightInd w:val="0"/>
        <w:spacing w:after="0" w:line="276" w:lineRule="auto"/>
        <w:ind w:firstLine="567"/>
        <w:jc w:val="both"/>
        <w:rPr>
          <w:rFonts w:ascii="Times New Roman" w:hAnsi="Times New Roman" w:cs="Times New Roman"/>
          <w:sz w:val="28"/>
          <w:szCs w:val="28"/>
        </w:rPr>
      </w:pPr>
    </w:p>
    <w:p w:rsidR="00D951D5" w:rsidRPr="000456E0" w:rsidRDefault="00D951D5"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 xml:space="preserve">Давайте обратимся ко второму разделу ФГОС. Вы помните, как он называется? Да, это </w:t>
      </w:r>
      <w:r w:rsidRPr="000456E0">
        <w:rPr>
          <w:rFonts w:ascii="Times New Roman" w:hAnsi="Times New Roman" w:cs="Times New Roman"/>
          <w:bCs/>
          <w:sz w:val="28"/>
          <w:szCs w:val="28"/>
        </w:rPr>
        <w:t>требования к структуре образовательной программы и е</w:t>
      </w:r>
      <w:r w:rsidR="002302BC" w:rsidRPr="000456E0">
        <w:rPr>
          <w:rFonts w:ascii="Times New Roman" w:hAnsi="Times New Roman" w:cs="Times New Roman"/>
          <w:bCs/>
          <w:sz w:val="28"/>
          <w:szCs w:val="28"/>
        </w:rPr>
        <w:t>ё объё</w:t>
      </w:r>
      <w:r w:rsidRPr="000456E0">
        <w:rPr>
          <w:rFonts w:ascii="Times New Roman" w:hAnsi="Times New Roman" w:cs="Times New Roman"/>
          <w:bCs/>
          <w:sz w:val="28"/>
          <w:szCs w:val="28"/>
        </w:rPr>
        <w:t xml:space="preserve">му. </w:t>
      </w:r>
      <w:r w:rsidRPr="000456E0">
        <w:rPr>
          <w:rFonts w:ascii="Times New Roman" w:hAnsi="Times New Roman" w:cs="Times New Roman"/>
          <w:sz w:val="28"/>
          <w:szCs w:val="28"/>
        </w:rPr>
        <w:t>Здесь определяется, в числе других образовательных областей, содержание познавательного развития.</w:t>
      </w:r>
    </w:p>
    <w:p w:rsidR="00D951D5" w:rsidRPr="000456E0" w:rsidRDefault="00D951D5" w:rsidP="000456E0">
      <w:pPr>
        <w:autoSpaceDE w:val="0"/>
        <w:autoSpaceDN w:val="0"/>
        <w:adjustRightInd w:val="0"/>
        <w:spacing w:after="0" w:line="276" w:lineRule="auto"/>
        <w:jc w:val="both"/>
        <w:rPr>
          <w:rFonts w:ascii="Times New Roman" w:hAnsi="Times New Roman" w:cs="Times New Roman"/>
          <w:sz w:val="28"/>
          <w:szCs w:val="28"/>
        </w:rPr>
      </w:pPr>
      <w:r w:rsidRPr="000456E0">
        <w:rPr>
          <w:rFonts w:ascii="Times New Roman" w:hAnsi="Times New Roman" w:cs="Times New Roman"/>
          <w:sz w:val="28"/>
          <w:szCs w:val="28"/>
        </w:rPr>
        <w:t>Итак, содержание познавательного развития детей предполагает:</w:t>
      </w:r>
    </w:p>
    <w:p w:rsidR="00D951D5" w:rsidRPr="000456E0" w:rsidRDefault="002302BC" w:rsidP="000456E0">
      <w:pPr>
        <w:autoSpaceDE w:val="0"/>
        <w:autoSpaceDN w:val="0"/>
        <w:adjustRightInd w:val="0"/>
        <w:spacing w:after="0" w:line="276" w:lineRule="auto"/>
        <w:jc w:val="both"/>
        <w:rPr>
          <w:rFonts w:ascii="Times New Roman" w:hAnsi="Times New Roman" w:cs="Times New Roman"/>
          <w:sz w:val="28"/>
          <w:szCs w:val="28"/>
        </w:rPr>
      </w:pPr>
      <w:r w:rsidRPr="000456E0">
        <w:rPr>
          <w:rFonts w:ascii="Times New Roman" w:hAnsi="Times New Roman" w:cs="Times New Roman"/>
          <w:sz w:val="28"/>
          <w:szCs w:val="28"/>
        </w:rPr>
        <w:t xml:space="preserve">- </w:t>
      </w:r>
      <w:r w:rsidR="00D951D5" w:rsidRPr="000456E0">
        <w:rPr>
          <w:rFonts w:ascii="Times New Roman" w:hAnsi="Times New Roman" w:cs="Times New Roman"/>
          <w:sz w:val="28"/>
          <w:szCs w:val="28"/>
        </w:rPr>
        <w:t>Развитие интересов детей, любознательности и познавательной мотивации.</w:t>
      </w:r>
    </w:p>
    <w:p w:rsidR="00D951D5" w:rsidRPr="000456E0" w:rsidRDefault="002302BC" w:rsidP="000456E0">
      <w:pPr>
        <w:autoSpaceDE w:val="0"/>
        <w:autoSpaceDN w:val="0"/>
        <w:adjustRightInd w:val="0"/>
        <w:spacing w:after="0" w:line="276" w:lineRule="auto"/>
        <w:jc w:val="both"/>
        <w:rPr>
          <w:rFonts w:ascii="Times New Roman" w:hAnsi="Times New Roman" w:cs="Times New Roman"/>
          <w:sz w:val="28"/>
          <w:szCs w:val="28"/>
        </w:rPr>
      </w:pPr>
      <w:r w:rsidRPr="000456E0">
        <w:rPr>
          <w:rFonts w:ascii="Times New Roman" w:hAnsi="Times New Roman" w:cs="Times New Roman"/>
          <w:sz w:val="28"/>
          <w:szCs w:val="28"/>
        </w:rPr>
        <w:t xml:space="preserve">- </w:t>
      </w:r>
      <w:r w:rsidR="00D951D5" w:rsidRPr="000456E0">
        <w:rPr>
          <w:rFonts w:ascii="Times New Roman" w:hAnsi="Times New Roman" w:cs="Times New Roman"/>
          <w:sz w:val="28"/>
          <w:szCs w:val="28"/>
        </w:rPr>
        <w:t>Формирование познавательных действий, становление сознания.</w:t>
      </w:r>
    </w:p>
    <w:p w:rsidR="00D951D5" w:rsidRPr="000456E0" w:rsidRDefault="002302BC" w:rsidP="000456E0">
      <w:pPr>
        <w:autoSpaceDE w:val="0"/>
        <w:autoSpaceDN w:val="0"/>
        <w:adjustRightInd w:val="0"/>
        <w:spacing w:after="0" w:line="276" w:lineRule="auto"/>
        <w:jc w:val="both"/>
        <w:rPr>
          <w:rFonts w:ascii="Times New Roman" w:hAnsi="Times New Roman" w:cs="Times New Roman"/>
          <w:sz w:val="28"/>
          <w:szCs w:val="28"/>
        </w:rPr>
      </w:pPr>
      <w:r w:rsidRPr="000456E0">
        <w:rPr>
          <w:rFonts w:ascii="Times New Roman" w:hAnsi="Times New Roman" w:cs="Times New Roman"/>
          <w:sz w:val="28"/>
          <w:szCs w:val="28"/>
        </w:rPr>
        <w:t xml:space="preserve">- </w:t>
      </w:r>
      <w:r w:rsidR="00D951D5" w:rsidRPr="000456E0">
        <w:rPr>
          <w:rFonts w:ascii="Times New Roman" w:hAnsi="Times New Roman" w:cs="Times New Roman"/>
          <w:sz w:val="28"/>
          <w:szCs w:val="28"/>
        </w:rPr>
        <w:t>Развитие воображения и творческой активности.</w:t>
      </w:r>
    </w:p>
    <w:p w:rsidR="00D951D5" w:rsidRPr="000456E0" w:rsidRDefault="002302BC" w:rsidP="000456E0">
      <w:pPr>
        <w:autoSpaceDE w:val="0"/>
        <w:autoSpaceDN w:val="0"/>
        <w:adjustRightInd w:val="0"/>
        <w:spacing w:after="0" w:line="276" w:lineRule="auto"/>
        <w:jc w:val="both"/>
        <w:rPr>
          <w:rFonts w:ascii="Times New Roman" w:hAnsi="Times New Roman" w:cs="Times New Roman"/>
          <w:sz w:val="28"/>
          <w:szCs w:val="28"/>
        </w:rPr>
      </w:pPr>
      <w:r w:rsidRPr="000456E0">
        <w:rPr>
          <w:rFonts w:ascii="Times New Roman" w:hAnsi="Times New Roman" w:cs="Times New Roman"/>
          <w:sz w:val="28"/>
          <w:szCs w:val="28"/>
        </w:rPr>
        <w:lastRenderedPageBreak/>
        <w:t xml:space="preserve">- </w:t>
      </w:r>
      <w:r w:rsidR="00D951D5" w:rsidRPr="000456E0">
        <w:rPr>
          <w:rFonts w:ascii="Times New Roman" w:hAnsi="Times New Roman" w:cs="Times New Roman"/>
          <w:sz w:val="28"/>
          <w:szCs w:val="28"/>
        </w:rPr>
        <w:t>Формирование первичных представлений о себе, других людях, объектах окружающего мира.</w:t>
      </w:r>
    </w:p>
    <w:p w:rsidR="00D951D5" w:rsidRPr="000456E0" w:rsidRDefault="002302BC" w:rsidP="000456E0">
      <w:pPr>
        <w:autoSpaceDE w:val="0"/>
        <w:autoSpaceDN w:val="0"/>
        <w:adjustRightInd w:val="0"/>
        <w:spacing w:after="0" w:line="276" w:lineRule="auto"/>
        <w:jc w:val="both"/>
        <w:rPr>
          <w:rFonts w:ascii="Times New Roman" w:hAnsi="Times New Roman" w:cs="Times New Roman"/>
          <w:sz w:val="28"/>
          <w:szCs w:val="28"/>
        </w:rPr>
      </w:pPr>
      <w:proofErr w:type="gramStart"/>
      <w:r w:rsidRPr="000456E0">
        <w:rPr>
          <w:rFonts w:ascii="Times New Roman" w:hAnsi="Times New Roman" w:cs="Times New Roman"/>
          <w:sz w:val="28"/>
          <w:szCs w:val="28"/>
        </w:rPr>
        <w:t xml:space="preserve">- </w:t>
      </w:r>
      <w:r w:rsidR="00D951D5" w:rsidRPr="000456E0">
        <w:rPr>
          <w:rFonts w:ascii="Times New Roman" w:hAnsi="Times New Roman" w:cs="Times New Roman"/>
          <w:sz w:val="28"/>
          <w:szCs w:val="28"/>
        </w:rPr>
        <w:t>Формирование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D951D5" w:rsidRPr="000456E0" w:rsidRDefault="002302BC" w:rsidP="000456E0">
      <w:pPr>
        <w:autoSpaceDE w:val="0"/>
        <w:autoSpaceDN w:val="0"/>
        <w:adjustRightInd w:val="0"/>
        <w:spacing w:after="0" w:line="276" w:lineRule="auto"/>
        <w:jc w:val="both"/>
        <w:rPr>
          <w:rFonts w:ascii="Times New Roman" w:hAnsi="Times New Roman" w:cs="Times New Roman"/>
          <w:sz w:val="28"/>
          <w:szCs w:val="28"/>
        </w:rPr>
      </w:pPr>
      <w:r w:rsidRPr="000456E0">
        <w:rPr>
          <w:rFonts w:ascii="Times New Roman" w:hAnsi="Times New Roman" w:cs="Times New Roman"/>
          <w:sz w:val="28"/>
          <w:szCs w:val="28"/>
        </w:rPr>
        <w:t xml:space="preserve">- </w:t>
      </w:r>
      <w:r w:rsidR="00D951D5" w:rsidRPr="000456E0">
        <w:rPr>
          <w:rFonts w:ascii="Times New Roman" w:hAnsi="Times New Roman" w:cs="Times New Roman"/>
          <w:sz w:val="28"/>
          <w:szCs w:val="28"/>
        </w:rP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w:t>
      </w:r>
    </w:p>
    <w:p w:rsidR="00D951D5" w:rsidRPr="000456E0" w:rsidRDefault="002302BC" w:rsidP="000456E0">
      <w:pPr>
        <w:autoSpaceDE w:val="0"/>
        <w:autoSpaceDN w:val="0"/>
        <w:adjustRightInd w:val="0"/>
        <w:spacing w:after="0" w:line="276" w:lineRule="auto"/>
        <w:jc w:val="both"/>
        <w:rPr>
          <w:rFonts w:ascii="Times New Roman" w:hAnsi="Times New Roman" w:cs="Times New Roman"/>
          <w:sz w:val="28"/>
          <w:szCs w:val="28"/>
        </w:rPr>
      </w:pPr>
      <w:r w:rsidRPr="000456E0">
        <w:rPr>
          <w:rFonts w:ascii="Times New Roman" w:hAnsi="Times New Roman" w:cs="Times New Roman"/>
          <w:sz w:val="28"/>
          <w:szCs w:val="28"/>
        </w:rPr>
        <w:t xml:space="preserve">- </w:t>
      </w:r>
      <w:r w:rsidR="00D951D5" w:rsidRPr="000456E0">
        <w:rPr>
          <w:rFonts w:ascii="Times New Roman" w:hAnsi="Times New Roman" w:cs="Times New Roman"/>
          <w:sz w:val="28"/>
          <w:szCs w:val="28"/>
        </w:rPr>
        <w:t>Формирование представлений о планете Земля как общем доме людей, об особенностях е</w:t>
      </w:r>
      <w:r w:rsidRPr="000456E0">
        <w:rPr>
          <w:rFonts w:ascii="Times New Roman" w:hAnsi="Times New Roman" w:cs="Times New Roman"/>
          <w:sz w:val="28"/>
          <w:szCs w:val="28"/>
        </w:rPr>
        <w:t>ё</w:t>
      </w:r>
      <w:r w:rsidR="00D951D5" w:rsidRPr="000456E0">
        <w:rPr>
          <w:rFonts w:ascii="Times New Roman" w:hAnsi="Times New Roman" w:cs="Times New Roman"/>
          <w:sz w:val="28"/>
          <w:szCs w:val="28"/>
        </w:rPr>
        <w:t xml:space="preserve"> природы, многообразии стран и народов мира.</w:t>
      </w:r>
    </w:p>
    <w:p w:rsidR="008F4264" w:rsidRPr="000456E0" w:rsidRDefault="008F4264" w:rsidP="000456E0">
      <w:pPr>
        <w:spacing w:after="0" w:line="276" w:lineRule="auto"/>
        <w:ind w:firstLine="567"/>
        <w:jc w:val="both"/>
        <w:rPr>
          <w:rFonts w:ascii="Times New Roman" w:eastAsia="Times New Roman" w:hAnsi="Times New Roman" w:cs="Times New Roman"/>
          <w:sz w:val="28"/>
          <w:szCs w:val="28"/>
          <w:lang w:eastAsia="ru-RU"/>
        </w:rPr>
      </w:pPr>
      <w:r w:rsidRPr="000456E0">
        <w:rPr>
          <w:rFonts w:ascii="Times New Roman" w:eastAsia="Times New Roman" w:hAnsi="Times New Roman" w:cs="Times New Roman"/>
          <w:bCs/>
          <w:sz w:val="28"/>
          <w:szCs w:val="28"/>
          <w:u w:val="single"/>
          <w:lang w:eastAsia="ru-RU"/>
        </w:rPr>
        <w:t>Образовательная область «Познавательное развитие»</w:t>
      </w:r>
      <w:r w:rsidR="009D6E9D">
        <w:rPr>
          <w:rFonts w:ascii="Times New Roman" w:eastAsia="Times New Roman" w:hAnsi="Times New Roman" w:cs="Times New Roman"/>
          <w:bCs/>
          <w:sz w:val="28"/>
          <w:szCs w:val="28"/>
          <w:u w:val="single"/>
          <w:lang w:eastAsia="ru-RU"/>
        </w:rPr>
        <w:t xml:space="preserve"> включает:</w:t>
      </w:r>
    </w:p>
    <w:p w:rsidR="008F4264" w:rsidRPr="000456E0" w:rsidRDefault="008F4264" w:rsidP="000456E0">
      <w:pPr>
        <w:shd w:val="clear" w:color="auto" w:fill="FFFFFF"/>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Формирование элементарных математических представлений.</w:t>
      </w:r>
    </w:p>
    <w:p w:rsidR="008F4264" w:rsidRPr="000456E0" w:rsidRDefault="008F4264" w:rsidP="000456E0">
      <w:pPr>
        <w:shd w:val="clear" w:color="auto" w:fill="FFFFFF"/>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Развитие познавательно-исследовательской деятельности.</w:t>
      </w:r>
    </w:p>
    <w:p w:rsidR="008F4264" w:rsidRPr="000456E0" w:rsidRDefault="008F4264" w:rsidP="000456E0">
      <w:pPr>
        <w:shd w:val="clear" w:color="auto" w:fill="FFFFFF"/>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Ознакомление с предметным окружением.</w:t>
      </w:r>
    </w:p>
    <w:p w:rsidR="008F4264" w:rsidRPr="000456E0" w:rsidRDefault="008F4264" w:rsidP="000456E0">
      <w:pPr>
        <w:shd w:val="clear" w:color="auto" w:fill="FFFFFF"/>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Ознакомление с социальным миром.</w:t>
      </w:r>
    </w:p>
    <w:p w:rsidR="008F4264" w:rsidRPr="000456E0" w:rsidRDefault="008F4264" w:rsidP="000456E0">
      <w:pPr>
        <w:shd w:val="clear" w:color="auto" w:fill="FFFFFF"/>
        <w:spacing w:after="0" w:line="276" w:lineRule="auto"/>
        <w:ind w:firstLine="567"/>
        <w:jc w:val="both"/>
        <w:rPr>
          <w:rFonts w:ascii="Times New Roman" w:eastAsia="Times New Roman" w:hAnsi="Times New Roman" w:cs="Times New Roman"/>
          <w:bCs/>
          <w:sz w:val="28"/>
          <w:szCs w:val="28"/>
          <w:lang w:eastAsia="ru-RU"/>
        </w:rPr>
      </w:pPr>
      <w:r w:rsidRPr="000456E0">
        <w:rPr>
          <w:rFonts w:ascii="Times New Roman" w:eastAsia="Times New Roman" w:hAnsi="Times New Roman" w:cs="Times New Roman"/>
          <w:bCs/>
          <w:sz w:val="28"/>
          <w:szCs w:val="28"/>
          <w:lang w:eastAsia="ru-RU"/>
        </w:rPr>
        <w:t>- Ознакомление с миром природы.</w:t>
      </w:r>
    </w:p>
    <w:p w:rsidR="00D951D5" w:rsidRPr="000456E0" w:rsidRDefault="00D951D5"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Понятно, что конкретное содержание указанных образовательных областей зависит от возрастных и индивидуальных особенностей детей. В программах для каждой группы указываются те виды деятельности, в которых это содержание может быть реализовано.</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 xml:space="preserve">В </w:t>
      </w:r>
      <w:r w:rsidRPr="000456E0">
        <w:rPr>
          <w:rFonts w:ascii="Times New Roman" w:hAnsi="Times New Roman" w:cs="Times New Roman"/>
          <w:bCs/>
          <w:sz w:val="28"/>
          <w:szCs w:val="28"/>
        </w:rPr>
        <w:t xml:space="preserve">Предметной деятельности </w:t>
      </w:r>
      <w:r w:rsidRPr="000456E0">
        <w:rPr>
          <w:rFonts w:ascii="Times New Roman" w:hAnsi="Times New Roman" w:cs="Times New Roman"/>
          <w:sz w:val="28"/>
          <w:szCs w:val="28"/>
        </w:rPr>
        <w:t xml:space="preserve">дети познают такие свойства как цвет, форму, характер поверхности, вес, расположение в пространстве, температуру и др. Эта деятельность помогает детям решать задачу путём проб и ошибок, т.е. при помощи наглядно-действенного мышления. В </w:t>
      </w:r>
      <w:r w:rsidRPr="000456E0">
        <w:rPr>
          <w:rFonts w:ascii="Times New Roman" w:hAnsi="Times New Roman" w:cs="Times New Roman"/>
          <w:bCs/>
          <w:sz w:val="28"/>
          <w:szCs w:val="28"/>
        </w:rPr>
        <w:t xml:space="preserve">Экспериментировании с песком, водой, тестом и т.д. </w:t>
      </w:r>
      <w:r w:rsidRPr="000456E0">
        <w:rPr>
          <w:rFonts w:ascii="Times New Roman" w:hAnsi="Times New Roman" w:cs="Times New Roman"/>
          <w:sz w:val="28"/>
          <w:szCs w:val="28"/>
        </w:rPr>
        <w:t>открываются скрытые на первый взгляд свойства: вода течёт, она мокрая, в ней тонут или плавают предметы….</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 xml:space="preserve">Из </w:t>
      </w:r>
      <w:r w:rsidRPr="000456E0">
        <w:rPr>
          <w:rFonts w:ascii="Times New Roman" w:hAnsi="Times New Roman" w:cs="Times New Roman"/>
          <w:bCs/>
          <w:sz w:val="28"/>
          <w:szCs w:val="28"/>
        </w:rPr>
        <w:t xml:space="preserve">Общения </w:t>
      </w:r>
      <w:proofErr w:type="gramStart"/>
      <w:r w:rsidRPr="000456E0">
        <w:rPr>
          <w:rFonts w:ascii="Times New Roman" w:hAnsi="Times New Roman" w:cs="Times New Roman"/>
          <w:bCs/>
          <w:sz w:val="28"/>
          <w:szCs w:val="28"/>
        </w:rPr>
        <w:t>со</w:t>
      </w:r>
      <w:proofErr w:type="gramEnd"/>
      <w:r w:rsidRPr="000456E0">
        <w:rPr>
          <w:rFonts w:ascii="Times New Roman" w:hAnsi="Times New Roman" w:cs="Times New Roman"/>
          <w:bCs/>
          <w:sz w:val="28"/>
          <w:szCs w:val="28"/>
        </w:rPr>
        <w:t xml:space="preserve"> взрослыми </w:t>
      </w:r>
      <w:r w:rsidRPr="000456E0">
        <w:rPr>
          <w:rFonts w:ascii="Times New Roman" w:hAnsi="Times New Roman" w:cs="Times New Roman"/>
          <w:sz w:val="28"/>
          <w:szCs w:val="28"/>
        </w:rPr>
        <w:t xml:space="preserve">дети усваивают огромное количество необходимой информации: названия предметов, действий, свойств, отношение взрослых ко всему окружающему. </w:t>
      </w:r>
      <w:r w:rsidRPr="000456E0">
        <w:rPr>
          <w:rFonts w:ascii="Times New Roman" w:hAnsi="Times New Roman" w:cs="Times New Roman"/>
          <w:bCs/>
          <w:sz w:val="28"/>
          <w:szCs w:val="28"/>
        </w:rPr>
        <w:t xml:space="preserve">Совместные игры со сверстниками под руководством взрослых </w:t>
      </w:r>
      <w:r w:rsidRPr="000456E0">
        <w:rPr>
          <w:rFonts w:ascii="Times New Roman" w:hAnsi="Times New Roman" w:cs="Times New Roman"/>
          <w:sz w:val="28"/>
          <w:szCs w:val="28"/>
        </w:rPr>
        <w:t xml:space="preserve">позволяют малышам применить знания и умения полученные ранее. </w:t>
      </w:r>
      <w:r w:rsidRPr="000456E0">
        <w:rPr>
          <w:rFonts w:ascii="Times New Roman" w:hAnsi="Times New Roman" w:cs="Times New Roman"/>
          <w:bCs/>
          <w:sz w:val="28"/>
          <w:szCs w:val="28"/>
        </w:rPr>
        <w:t xml:space="preserve">Самообслуживание и действия с бытовыми предметами-орудиями </w:t>
      </w:r>
      <w:r w:rsidRPr="000456E0">
        <w:rPr>
          <w:rFonts w:ascii="Times New Roman" w:hAnsi="Times New Roman" w:cs="Times New Roman"/>
          <w:sz w:val="28"/>
          <w:szCs w:val="28"/>
        </w:rPr>
        <w:t>обогащают сенсорный опыт детей, создают условия для развития наглядно-действенного мышления, развивают мелкую мускулатуру, что благотворно сказывается на формировании лобных долей мозга малышей.</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t xml:space="preserve">Стихи, сказки, песенки </w:t>
      </w:r>
      <w:r w:rsidRPr="000456E0">
        <w:rPr>
          <w:rFonts w:ascii="Times New Roman" w:hAnsi="Times New Roman" w:cs="Times New Roman"/>
          <w:sz w:val="28"/>
          <w:szCs w:val="28"/>
        </w:rPr>
        <w:t>не только доставляют эмоциональное удовольствие, но и обогащают представления детей о мире, выводят его за пределы непосредственно воспринимаемого.</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t xml:space="preserve">Рассматривание картинок </w:t>
      </w:r>
      <w:r w:rsidRPr="000456E0">
        <w:rPr>
          <w:rFonts w:ascii="Times New Roman" w:hAnsi="Times New Roman" w:cs="Times New Roman"/>
          <w:sz w:val="28"/>
          <w:szCs w:val="28"/>
        </w:rPr>
        <w:t xml:space="preserve">способствует обогащению сенсорного опыта, развитию наглядно-образного мышления. </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lastRenderedPageBreak/>
        <w:t xml:space="preserve">Двигательная деятельность </w:t>
      </w:r>
      <w:r w:rsidRPr="000456E0">
        <w:rPr>
          <w:rFonts w:ascii="Times New Roman" w:hAnsi="Times New Roman" w:cs="Times New Roman"/>
          <w:sz w:val="28"/>
          <w:szCs w:val="28"/>
        </w:rPr>
        <w:t>в меньшей степени, но тоже влияет на познавательное развитие детей. Во-первых, она снимает напряжение, а кроме этого и здесь дети получают много информации о собственном теле, его возможностях, в подвижных играх учатся понимать – зайчики прыгают, лисички – бегают, медведь переваливается со стороны в сторону и др.</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sz w:val="28"/>
          <w:szCs w:val="28"/>
        </w:rPr>
        <w:t>В дошкольном возрасте на первое место по значимости среди видов деятельности, в которых происходит познавательное развитие, выходит игра.</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t xml:space="preserve">Главные виды игр – сюжетно-ролевые, режиссёрские, театрализованные, </w:t>
      </w:r>
      <w:r w:rsidRPr="000456E0">
        <w:rPr>
          <w:rFonts w:ascii="Times New Roman" w:hAnsi="Times New Roman" w:cs="Times New Roman"/>
          <w:sz w:val="28"/>
          <w:szCs w:val="28"/>
        </w:rPr>
        <w:t xml:space="preserve">потому что в этих играх удовлетворяется стремление ребёнка к самостоятельности, активному участию в жизни взрослых. Игра для дошкольника выполняет ту же функцию, что учебник для школьников, она помогает осознать происходящее вокруг. Все игры, и развивающие </w:t>
      </w:r>
      <w:r w:rsidRPr="000456E0">
        <w:rPr>
          <w:rFonts w:ascii="Times New Roman" w:hAnsi="Times New Roman" w:cs="Times New Roman"/>
          <w:bCs/>
          <w:sz w:val="28"/>
          <w:szCs w:val="28"/>
        </w:rPr>
        <w:t xml:space="preserve">Игры с правилами </w:t>
      </w:r>
      <w:r w:rsidRPr="000456E0">
        <w:rPr>
          <w:rFonts w:ascii="Times New Roman" w:hAnsi="Times New Roman" w:cs="Times New Roman"/>
          <w:sz w:val="28"/>
          <w:szCs w:val="28"/>
        </w:rPr>
        <w:t xml:space="preserve">в том числе, удовлетворяют </w:t>
      </w:r>
      <w:proofErr w:type="spellStart"/>
      <w:r w:rsidRPr="000456E0">
        <w:rPr>
          <w:rFonts w:ascii="Times New Roman" w:hAnsi="Times New Roman" w:cs="Times New Roman"/>
          <w:sz w:val="28"/>
          <w:szCs w:val="28"/>
        </w:rPr>
        <w:t>ненасыщаемую</w:t>
      </w:r>
      <w:proofErr w:type="spellEnd"/>
      <w:r w:rsidRPr="000456E0">
        <w:rPr>
          <w:rFonts w:ascii="Times New Roman" w:hAnsi="Times New Roman" w:cs="Times New Roman"/>
          <w:sz w:val="28"/>
          <w:szCs w:val="28"/>
        </w:rPr>
        <w:t xml:space="preserve"> потребность в познании окружающего.</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t xml:space="preserve">Коммуникативная деятельность, </w:t>
      </w:r>
      <w:r w:rsidRPr="000456E0">
        <w:rPr>
          <w:rFonts w:ascii="Times New Roman" w:hAnsi="Times New Roman" w:cs="Times New Roman"/>
          <w:sz w:val="28"/>
          <w:szCs w:val="28"/>
        </w:rPr>
        <w:t>по сравнению с общением в раннем возрасте, становится более содержательной. Дети способны высказывать своё мнение, задавать «цепочки» вопросов, обсуждать серьёзные вопросы, настаивать на чём-то.</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iCs w:val="0"/>
          <w:sz w:val="28"/>
          <w:szCs w:val="28"/>
        </w:rPr>
      </w:pPr>
      <w:r w:rsidRPr="000456E0">
        <w:rPr>
          <w:rFonts w:ascii="Times New Roman" w:hAnsi="Times New Roman" w:cs="Times New Roman"/>
          <w:bCs/>
          <w:sz w:val="28"/>
          <w:szCs w:val="28"/>
        </w:rPr>
        <w:t xml:space="preserve">Познавательно-исследовательская деятельность, </w:t>
      </w:r>
      <w:r w:rsidRPr="000456E0">
        <w:rPr>
          <w:rFonts w:ascii="Times New Roman" w:hAnsi="Times New Roman" w:cs="Times New Roman"/>
          <w:sz w:val="28"/>
          <w:szCs w:val="28"/>
        </w:rPr>
        <w:t>при правильной организации, учит детей видеть проблему, искать способы её решения, фиксировать результат, анализировать полученные данные.</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t xml:space="preserve">Приобщение детей к чтению художественной литературы и фольклора </w:t>
      </w:r>
      <w:r w:rsidRPr="000456E0">
        <w:rPr>
          <w:rFonts w:ascii="Times New Roman" w:hAnsi="Times New Roman" w:cs="Times New Roman"/>
          <w:sz w:val="28"/>
          <w:szCs w:val="28"/>
        </w:rPr>
        <w:t xml:space="preserve">позволяет нам не только пополнить литературный багаж детей, но и воспитать читателя, способного испытывать сострадание и сочувствие </w:t>
      </w:r>
      <w:proofErr w:type="gramStart"/>
      <w:r w:rsidRPr="000456E0">
        <w:rPr>
          <w:rFonts w:ascii="Times New Roman" w:hAnsi="Times New Roman" w:cs="Times New Roman"/>
          <w:sz w:val="28"/>
          <w:szCs w:val="28"/>
        </w:rPr>
        <w:t>к</w:t>
      </w:r>
      <w:proofErr w:type="gramEnd"/>
      <w:r w:rsidRPr="000456E0">
        <w:rPr>
          <w:rFonts w:ascii="Times New Roman" w:hAnsi="Times New Roman" w:cs="Times New Roman"/>
          <w:sz w:val="28"/>
          <w:szCs w:val="28"/>
        </w:rPr>
        <w:t xml:space="preserve"> героями книги, отождествлять себя с героями книги.</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t xml:space="preserve">Самообслуживание и элементарный бытовой труд </w:t>
      </w:r>
      <w:r w:rsidRPr="000456E0">
        <w:rPr>
          <w:rFonts w:ascii="Times New Roman" w:hAnsi="Times New Roman" w:cs="Times New Roman"/>
          <w:sz w:val="28"/>
          <w:szCs w:val="28"/>
        </w:rPr>
        <w:t xml:space="preserve">заметно </w:t>
      </w:r>
      <w:proofErr w:type="gramStart"/>
      <w:r w:rsidRPr="000456E0">
        <w:rPr>
          <w:rFonts w:ascii="Times New Roman" w:hAnsi="Times New Roman" w:cs="Times New Roman"/>
          <w:sz w:val="28"/>
          <w:szCs w:val="28"/>
        </w:rPr>
        <w:t>усложняются</w:t>
      </w:r>
      <w:proofErr w:type="gramEnd"/>
      <w:r w:rsidRPr="000456E0">
        <w:rPr>
          <w:rFonts w:ascii="Times New Roman" w:hAnsi="Times New Roman" w:cs="Times New Roman"/>
          <w:sz w:val="28"/>
          <w:szCs w:val="28"/>
        </w:rPr>
        <w:t xml:space="preserve"> и позволяет детям выделять больше свойств предметов, получать новые знания.</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t xml:space="preserve">Конструирование, Изобразительная деятельность, Музыкальная деятельность, </w:t>
      </w:r>
      <w:r w:rsidRPr="000456E0">
        <w:rPr>
          <w:rFonts w:ascii="Times New Roman" w:hAnsi="Times New Roman" w:cs="Times New Roman"/>
          <w:sz w:val="28"/>
          <w:szCs w:val="28"/>
        </w:rPr>
        <w:t xml:space="preserve">конечно, главным образом решают задачи </w:t>
      </w:r>
      <w:proofErr w:type="spellStart"/>
      <w:r w:rsidRPr="000456E0">
        <w:rPr>
          <w:rFonts w:ascii="Times New Roman" w:hAnsi="Times New Roman" w:cs="Times New Roman"/>
          <w:sz w:val="28"/>
          <w:szCs w:val="28"/>
        </w:rPr>
        <w:t>художестенно-эстетического</w:t>
      </w:r>
      <w:proofErr w:type="spellEnd"/>
      <w:r w:rsidRPr="000456E0">
        <w:rPr>
          <w:rFonts w:ascii="Times New Roman" w:hAnsi="Times New Roman" w:cs="Times New Roman"/>
          <w:sz w:val="28"/>
          <w:szCs w:val="28"/>
        </w:rPr>
        <w:t xml:space="preserve"> развития детей, но при этом они много узнают нового о средствах и материалах, с которыми работают, знакомятся с произведениями искусства.</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iCs w:val="0"/>
          <w:sz w:val="28"/>
          <w:szCs w:val="28"/>
        </w:rPr>
      </w:pPr>
      <w:r w:rsidRPr="000456E0">
        <w:rPr>
          <w:rFonts w:ascii="Times New Roman" w:hAnsi="Times New Roman" w:cs="Times New Roman"/>
          <w:sz w:val="28"/>
          <w:szCs w:val="28"/>
        </w:rPr>
        <w:t xml:space="preserve">В рамках </w:t>
      </w:r>
      <w:r w:rsidRPr="000456E0">
        <w:rPr>
          <w:rFonts w:ascii="Times New Roman" w:hAnsi="Times New Roman" w:cs="Times New Roman"/>
          <w:bCs/>
          <w:sz w:val="28"/>
          <w:szCs w:val="28"/>
        </w:rPr>
        <w:t>Двигательной деятельности</w:t>
      </w:r>
      <w:r w:rsidRPr="000456E0">
        <w:rPr>
          <w:rFonts w:ascii="Times New Roman" w:hAnsi="Times New Roman" w:cs="Times New Roman"/>
          <w:sz w:val="28"/>
          <w:szCs w:val="28"/>
        </w:rPr>
        <w:t>, при всей специфичности этой образовательной области, мы знакомим детей с различными видами спорта, знаменитыми спортсменами, олимпийскими играми, формируем представления о здоровом образе жизни.</w:t>
      </w: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Таким образом, можно сделать вывод, что каждая из специфически детских видов деятельности позволяет реализовать содержание познавательного развития, интегрируя его с другими образовательными областями.</w:t>
      </w:r>
    </w:p>
    <w:p w:rsidR="008F4264" w:rsidRPr="000456E0" w:rsidRDefault="008F4264" w:rsidP="000456E0">
      <w:pPr>
        <w:autoSpaceDE w:val="0"/>
        <w:autoSpaceDN w:val="0"/>
        <w:adjustRightInd w:val="0"/>
        <w:spacing w:after="0" w:line="276" w:lineRule="auto"/>
        <w:ind w:firstLine="567"/>
        <w:jc w:val="both"/>
        <w:rPr>
          <w:rFonts w:ascii="Times New Roman" w:hAnsi="Times New Roman" w:cs="Times New Roman"/>
          <w:bCs/>
          <w:sz w:val="28"/>
          <w:szCs w:val="28"/>
        </w:rPr>
      </w:pPr>
    </w:p>
    <w:p w:rsidR="002302BC" w:rsidRPr="000456E0" w:rsidRDefault="002302BC"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bCs/>
          <w:sz w:val="28"/>
          <w:szCs w:val="28"/>
        </w:rPr>
        <w:t>В третьем разделе ФГОС определены Требования к условиям реализации основной образовательной программы.</w:t>
      </w:r>
    </w:p>
    <w:p w:rsidR="00F201BC" w:rsidRPr="000456E0" w:rsidRDefault="00F201BC" w:rsidP="000456E0">
      <w:pPr>
        <w:spacing w:after="0" w:line="276" w:lineRule="auto"/>
        <w:ind w:firstLine="567"/>
        <w:contextualSpacing/>
        <w:jc w:val="both"/>
        <w:rPr>
          <w:rFonts w:ascii="Times New Roman" w:hAnsi="Times New Roman" w:cs="Times New Roman"/>
          <w:sz w:val="28"/>
          <w:szCs w:val="28"/>
        </w:rPr>
      </w:pPr>
      <w:bookmarkStart w:id="0" w:name="_GoBack"/>
      <w:bookmarkEnd w:id="0"/>
      <w:proofErr w:type="gramStart"/>
      <w:r w:rsidRPr="000456E0">
        <w:rPr>
          <w:rFonts w:ascii="Times New Roman" w:hAnsi="Times New Roman" w:cs="Times New Roman"/>
          <w:sz w:val="28"/>
          <w:szCs w:val="28"/>
        </w:rPr>
        <w:lastRenderedPageBreak/>
        <w:t>Хотелось бы обратить внимание на главу 3, параграф 3.3 ФГОС ДО, где перечислены конкретные требования  к развивающей предметно-пространственной среде ДОУ.</w:t>
      </w:r>
      <w:proofErr w:type="gramEnd"/>
      <w:r w:rsidRPr="000456E0">
        <w:rPr>
          <w:rFonts w:ascii="Times New Roman" w:hAnsi="Times New Roman" w:cs="Times New Roman"/>
          <w:sz w:val="28"/>
          <w:szCs w:val="28"/>
        </w:rPr>
        <w:t xml:space="preserve">  Цитата: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w:t>
      </w:r>
    </w:p>
    <w:p w:rsidR="00F201BC" w:rsidRPr="000456E0" w:rsidRDefault="00F201BC" w:rsidP="000456E0">
      <w:pPr>
        <w:spacing w:after="0" w:line="276" w:lineRule="auto"/>
        <w:ind w:firstLine="567"/>
        <w:contextualSpacing/>
        <w:jc w:val="both"/>
        <w:rPr>
          <w:rFonts w:ascii="Times New Roman" w:hAnsi="Times New Roman" w:cs="Times New Roman"/>
          <w:sz w:val="28"/>
          <w:szCs w:val="28"/>
        </w:rPr>
      </w:pPr>
      <w:r w:rsidRPr="000456E0">
        <w:rPr>
          <w:rFonts w:ascii="Times New Roman" w:hAnsi="Times New Roman" w:cs="Times New Roman"/>
          <w:sz w:val="28"/>
          <w:szCs w:val="28"/>
        </w:rPr>
        <w:t xml:space="preserve"> Одним из важных условий при создании развивающей предметно – пространственной среды является соответствие материала возрасту дошкольников. Соответствие возрасту – одно из значимых и в то же время 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w:t>
      </w:r>
    </w:p>
    <w:p w:rsidR="00F201BC" w:rsidRPr="000456E0" w:rsidRDefault="00F201BC" w:rsidP="000456E0">
      <w:pPr>
        <w:spacing w:after="0" w:line="276" w:lineRule="auto"/>
        <w:ind w:firstLine="567"/>
        <w:contextualSpacing/>
        <w:jc w:val="both"/>
        <w:rPr>
          <w:rFonts w:ascii="Times New Roman" w:hAnsi="Times New Roman" w:cs="Times New Roman"/>
          <w:sz w:val="28"/>
          <w:szCs w:val="28"/>
        </w:rPr>
      </w:pPr>
      <w:r w:rsidRPr="000456E0">
        <w:rPr>
          <w:rFonts w:ascii="Times New Roman" w:hAnsi="Times New Roman" w:cs="Times New Roman"/>
          <w:sz w:val="28"/>
          <w:szCs w:val="28"/>
        </w:rPr>
        <w:t>Дети младших групп, развитие которых находится на рубеже перехода от предметной к игровой деятельности, должны получать от среды возможности развития именно этих видов деятельности. В соответствии с закономерностями развития мышления, памяти, внимания, речи и т.д. здесь должна быть мощно представлена среда предметной деятельности и связанных с ней условий сенсорного воспитания и развития детей, здесь же получает питание зарождающаяся игровая деятельность. Таким образом, развивающая среда младшей группы должна содержать все виды деятельности, но направленность их связывается с предметной и игровой деятельностью. В их содержании должны реализовываться все задачи развития детей этого возраста. Общий вид группы – игровой, яркий, предметный.</w:t>
      </w:r>
    </w:p>
    <w:p w:rsidR="00F201BC" w:rsidRPr="000456E0" w:rsidRDefault="00F201BC" w:rsidP="000456E0">
      <w:pPr>
        <w:spacing w:after="0" w:line="276" w:lineRule="auto"/>
        <w:ind w:firstLine="567"/>
        <w:contextualSpacing/>
        <w:jc w:val="both"/>
        <w:rPr>
          <w:rFonts w:ascii="Times New Roman" w:hAnsi="Times New Roman" w:cs="Times New Roman"/>
          <w:sz w:val="28"/>
          <w:szCs w:val="28"/>
        </w:rPr>
      </w:pPr>
      <w:r w:rsidRPr="000456E0">
        <w:rPr>
          <w:rFonts w:ascii="Times New Roman" w:hAnsi="Times New Roman" w:cs="Times New Roman"/>
          <w:sz w:val="28"/>
          <w:szCs w:val="28"/>
        </w:rPr>
        <w:t xml:space="preserve">В средней группе должно преобладать такое содержание развивающей среды, которое определяет переходный этап от предметной деятельности </w:t>
      </w:r>
      <w:proofErr w:type="gramStart"/>
      <w:r w:rsidRPr="000456E0">
        <w:rPr>
          <w:rFonts w:ascii="Times New Roman" w:hAnsi="Times New Roman" w:cs="Times New Roman"/>
          <w:sz w:val="28"/>
          <w:szCs w:val="28"/>
        </w:rPr>
        <w:t>к</w:t>
      </w:r>
      <w:proofErr w:type="gramEnd"/>
      <w:r w:rsidRPr="000456E0">
        <w:rPr>
          <w:rFonts w:ascii="Times New Roman" w:hAnsi="Times New Roman" w:cs="Times New Roman"/>
          <w:sz w:val="28"/>
          <w:szCs w:val="28"/>
        </w:rPr>
        <w:t xml:space="preserve"> более развитой игровой. Этот уровень должен расти, его может обеспечить плавный переход от обеспеченной творческой игры к игре, заставляющей ребенка самого искать комбинации игровой ситуации, обстановки, игрового содержания, правил и действий. Поэтому игровое оборудование в течение года постепенно уступает место академическому содержанию деятельности.</w:t>
      </w:r>
    </w:p>
    <w:p w:rsidR="00F201BC" w:rsidRPr="000456E0" w:rsidRDefault="00F201BC" w:rsidP="000456E0">
      <w:pPr>
        <w:spacing w:after="0" w:line="276" w:lineRule="auto"/>
        <w:ind w:firstLine="567"/>
        <w:contextualSpacing/>
        <w:jc w:val="both"/>
        <w:rPr>
          <w:rFonts w:ascii="Times New Roman" w:hAnsi="Times New Roman" w:cs="Times New Roman"/>
          <w:sz w:val="28"/>
          <w:szCs w:val="28"/>
        </w:rPr>
      </w:pPr>
      <w:r w:rsidRPr="000456E0">
        <w:rPr>
          <w:rFonts w:ascii="Times New Roman" w:hAnsi="Times New Roman" w:cs="Times New Roman"/>
          <w:sz w:val="28"/>
          <w:szCs w:val="28"/>
        </w:rPr>
        <w:t>Старшая группа. Здесь идет дальнейшее развитие ведущей деятельности, это период пика развития творческой сюжетно-ролевой игры, и здесь к игре предъявляются особые требования. В старшей группе одна из основных задач педагогов состоит в организации предметно-развивающей среды для познавательного развития. Материалы среды  регулярно пополняются.</w:t>
      </w:r>
    </w:p>
    <w:p w:rsidR="00F201BC" w:rsidRPr="000456E0" w:rsidRDefault="00F201BC" w:rsidP="000456E0">
      <w:pPr>
        <w:spacing w:after="0" w:line="276" w:lineRule="auto"/>
        <w:ind w:firstLine="567"/>
        <w:contextualSpacing/>
        <w:jc w:val="both"/>
        <w:rPr>
          <w:rFonts w:ascii="Times New Roman" w:hAnsi="Times New Roman" w:cs="Times New Roman"/>
          <w:sz w:val="28"/>
          <w:szCs w:val="28"/>
        </w:rPr>
      </w:pPr>
      <w:r w:rsidRPr="000456E0">
        <w:rPr>
          <w:rFonts w:ascii="Times New Roman" w:hAnsi="Times New Roman" w:cs="Times New Roman"/>
          <w:sz w:val="28"/>
          <w:szCs w:val="28"/>
        </w:rPr>
        <w:lastRenderedPageBreak/>
        <w:t>Подготовительная к школе группа близка по наполнению к старшей группе, но отличается содержанием, в которое укладываются программные задачи, индивидуальные особенности и потребности детей. Здесь те же подходы к формированию среды, может быть, чуть больше объем содержания. Говоря о проектировании развивающей среды детей подготовительной группы, хочется предупредить желание взрослых превратить эту группу в школьный класс с наглядными пособиями, географическими и историческими картами, схемами и пр.</w:t>
      </w:r>
    </w:p>
    <w:p w:rsidR="008F4264" w:rsidRPr="000456E0" w:rsidRDefault="008F4264"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Конечно, если ребёнок чувствует себя значимым человеком, понимает, что его уважают, с ним считаются, он уверен в себе и прилагает собственные усилия, чтобы добыть необходимые знания. Ребёнок в этом случае не боится ошибиться, задаёт вопросы, чтобы правильно решить задачу.</w:t>
      </w:r>
    </w:p>
    <w:p w:rsidR="008F4264" w:rsidRPr="000456E0" w:rsidRDefault="008F4264"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bCs/>
          <w:sz w:val="28"/>
          <w:szCs w:val="28"/>
        </w:rPr>
        <w:t>Ребёнок стремиться к самостоятельности, но без помощи взрослого познать мир он не может. Важно, какую позицию при этом выбрал воспитатель. Какой, по-вашему, должна быть эта позиция? (Ответы)</w:t>
      </w:r>
    </w:p>
    <w:p w:rsidR="008F4264" w:rsidRPr="000456E0" w:rsidRDefault="008F4264"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bCs/>
          <w:sz w:val="28"/>
          <w:szCs w:val="28"/>
        </w:rPr>
        <w:t>Да, конечно, лучше всего позиция партнёра, но партнёра знающего, умеющего и авторитетного, которому хочется подражать. В этом случае возможно Построение образовательной деятельности на основе взаимодействия.</w:t>
      </w:r>
      <w:proofErr w:type="gramStart"/>
      <w:r w:rsidRPr="000456E0">
        <w:rPr>
          <w:rFonts w:ascii="Times New Roman" w:hAnsi="Times New Roman" w:cs="Times New Roman"/>
          <w:bCs/>
          <w:sz w:val="28"/>
          <w:szCs w:val="28"/>
        </w:rPr>
        <w:t xml:space="preserve">( </w:t>
      </w:r>
      <w:proofErr w:type="gramEnd"/>
      <w:r w:rsidRPr="000456E0">
        <w:rPr>
          <w:rFonts w:ascii="Times New Roman" w:hAnsi="Times New Roman" w:cs="Times New Roman"/>
          <w:bCs/>
          <w:sz w:val="28"/>
          <w:szCs w:val="28"/>
        </w:rPr>
        <w:t>3.2.1.)</w:t>
      </w:r>
    </w:p>
    <w:p w:rsidR="008F4264" w:rsidRPr="000456E0" w:rsidRDefault="008F4264"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Известный французский педагог говорил, что дети учатся не столько от учителя, сколько от других детей. И это, в самом деле, так, сверстникам подражать легче, особенно если с ними установлены доброжелательные отношения.</w:t>
      </w:r>
    </w:p>
    <w:p w:rsidR="008F4264" w:rsidRPr="000456E0" w:rsidRDefault="008F4264"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bCs/>
          <w:sz w:val="28"/>
          <w:szCs w:val="28"/>
        </w:rPr>
        <w:t>Познавательное развитие предполагает какие-то «открытия» ребёнка, решение каких-то значимых для него задач самостоятельно. Это становится возможным при Поддержке детской инициативы и Возможности выбора материалов, видов активности.</w:t>
      </w:r>
    </w:p>
    <w:p w:rsidR="00F201BC" w:rsidRPr="000456E0" w:rsidRDefault="00F201BC" w:rsidP="000456E0">
      <w:pPr>
        <w:autoSpaceDE w:val="0"/>
        <w:autoSpaceDN w:val="0"/>
        <w:adjustRightInd w:val="0"/>
        <w:spacing w:after="0" w:line="276" w:lineRule="auto"/>
        <w:ind w:firstLine="567"/>
        <w:jc w:val="both"/>
        <w:rPr>
          <w:rFonts w:ascii="Times New Roman" w:hAnsi="Times New Roman" w:cs="Times New Roman"/>
          <w:bCs/>
          <w:sz w:val="28"/>
          <w:szCs w:val="28"/>
        </w:rPr>
      </w:pP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Вы, конечно, помните, что принципиальным отличием Госстандарта от ФГТ является четвёртый раздел «Требования к результатам освоения основной образовательной программы».</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bCs/>
          <w:sz w:val="28"/>
          <w:szCs w:val="28"/>
        </w:rPr>
        <w:t>Помните термин, в котором эти требования формулируются?</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Да, это целевые ориентиры. Нам сейчас важно выделить те целевые ориентиры, которые позволяют оценить эффективность познавательного развития детей раннего возраста и дошкольников.</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bCs/>
          <w:sz w:val="28"/>
          <w:szCs w:val="28"/>
        </w:rPr>
        <w:t>Итак, для раннего возраста важно, чтобы ребёнок интересовался окружающими предметами, активно действовал с ними и с игрушками, проявляя настойчивость в достижении результата.</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Дошкольники могут достичь большего.</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bCs/>
          <w:sz w:val="28"/>
          <w:szCs w:val="28"/>
        </w:rPr>
        <w:t>Во-первых, Они овладевают основными культурными способами деятельности, проявляют инициативу и самостоятельность в игре, познавательно-исследовательской деятельности, конструировании.</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lastRenderedPageBreak/>
        <w:t>У них более развито воображение, а это один из познавательных психических процессов.</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Важным показателем познавательного развития является проявление любознательности. Это значит, что ребёнок задаёт вопросы, интересуется причинно-следственными связями, пытается самостоятельно придумывать объяснения явлениям природы, поступкам людей.</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Ещё один показатель успешного познавательного развития – это склонность к экспериментированию.</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Наличие знаний о себе, природном и социальном мире, в котором дошкольник растёт, тоже является одним из целевых ориентиров, характеризующих качественное проживание ребёнком дошкольного детства и его готовности к школе.</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sz w:val="28"/>
          <w:szCs w:val="28"/>
        </w:rPr>
        <w:t xml:space="preserve">К концу пребывания в детском саду мы должны помочь ребёнку </w:t>
      </w:r>
      <w:r w:rsidRPr="000456E0">
        <w:rPr>
          <w:rFonts w:ascii="Times New Roman" w:hAnsi="Times New Roman" w:cs="Times New Roman"/>
          <w:bCs/>
          <w:sz w:val="28"/>
          <w:szCs w:val="28"/>
        </w:rPr>
        <w:t>освоить начальные представления в области естествознания, математики, истории. Научить, опираясь на собственные знания, принимать самостоятельные решения в разных видах деятельности.</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iCs w:val="0"/>
          <w:sz w:val="28"/>
          <w:szCs w:val="28"/>
        </w:rPr>
      </w:pPr>
      <w:r w:rsidRPr="000456E0">
        <w:rPr>
          <w:rFonts w:ascii="Times New Roman" w:hAnsi="Times New Roman" w:cs="Times New Roman"/>
          <w:sz w:val="28"/>
          <w:szCs w:val="28"/>
        </w:rPr>
        <w:t xml:space="preserve">Как показатель преемственности со школой рассматривается </w:t>
      </w:r>
      <w:r w:rsidRPr="000456E0">
        <w:rPr>
          <w:rFonts w:ascii="Times New Roman" w:hAnsi="Times New Roman" w:cs="Times New Roman"/>
          <w:bCs/>
          <w:sz w:val="28"/>
          <w:szCs w:val="28"/>
        </w:rPr>
        <w:t>формирование у дошкольников предпосылок учебной деятельности.</w:t>
      </w:r>
    </w:p>
    <w:p w:rsidR="00F5557F" w:rsidRPr="000456E0" w:rsidRDefault="00F5557F" w:rsidP="000456E0">
      <w:pPr>
        <w:autoSpaceDE w:val="0"/>
        <w:autoSpaceDN w:val="0"/>
        <w:adjustRightInd w:val="0"/>
        <w:spacing w:after="0" w:line="276" w:lineRule="auto"/>
        <w:ind w:firstLine="567"/>
        <w:jc w:val="both"/>
        <w:rPr>
          <w:rFonts w:ascii="Times New Roman" w:hAnsi="Times New Roman" w:cs="Times New Roman"/>
          <w:bCs/>
          <w:sz w:val="28"/>
          <w:szCs w:val="28"/>
        </w:rPr>
      </w:pPr>
      <w:r w:rsidRPr="000456E0">
        <w:rPr>
          <w:rFonts w:ascii="Times New Roman" w:hAnsi="Times New Roman" w:cs="Times New Roman"/>
          <w:bCs/>
          <w:sz w:val="28"/>
          <w:szCs w:val="28"/>
        </w:rPr>
        <w:t>Заканчивая обсуждение темы, хочу подчеркнуть, что воспитательно-развивающий результат познавательной деятельности, в самом общем виде, - это интеллектуально-нравственное развитие личности, приобретение ребёнком опыта творческой деятельности и ценностного отношения к миру, формирование потребности в знаниях и познании.</w:t>
      </w:r>
    </w:p>
    <w:p w:rsidR="006E1A1F" w:rsidRPr="000456E0" w:rsidRDefault="006E1A1F" w:rsidP="006E1A1F">
      <w:pPr>
        <w:spacing w:after="0" w:line="276" w:lineRule="auto"/>
        <w:ind w:firstLine="567"/>
        <w:contextualSpacing/>
        <w:jc w:val="both"/>
        <w:rPr>
          <w:rFonts w:ascii="Times New Roman" w:hAnsi="Times New Roman" w:cs="Times New Roman"/>
          <w:sz w:val="28"/>
          <w:szCs w:val="28"/>
        </w:rPr>
      </w:pPr>
      <w:r w:rsidRPr="000456E0">
        <w:rPr>
          <w:rFonts w:ascii="Times New Roman" w:hAnsi="Times New Roman" w:cs="Times New Roman"/>
          <w:sz w:val="28"/>
          <w:szCs w:val="28"/>
        </w:rPr>
        <w:t>Таким образом, при условии правильного организованного педагогического процесса с применением методик, как правило, игровых, учитывающих особенности детского восприятия, а также с правильно организованной предметно – развивающей средой дети могут уже в дошкольном возрасте без перегрузок напряжения усвоить предложенный материал. А чем более подготовленным придет ребёнок в школу – имеется в виду не количество накопленных знаний, а именно готовность к мыслительной деятельности,  тем успешнее будет для него начало школьного детства.</w:t>
      </w:r>
    </w:p>
    <w:p w:rsidR="00C958D3" w:rsidRDefault="00F5557F" w:rsidP="006E1A1F">
      <w:pPr>
        <w:spacing w:line="276" w:lineRule="auto"/>
        <w:ind w:firstLine="567"/>
        <w:jc w:val="both"/>
        <w:rPr>
          <w:rFonts w:ascii="Times New Roman" w:hAnsi="Times New Roman" w:cs="Times New Roman"/>
          <w:sz w:val="28"/>
          <w:szCs w:val="28"/>
        </w:rPr>
      </w:pPr>
      <w:r w:rsidRPr="000456E0">
        <w:rPr>
          <w:rFonts w:ascii="Times New Roman" w:hAnsi="Times New Roman" w:cs="Times New Roman"/>
          <w:bCs/>
          <w:sz w:val="28"/>
          <w:szCs w:val="28"/>
        </w:rPr>
        <w:t>Желаю Вам успехов в познавательном развитии детей!</w:t>
      </w:r>
      <w:r w:rsidR="006E1A1F">
        <w:rPr>
          <w:rFonts w:ascii="Times New Roman" w:hAnsi="Times New Roman" w:cs="Times New Roman"/>
          <w:sz w:val="28"/>
          <w:szCs w:val="28"/>
        </w:rPr>
        <w:t xml:space="preserve"> </w:t>
      </w:r>
    </w:p>
    <w:p w:rsidR="00C958D3" w:rsidRDefault="00C958D3" w:rsidP="000456E0">
      <w:pPr>
        <w:spacing w:after="0" w:line="276" w:lineRule="auto"/>
        <w:ind w:firstLine="567"/>
        <w:contextualSpacing/>
        <w:jc w:val="both"/>
        <w:rPr>
          <w:rFonts w:ascii="Times New Roman" w:hAnsi="Times New Roman" w:cs="Times New Roman"/>
          <w:sz w:val="28"/>
          <w:szCs w:val="28"/>
        </w:rPr>
      </w:pPr>
    </w:p>
    <w:p w:rsidR="00C958D3" w:rsidRDefault="00C958D3" w:rsidP="000456E0">
      <w:pPr>
        <w:spacing w:after="0" w:line="276" w:lineRule="auto"/>
        <w:ind w:firstLine="567"/>
        <w:contextualSpacing/>
        <w:jc w:val="both"/>
        <w:rPr>
          <w:rFonts w:ascii="Times New Roman" w:hAnsi="Times New Roman" w:cs="Times New Roman"/>
          <w:sz w:val="28"/>
          <w:szCs w:val="28"/>
        </w:rPr>
      </w:pPr>
    </w:p>
    <w:p w:rsidR="00C958D3" w:rsidRDefault="00C958D3" w:rsidP="000456E0">
      <w:pPr>
        <w:spacing w:after="0" w:line="276" w:lineRule="auto"/>
        <w:ind w:firstLine="567"/>
        <w:contextualSpacing/>
        <w:jc w:val="both"/>
        <w:rPr>
          <w:rFonts w:ascii="Times New Roman" w:hAnsi="Times New Roman" w:cs="Times New Roman"/>
          <w:sz w:val="28"/>
          <w:szCs w:val="28"/>
        </w:rPr>
      </w:pPr>
    </w:p>
    <w:p w:rsidR="00C958D3" w:rsidRPr="000456E0" w:rsidRDefault="00C958D3" w:rsidP="000456E0">
      <w:pPr>
        <w:spacing w:after="0" w:line="276" w:lineRule="auto"/>
        <w:ind w:firstLine="567"/>
        <w:contextualSpacing/>
        <w:jc w:val="both"/>
        <w:rPr>
          <w:rFonts w:ascii="Times New Roman" w:hAnsi="Times New Roman" w:cs="Times New Roman"/>
          <w:sz w:val="28"/>
          <w:szCs w:val="28"/>
        </w:rPr>
      </w:pPr>
    </w:p>
    <w:sectPr w:rsidR="00C958D3" w:rsidRPr="000456E0" w:rsidSect="008A0D4B">
      <w:footerReference w:type="default" r:id="rId7"/>
      <w:pgSz w:w="11906" w:h="16838"/>
      <w:pgMar w:top="851" w:right="566"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87" w:rsidRDefault="00AD6587" w:rsidP="00C958D3">
      <w:pPr>
        <w:spacing w:after="0" w:line="240" w:lineRule="auto"/>
      </w:pPr>
      <w:r>
        <w:separator/>
      </w:r>
    </w:p>
  </w:endnote>
  <w:endnote w:type="continuationSeparator" w:id="0">
    <w:p w:rsidR="00AD6587" w:rsidRDefault="00AD6587" w:rsidP="00C95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022"/>
      <w:docPartObj>
        <w:docPartGallery w:val="Page Numbers (Bottom of Page)"/>
        <w:docPartUnique/>
      </w:docPartObj>
    </w:sdtPr>
    <w:sdtContent>
      <w:p w:rsidR="00C958D3" w:rsidRDefault="009110C9">
        <w:pPr>
          <w:pStyle w:val="af9"/>
          <w:jc w:val="center"/>
        </w:pPr>
        <w:fldSimple w:instr=" PAGE   \* MERGEFORMAT ">
          <w:r w:rsidR="006E1A1F">
            <w:rPr>
              <w:noProof/>
            </w:rPr>
            <w:t>8</w:t>
          </w:r>
        </w:fldSimple>
      </w:p>
    </w:sdtContent>
  </w:sdt>
  <w:p w:rsidR="00C958D3" w:rsidRDefault="00C958D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87" w:rsidRDefault="00AD6587" w:rsidP="00C958D3">
      <w:pPr>
        <w:spacing w:after="0" w:line="240" w:lineRule="auto"/>
      </w:pPr>
      <w:r>
        <w:separator/>
      </w:r>
    </w:p>
  </w:footnote>
  <w:footnote w:type="continuationSeparator" w:id="0">
    <w:p w:rsidR="00AD6587" w:rsidRDefault="00AD6587" w:rsidP="00C95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0BDE"/>
    <w:rsid w:val="000456E0"/>
    <w:rsid w:val="00121DFA"/>
    <w:rsid w:val="001721C3"/>
    <w:rsid w:val="00195F94"/>
    <w:rsid w:val="001A0349"/>
    <w:rsid w:val="002302BC"/>
    <w:rsid w:val="002355A6"/>
    <w:rsid w:val="00296278"/>
    <w:rsid w:val="002C10E4"/>
    <w:rsid w:val="00334B7A"/>
    <w:rsid w:val="004F12F6"/>
    <w:rsid w:val="00671F49"/>
    <w:rsid w:val="00673EEE"/>
    <w:rsid w:val="006D1CEA"/>
    <w:rsid w:val="006E1A1F"/>
    <w:rsid w:val="006E2C52"/>
    <w:rsid w:val="008A0D4B"/>
    <w:rsid w:val="008F4264"/>
    <w:rsid w:val="009110C9"/>
    <w:rsid w:val="00937A7D"/>
    <w:rsid w:val="009D6E9D"/>
    <w:rsid w:val="00A246FE"/>
    <w:rsid w:val="00AD6587"/>
    <w:rsid w:val="00B44E1F"/>
    <w:rsid w:val="00C06870"/>
    <w:rsid w:val="00C958D3"/>
    <w:rsid w:val="00D4144A"/>
    <w:rsid w:val="00D951D5"/>
    <w:rsid w:val="00E40BDE"/>
    <w:rsid w:val="00F201BC"/>
    <w:rsid w:val="00F55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1C3"/>
    <w:rPr>
      <w:iCs/>
      <w:sz w:val="21"/>
      <w:szCs w:val="21"/>
    </w:rPr>
  </w:style>
  <w:style w:type="paragraph" w:styleId="1">
    <w:name w:val="heading 1"/>
    <w:basedOn w:val="a0"/>
    <w:next w:val="a0"/>
    <w:link w:val="10"/>
    <w:uiPriority w:val="9"/>
    <w:qFormat/>
    <w:rsid w:val="001721C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1721C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rPr>
  </w:style>
  <w:style w:type="paragraph" w:styleId="3">
    <w:name w:val="heading 3"/>
    <w:basedOn w:val="a0"/>
    <w:next w:val="a0"/>
    <w:link w:val="30"/>
    <w:uiPriority w:val="9"/>
    <w:semiHidden/>
    <w:unhideWhenUsed/>
    <w:qFormat/>
    <w:rsid w:val="001721C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1721C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1721C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1721C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1721C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1721C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1721C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721C3"/>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1721C3"/>
    <w:rPr>
      <w:rFonts w:asciiTheme="majorHAnsi" w:eastAsiaTheme="majorEastAsia" w:hAnsiTheme="majorHAnsi" w:cstheme="majorBidi"/>
      <w:b/>
      <w:bCs/>
      <w:iCs/>
      <w:outline/>
      <w:color w:val="4F81BD" w:themeColor="accent1"/>
      <w:sz w:val="34"/>
      <w:szCs w:val="34"/>
    </w:rPr>
  </w:style>
  <w:style w:type="character" w:customStyle="1" w:styleId="30">
    <w:name w:val="Заголовок 3 Знак"/>
    <w:basedOn w:val="a1"/>
    <w:link w:val="3"/>
    <w:uiPriority w:val="9"/>
    <w:semiHidden/>
    <w:rsid w:val="001721C3"/>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1721C3"/>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1721C3"/>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1721C3"/>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1721C3"/>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1721C3"/>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1721C3"/>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1721C3"/>
    <w:rPr>
      <w:b/>
      <w:bCs/>
      <w:color w:val="943634" w:themeColor="accent2" w:themeShade="BF"/>
      <w:sz w:val="18"/>
      <w:szCs w:val="18"/>
    </w:rPr>
  </w:style>
  <w:style w:type="paragraph" w:styleId="a5">
    <w:name w:val="Title"/>
    <w:basedOn w:val="a0"/>
    <w:next w:val="a0"/>
    <w:link w:val="a6"/>
    <w:uiPriority w:val="10"/>
    <w:qFormat/>
    <w:rsid w:val="001721C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1721C3"/>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1721C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1721C3"/>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1721C3"/>
    <w:rPr>
      <w:b/>
      <w:bCs/>
      <w:spacing w:val="0"/>
    </w:rPr>
  </w:style>
  <w:style w:type="character" w:styleId="aa">
    <w:name w:val="Emphasis"/>
    <w:uiPriority w:val="20"/>
    <w:qFormat/>
    <w:rsid w:val="001721C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link w:val="ac"/>
    <w:uiPriority w:val="1"/>
    <w:qFormat/>
    <w:rsid w:val="001721C3"/>
    <w:pPr>
      <w:spacing w:after="0" w:line="240" w:lineRule="auto"/>
    </w:pPr>
  </w:style>
  <w:style w:type="character" w:customStyle="1" w:styleId="ac">
    <w:name w:val="Без интервала Знак"/>
    <w:basedOn w:val="a1"/>
    <w:link w:val="ab"/>
    <w:uiPriority w:val="1"/>
    <w:rsid w:val="001721C3"/>
    <w:rPr>
      <w:iCs/>
      <w:sz w:val="21"/>
      <w:szCs w:val="21"/>
    </w:rPr>
  </w:style>
  <w:style w:type="paragraph" w:styleId="a">
    <w:name w:val="List Paragraph"/>
    <w:basedOn w:val="a0"/>
    <w:uiPriority w:val="34"/>
    <w:qFormat/>
    <w:rsid w:val="001721C3"/>
    <w:pPr>
      <w:numPr>
        <w:numId w:val="1"/>
      </w:numPr>
      <w:contextualSpacing/>
    </w:pPr>
    <w:rPr>
      <w:sz w:val="22"/>
    </w:rPr>
  </w:style>
  <w:style w:type="paragraph" w:styleId="21">
    <w:name w:val="Quote"/>
    <w:basedOn w:val="a0"/>
    <w:next w:val="a0"/>
    <w:link w:val="22"/>
    <w:uiPriority w:val="29"/>
    <w:qFormat/>
    <w:rsid w:val="001721C3"/>
    <w:rPr>
      <w:b/>
      <w:i/>
      <w:color w:val="C0504D" w:themeColor="accent2"/>
      <w:sz w:val="24"/>
    </w:rPr>
  </w:style>
  <w:style w:type="character" w:customStyle="1" w:styleId="22">
    <w:name w:val="Цитата 2 Знак"/>
    <w:basedOn w:val="a1"/>
    <w:link w:val="21"/>
    <w:uiPriority w:val="29"/>
    <w:rsid w:val="001721C3"/>
    <w:rPr>
      <w:b/>
      <w:i/>
      <w:iCs/>
      <w:color w:val="C0504D" w:themeColor="accent2"/>
      <w:sz w:val="24"/>
      <w:szCs w:val="21"/>
    </w:rPr>
  </w:style>
  <w:style w:type="paragraph" w:styleId="ad">
    <w:name w:val="Intense Quote"/>
    <w:basedOn w:val="a0"/>
    <w:next w:val="a0"/>
    <w:link w:val="ae"/>
    <w:uiPriority w:val="30"/>
    <w:qFormat/>
    <w:rsid w:val="001721C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e">
    <w:name w:val="Выделенная цитата Знак"/>
    <w:basedOn w:val="a1"/>
    <w:link w:val="ad"/>
    <w:uiPriority w:val="30"/>
    <w:rsid w:val="001721C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721C3"/>
    <w:rPr>
      <w:rFonts w:asciiTheme="majorHAnsi" w:eastAsiaTheme="majorEastAsia" w:hAnsiTheme="majorHAnsi" w:cstheme="majorBidi"/>
      <w:b/>
      <w:i/>
      <w:color w:val="4F81BD" w:themeColor="accent1"/>
    </w:rPr>
  </w:style>
  <w:style w:type="character" w:styleId="af0">
    <w:name w:val="Intense Emphasis"/>
    <w:uiPriority w:val="21"/>
    <w:qFormat/>
    <w:rsid w:val="001721C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721C3"/>
    <w:rPr>
      <w:i/>
      <w:iCs/>
      <w:smallCaps/>
      <w:color w:val="C0504D" w:themeColor="accent2"/>
      <w:u w:color="C0504D" w:themeColor="accent2"/>
    </w:rPr>
  </w:style>
  <w:style w:type="character" w:styleId="af2">
    <w:name w:val="Intense Reference"/>
    <w:uiPriority w:val="32"/>
    <w:qFormat/>
    <w:rsid w:val="001721C3"/>
    <w:rPr>
      <w:b/>
      <w:bCs/>
      <w:i/>
      <w:iCs/>
      <w:smallCaps/>
      <w:color w:val="C0504D" w:themeColor="accent2"/>
      <w:u w:color="C0504D" w:themeColor="accent2"/>
    </w:rPr>
  </w:style>
  <w:style w:type="character" w:styleId="af3">
    <w:name w:val="Book Title"/>
    <w:uiPriority w:val="33"/>
    <w:qFormat/>
    <w:rsid w:val="001721C3"/>
    <w:rPr>
      <w:rFonts w:asciiTheme="majorHAnsi" w:eastAsiaTheme="majorEastAsia" w:hAnsiTheme="majorHAnsi" w:cstheme="majorBidi"/>
      <w:b/>
      <w:bCs/>
      <w:smallCaps/>
      <w:color w:val="C0504D" w:themeColor="accent2"/>
      <w:u w:val="single"/>
    </w:rPr>
  </w:style>
  <w:style w:type="paragraph" w:styleId="af4">
    <w:name w:val="TOC Heading"/>
    <w:basedOn w:val="1"/>
    <w:next w:val="a0"/>
    <w:uiPriority w:val="39"/>
    <w:semiHidden/>
    <w:unhideWhenUsed/>
    <w:qFormat/>
    <w:rsid w:val="001721C3"/>
    <w:pPr>
      <w:outlineLvl w:val="9"/>
    </w:pPr>
  </w:style>
  <w:style w:type="paragraph" w:styleId="af5">
    <w:name w:val="Balloon Text"/>
    <w:basedOn w:val="a0"/>
    <w:link w:val="af6"/>
    <w:uiPriority w:val="99"/>
    <w:semiHidden/>
    <w:unhideWhenUsed/>
    <w:rsid w:val="00334B7A"/>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334B7A"/>
    <w:rPr>
      <w:rFonts w:ascii="Tahoma" w:hAnsi="Tahoma" w:cs="Tahoma"/>
      <w:iCs/>
      <w:sz w:val="16"/>
      <w:szCs w:val="16"/>
    </w:rPr>
  </w:style>
  <w:style w:type="paragraph" w:styleId="af7">
    <w:name w:val="header"/>
    <w:basedOn w:val="a0"/>
    <w:link w:val="af8"/>
    <w:uiPriority w:val="99"/>
    <w:semiHidden/>
    <w:unhideWhenUsed/>
    <w:rsid w:val="00C958D3"/>
    <w:pPr>
      <w:tabs>
        <w:tab w:val="center" w:pos="4677"/>
        <w:tab w:val="right" w:pos="9355"/>
      </w:tabs>
      <w:spacing w:after="0" w:line="240" w:lineRule="auto"/>
    </w:pPr>
  </w:style>
  <w:style w:type="character" w:customStyle="1" w:styleId="af8">
    <w:name w:val="Верхний колонтитул Знак"/>
    <w:basedOn w:val="a1"/>
    <w:link w:val="af7"/>
    <w:uiPriority w:val="99"/>
    <w:semiHidden/>
    <w:rsid w:val="00C958D3"/>
    <w:rPr>
      <w:iCs/>
      <w:sz w:val="21"/>
      <w:szCs w:val="21"/>
    </w:rPr>
  </w:style>
  <w:style w:type="paragraph" w:styleId="af9">
    <w:name w:val="footer"/>
    <w:basedOn w:val="a0"/>
    <w:link w:val="afa"/>
    <w:uiPriority w:val="99"/>
    <w:unhideWhenUsed/>
    <w:rsid w:val="00C958D3"/>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C958D3"/>
    <w:rPr>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1C3"/>
    <w:rPr>
      <w:iCs/>
      <w:sz w:val="21"/>
      <w:szCs w:val="21"/>
    </w:rPr>
  </w:style>
  <w:style w:type="paragraph" w:styleId="1">
    <w:name w:val="heading 1"/>
    <w:basedOn w:val="a0"/>
    <w:next w:val="a0"/>
    <w:link w:val="10"/>
    <w:uiPriority w:val="9"/>
    <w:qFormat/>
    <w:rsid w:val="001721C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1721C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1721C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1721C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1721C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1721C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1721C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1721C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1721C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721C3"/>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1721C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1721C3"/>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1721C3"/>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1721C3"/>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1721C3"/>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1721C3"/>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1721C3"/>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1721C3"/>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1721C3"/>
    <w:rPr>
      <w:b/>
      <w:bCs/>
      <w:color w:val="943634" w:themeColor="accent2" w:themeShade="BF"/>
      <w:sz w:val="18"/>
      <w:szCs w:val="18"/>
    </w:rPr>
  </w:style>
  <w:style w:type="paragraph" w:styleId="a5">
    <w:name w:val="Title"/>
    <w:basedOn w:val="a0"/>
    <w:next w:val="a0"/>
    <w:link w:val="a6"/>
    <w:uiPriority w:val="10"/>
    <w:qFormat/>
    <w:rsid w:val="001721C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1721C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1721C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1721C3"/>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1721C3"/>
    <w:rPr>
      <w:b/>
      <w:bCs/>
      <w:spacing w:val="0"/>
    </w:rPr>
  </w:style>
  <w:style w:type="character" w:styleId="aa">
    <w:name w:val="Emphasis"/>
    <w:uiPriority w:val="20"/>
    <w:qFormat/>
    <w:rsid w:val="001721C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link w:val="ac"/>
    <w:uiPriority w:val="1"/>
    <w:qFormat/>
    <w:rsid w:val="001721C3"/>
    <w:pPr>
      <w:spacing w:after="0" w:line="240" w:lineRule="auto"/>
    </w:pPr>
  </w:style>
  <w:style w:type="character" w:customStyle="1" w:styleId="ac">
    <w:name w:val="Без интервала Знак"/>
    <w:basedOn w:val="a1"/>
    <w:link w:val="ab"/>
    <w:uiPriority w:val="1"/>
    <w:rsid w:val="001721C3"/>
    <w:rPr>
      <w:iCs/>
      <w:sz w:val="21"/>
      <w:szCs w:val="21"/>
    </w:rPr>
  </w:style>
  <w:style w:type="paragraph" w:styleId="a">
    <w:name w:val="List Paragraph"/>
    <w:basedOn w:val="a0"/>
    <w:uiPriority w:val="34"/>
    <w:qFormat/>
    <w:rsid w:val="001721C3"/>
    <w:pPr>
      <w:numPr>
        <w:numId w:val="1"/>
      </w:numPr>
      <w:contextualSpacing/>
    </w:pPr>
    <w:rPr>
      <w:sz w:val="22"/>
    </w:rPr>
  </w:style>
  <w:style w:type="paragraph" w:styleId="21">
    <w:name w:val="Quote"/>
    <w:basedOn w:val="a0"/>
    <w:next w:val="a0"/>
    <w:link w:val="22"/>
    <w:uiPriority w:val="29"/>
    <w:qFormat/>
    <w:rsid w:val="001721C3"/>
    <w:rPr>
      <w:b/>
      <w:i/>
      <w:color w:val="C0504D" w:themeColor="accent2"/>
      <w:sz w:val="24"/>
    </w:rPr>
  </w:style>
  <w:style w:type="character" w:customStyle="1" w:styleId="22">
    <w:name w:val="Цитата 2 Знак"/>
    <w:basedOn w:val="a1"/>
    <w:link w:val="21"/>
    <w:uiPriority w:val="29"/>
    <w:rsid w:val="001721C3"/>
    <w:rPr>
      <w:b/>
      <w:i/>
      <w:iCs/>
      <w:color w:val="C0504D" w:themeColor="accent2"/>
      <w:sz w:val="24"/>
      <w:szCs w:val="21"/>
    </w:rPr>
  </w:style>
  <w:style w:type="paragraph" w:styleId="ad">
    <w:name w:val="Intense Quote"/>
    <w:basedOn w:val="a0"/>
    <w:next w:val="a0"/>
    <w:link w:val="ae"/>
    <w:uiPriority w:val="30"/>
    <w:qFormat/>
    <w:rsid w:val="001721C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e">
    <w:name w:val="Выделенная цитата Знак"/>
    <w:basedOn w:val="a1"/>
    <w:link w:val="ad"/>
    <w:uiPriority w:val="30"/>
    <w:rsid w:val="001721C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721C3"/>
    <w:rPr>
      <w:rFonts w:asciiTheme="majorHAnsi" w:eastAsiaTheme="majorEastAsia" w:hAnsiTheme="majorHAnsi" w:cstheme="majorBidi"/>
      <w:b/>
      <w:i/>
      <w:color w:val="4F81BD" w:themeColor="accent1"/>
    </w:rPr>
  </w:style>
  <w:style w:type="character" w:styleId="af0">
    <w:name w:val="Intense Emphasis"/>
    <w:uiPriority w:val="21"/>
    <w:qFormat/>
    <w:rsid w:val="001721C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721C3"/>
    <w:rPr>
      <w:i/>
      <w:iCs/>
      <w:smallCaps/>
      <w:color w:val="C0504D" w:themeColor="accent2"/>
      <w:u w:color="C0504D" w:themeColor="accent2"/>
    </w:rPr>
  </w:style>
  <w:style w:type="character" w:styleId="af2">
    <w:name w:val="Intense Reference"/>
    <w:uiPriority w:val="32"/>
    <w:qFormat/>
    <w:rsid w:val="001721C3"/>
    <w:rPr>
      <w:b/>
      <w:bCs/>
      <w:i/>
      <w:iCs/>
      <w:smallCaps/>
      <w:color w:val="C0504D" w:themeColor="accent2"/>
      <w:u w:color="C0504D" w:themeColor="accent2"/>
    </w:rPr>
  </w:style>
  <w:style w:type="character" w:styleId="af3">
    <w:name w:val="Book Title"/>
    <w:uiPriority w:val="33"/>
    <w:qFormat/>
    <w:rsid w:val="001721C3"/>
    <w:rPr>
      <w:rFonts w:asciiTheme="majorHAnsi" w:eastAsiaTheme="majorEastAsia" w:hAnsiTheme="majorHAnsi" w:cstheme="majorBidi"/>
      <w:b/>
      <w:bCs/>
      <w:smallCaps/>
      <w:color w:val="C0504D" w:themeColor="accent2"/>
      <w:u w:val="single"/>
    </w:rPr>
  </w:style>
  <w:style w:type="paragraph" w:styleId="af4">
    <w:name w:val="TOC Heading"/>
    <w:basedOn w:val="1"/>
    <w:next w:val="a0"/>
    <w:uiPriority w:val="39"/>
    <w:semiHidden/>
    <w:unhideWhenUsed/>
    <w:qFormat/>
    <w:rsid w:val="001721C3"/>
    <w:pPr>
      <w:outlineLvl w:val="9"/>
    </w:pPr>
  </w:style>
  <w:style w:type="paragraph" w:styleId="af5">
    <w:name w:val="Balloon Text"/>
    <w:basedOn w:val="a0"/>
    <w:link w:val="af6"/>
    <w:uiPriority w:val="99"/>
    <w:semiHidden/>
    <w:unhideWhenUsed/>
    <w:rsid w:val="00334B7A"/>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334B7A"/>
    <w:rPr>
      <w:rFonts w:ascii="Tahoma" w:hAnsi="Tahoma" w:cs="Tahoma"/>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2015-02-15T14:15:00Z</cp:lastPrinted>
  <dcterms:created xsi:type="dcterms:W3CDTF">2015-02-10T08:26:00Z</dcterms:created>
  <dcterms:modified xsi:type="dcterms:W3CDTF">2015-03-18T16:36:00Z</dcterms:modified>
</cp:coreProperties>
</file>