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r>
        <w:rPr>
          <w:rFonts w:ascii="Times New Roman" w:hAnsi="Times New Roman" w:cs="Times New Roman"/>
          <w:b/>
          <w:sz w:val="28"/>
          <w:szCs w:val="28"/>
        </w:rPr>
        <w:t>НОД Образовательная область «Художественное творчество»</w:t>
      </w:r>
    </w:p>
    <w:p w:rsidR="00BA7FCC" w:rsidRDefault="00BA7FCC" w:rsidP="00BA7FCC">
      <w:pPr>
        <w:spacing w:after="0"/>
        <w:jc w:val="center"/>
        <w:rPr>
          <w:rFonts w:ascii="Times New Roman" w:hAnsi="Times New Roman" w:cs="Times New Roman"/>
          <w:b/>
          <w:sz w:val="28"/>
          <w:szCs w:val="28"/>
        </w:rPr>
      </w:pPr>
      <w:r>
        <w:rPr>
          <w:rFonts w:ascii="Times New Roman" w:hAnsi="Times New Roman" w:cs="Times New Roman"/>
          <w:b/>
          <w:sz w:val="28"/>
          <w:szCs w:val="28"/>
        </w:rPr>
        <w:t>Рисование «Ромашка»</w:t>
      </w:r>
    </w:p>
    <w:p w:rsidR="00BA7FCC" w:rsidRDefault="00BA7FCC" w:rsidP="00BA7FCC">
      <w:pPr>
        <w:spacing w:after="0"/>
        <w:rPr>
          <w:rFonts w:ascii="Times New Roman" w:hAnsi="Times New Roman" w:cs="Times New Roman"/>
          <w:b/>
          <w:sz w:val="28"/>
          <w:szCs w:val="28"/>
        </w:rPr>
      </w:pPr>
      <w:r>
        <w:rPr>
          <w:rFonts w:ascii="Times New Roman" w:hAnsi="Times New Roman" w:cs="Times New Roman"/>
          <w:b/>
          <w:sz w:val="28"/>
          <w:szCs w:val="28"/>
        </w:rPr>
        <w:t xml:space="preserve">                        с детьми подготовительной к школе группы</w:t>
      </w:r>
    </w:p>
    <w:p w:rsidR="00BA7FCC" w:rsidRDefault="00BA7FCC" w:rsidP="00BA7FCC">
      <w:pPr>
        <w:spacing w:after="0"/>
        <w:jc w:val="center"/>
        <w:rPr>
          <w:rFonts w:ascii="Times New Roman" w:hAnsi="Times New Roman" w:cs="Times New Roman"/>
          <w:b/>
          <w:sz w:val="28"/>
          <w:szCs w:val="28"/>
        </w:rPr>
      </w:pPr>
      <w:r>
        <w:rPr>
          <w:rFonts w:ascii="Times New Roman" w:hAnsi="Times New Roman" w:cs="Times New Roman"/>
          <w:b/>
          <w:sz w:val="28"/>
          <w:szCs w:val="28"/>
        </w:rPr>
        <w:t>МДОУ «Детский сад присмотра и оздоровления № 108»</w:t>
      </w:r>
    </w:p>
    <w:p w:rsidR="00BA7FCC" w:rsidRDefault="00BA7FCC" w:rsidP="00BA7FCC">
      <w:pPr>
        <w:spacing w:after="0"/>
        <w:jc w:val="center"/>
        <w:rPr>
          <w:rFonts w:ascii="Times New Roman" w:hAnsi="Times New Roman" w:cs="Times New Roman"/>
          <w:b/>
          <w:sz w:val="28"/>
          <w:szCs w:val="28"/>
        </w:rPr>
      </w:pPr>
      <w:r>
        <w:rPr>
          <w:rFonts w:ascii="Times New Roman" w:hAnsi="Times New Roman" w:cs="Times New Roman"/>
          <w:b/>
          <w:sz w:val="28"/>
          <w:szCs w:val="28"/>
        </w:rPr>
        <w:t>г. Саратова</w:t>
      </w:r>
    </w:p>
    <w:p w:rsidR="00BA7FCC" w:rsidRDefault="00BA7FCC" w:rsidP="00BA7FCC">
      <w:pPr>
        <w:spacing w:after="0"/>
        <w:jc w:val="center"/>
        <w:rPr>
          <w:rFonts w:ascii="Times New Roman" w:hAnsi="Times New Roman" w:cs="Times New Roman"/>
          <w:b/>
          <w:sz w:val="28"/>
          <w:szCs w:val="28"/>
        </w:rPr>
      </w:pPr>
      <w:r>
        <w:rPr>
          <w:rFonts w:ascii="Times New Roman" w:hAnsi="Times New Roman" w:cs="Times New Roman"/>
          <w:b/>
          <w:sz w:val="28"/>
          <w:szCs w:val="28"/>
        </w:rPr>
        <w:t>педагог дополнительного образования</w:t>
      </w:r>
    </w:p>
    <w:p w:rsidR="00BA7FCC" w:rsidRDefault="00BA7FCC" w:rsidP="00BA7FC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Барановская Светлана </w:t>
      </w:r>
    </w:p>
    <w:p w:rsidR="00BA7FCC" w:rsidRDefault="00BA7FCC" w:rsidP="00BA7FCC">
      <w:pPr>
        <w:spacing w:after="0"/>
        <w:jc w:val="center"/>
        <w:rPr>
          <w:rFonts w:ascii="Times New Roman" w:hAnsi="Times New Roman" w:cs="Times New Roman"/>
          <w:b/>
          <w:sz w:val="28"/>
          <w:szCs w:val="28"/>
        </w:rPr>
      </w:pPr>
      <w:r>
        <w:rPr>
          <w:rFonts w:ascii="Times New Roman" w:hAnsi="Times New Roman" w:cs="Times New Roman"/>
          <w:b/>
          <w:sz w:val="28"/>
          <w:szCs w:val="28"/>
        </w:rPr>
        <w:t>Владимировна</w:t>
      </w: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rPr>
          <w:rFonts w:ascii="Times New Roman" w:hAnsi="Times New Roman" w:cs="Times New Roman"/>
          <w:sz w:val="28"/>
          <w:szCs w:val="28"/>
        </w:rPr>
      </w:pPr>
      <w:r>
        <w:rPr>
          <w:rFonts w:ascii="Times New Roman" w:hAnsi="Times New Roman" w:cs="Times New Roman"/>
          <w:b/>
          <w:sz w:val="28"/>
          <w:szCs w:val="28"/>
        </w:rPr>
        <w:lastRenderedPageBreak/>
        <w:t xml:space="preserve">   Интеграция образовательных областей: </w:t>
      </w:r>
      <w:r>
        <w:rPr>
          <w:rFonts w:ascii="Times New Roman" w:hAnsi="Times New Roman" w:cs="Times New Roman"/>
          <w:sz w:val="28"/>
          <w:szCs w:val="28"/>
        </w:rPr>
        <w:t>«Социально – коммуникативное развитие»,  «Познавательное развитие», «Речевое развитие», «Художественно – эстетическое развитие».</w:t>
      </w:r>
    </w:p>
    <w:p w:rsidR="00BA7FCC" w:rsidRPr="0020236C" w:rsidRDefault="00BA7FCC" w:rsidP="00BA7FCC">
      <w:pPr>
        <w:spacing w:after="0"/>
        <w:rPr>
          <w:rFonts w:ascii="Times New Roman" w:hAnsi="Times New Roman" w:cs="Times New Roman"/>
          <w:b/>
          <w:sz w:val="28"/>
          <w:szCs w:val="28"/>
        </w:rPr>
      </w:pPr>
      <w:r>
        <w:rPr>
          <w:rFonts w:ascii="Times New Roman" w:hAnsi="Times New Roman" w:cs="Times New Roman"/>
          <w:sz w:val="28"/>
          <w:szCs w:val="28"/>
        </w:rPr>
        <w:t xml:space="preserve">   </w:t>
      </w:r>
      <w:proofErr w:type="gramStart"/>
      <w:r>
        <w:rPr>
          <w:rFonts w:ascii="Times New Roman" w:hAnsi="Times New Roman" w:cs="Times New Roman"/>
          <w:b/>
          <w:sz w:val="28"/>
          <w:szCs w:val="28"/>
        </w:rPr>
        <w:t xml:space="preserve">Виды детской деятельности: </w:t>
      </w:r>
      <w:r w:rsidRPr="00005ED1">
        <w:rPr>
          <w:rFonts w:ascii="Times New Roman" w:hAnsi="Times New Roman" w:cs="Times New Roman"/>
          <w:sz w:val="28"/>
          <w:szCs w:val="28"/>
        </w:rPr>
        <w:t>игровая, продуктивная</w:t>
      </w:r>
      <w:r>
        <w:rPr>
          <w:rFonts w:ascii="Times New Roman" w:hAnsi="Times New Roman" w:cs="Times New Roman"/>
          <w:b/>
          <w:sz w:val="28"/>
          <w:szCs w:val="28"/>
        </w:rPr>
        <w:t xml:space="preserve">, </w:t>
      </w:r>
      <w:r w:rsidRPr="00005ED1">
        <w:rPr>
          <w:rFonts w:ascii="Times New Roman" w:hAnsi="Times New Roman" w:cs="Times New Roman"/>
          <w:sz w:val="28"/>
          <w:szCs w:val="28"/>
        </w:rPr>
        <w:t>коммуникативная,</w:t>
      </w:r>
      <w:r>
        <w:rPr>
          <w:rFonts w:ascii="Times New Roman" w:hAnsi="Times New Roman" w:cs="Times New Roman"/>
          <w:sz w:val="28"/>
          <w:szCs w:val="28"/>
        </w:rPr>
        <w:t xml:space="preserve"> познавательно – исследовательская, музыкальная, восприятие художественной литературы.</w:t>
      </w:r>
      <w:proofErr w:type="gramEnd"/>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Цели: </w:t>
      </w:r>
      <w:r>
        <w:rPr>
          <w:rFonts w:ascii="Times New Roman" w:hAnsi="Times New Roman" w:cs="Times New Roman"/>
          <w:sz w:val="28"/>
          <w:szCs w:val="28"/>
        </w:rPr>
        <w:t>пополнить знания детей и представления о жанре живописи – пейзаже и натюрморте; научить использовать нетрадиционный способ изобразительной деятельности – рисование ластиком; дать сведения о способах распространения растений в природе.</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Планируемые результаты: </w:t>
      </w:r>
      <w:r>
        <w:rPr>
          <w:rFonts w:ascii="Times New Roman" w:hAnsi="Times New Roman" w:cs="Times New Roman"/>
          <w:sz w:val="28"/>
          <w:szCs w:val="28"/>
        </w:rPr>
        <w:t>умеет заштриховывать листок бумаги простым карандашом (штрихи должны быть длинными), салфеткой штриховку «растирает» и получается рисунок.</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Материалы: </w:t>
      </w:r>
      <w:r>
        <w:rPr>
          <w:rFonts w:ascii="Times New Roman" w:hAnsi="Times New Roman" w:cs="Times New Roman"/>
          <w:sz w:val="28"/>
          <w:szCs w:val="28"/>
        </w:rPr>
        <w:t>репродукция картины Надежды Каменской «Ромашки. Букет» (масло, 2009 г.). Репродукция картины Эдуарда Панова «Поле ромашек» (холст, масло, 2009 г.). Простые карандаши, ластики, листы плотной бумаги, заранее заштрихованные простым карандашом. Запись музыкальных произведений «Цветы» Шумана, «Шутка» Баха.</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BA7FCC" w:rsidRDefault="00BA7FCC" w:rsidP="00BA7FCC">
      <w:pPr>
        <w:spacing w:after="0"/>
        <w:jc w:val="center"/>
        <w:rPr>
          <w:rFonts w:ascii="Times New Roman" w:hAnsi="Times New Roman" w:cs="Times New Roman"/>
          <w:b/>
          <w:sz w:val="28"/>
          <w:szCs w:val="28"/>
        </w:rPr>
      </w:pPr>
      <w:r>
        <w:rPr>
          <w:rFonts w:ascii="Times New Roman" w:hAnsi="Times New Roman" w:cs="Times New Roman"/>
          <w:b/>
          <w:sz w:val="28"/>
          <w:szCs w:val="28"/>
        </w:rPr>
        <w:t>Содержание организованной деятельности детей</w:t>
      </w:r>
    </w:p>
    <w:p w:rsidR="00BA7FCC" w:rsidRDefault="00BA7FCC" w:rsidP="00BA7FCC">
      <w:pPr>
        <w:spacing w:after="0"/>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Педагог читает стихотворение.</w:t>
      </w:r>
    </w:p>
    <w:p w:rsidR="00BA7FCC" w:rsidRDefault="00BA7FCC" w:rsidP="00BA7FCC">
      <w:pPr>
        <w:spacing w:after="0"/>
        <w:jc w:val="center"/>
        <w:rPr>
          <w:rFonts w:ascii="Times New Roman" w:hAnsi="Times New Roman" w:cs="Times New Roman"/>
          <w:sz w:val="28"/>
          <w:szCs w:val="28"/>
        </w:rPr>
      </w:pPr>
      <w:r>
        <w:rPr>
          <w:rFonts w:ascii="Times New Roman" w:hAnsi="Times New Roman" w:cs="Times New Roman"/>
          <w:sz w:val="28"/>
          <w:szCs w:val="28"/>
        </w:rPr>
        <w:t>Т. Лавров</w:t>
      </w:r>
    </w:p>
    <w:p w:rsidR="00BA7FCC" w:rsidRDefault="00BA7FCC" w:rsidP="00BA7FCC">
      <w:pPr>
        <w:spacing w:after="0"/>
        <w:jc w:val="center"/>
        <w:rPr>
          <w:rFonts w:ascii="Times New Roman" w:hAnsi="Times New Roman" w:cs="Times New Roman"/>
          <w:sz w:val="28"/>
          <w:szCs w:val="28"/>
        </w:rPr>
      </w:pPr>
    </w:p>
    <w:p w:rsidR="00BA7FCC" w:rsidRDefault="00BA7FCC" w:rsidP="00BA7FCC">
      <w:pPr>
        <w:spacing w:after="0"/>
        <w:jc w:val="center"/>
        <w:rPr>
          <w:rFonts w:ascii="Times New Roman" w:hAnsi="Times New Roman" w:cs="Times New Roman"/>
          <w:sz w:val="28"/>
          <w:szCs w:val="28"/>
        </w:rPr>
      </w:pPr>
      <w:r>
        <w:rPr>
          <w:rFonts w:ascii="Times New Roman" w:hAnsi="Times New Roman" w:cs="Times New Roman"/>
          <w:sz w:val="28"/>
          <w:szCs w:val="28"/>
        </w:rPr>
        <w:t>Сказала Роза скромненькой ромашке:</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 Смотри, как я прелестна, хороша!</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Не то, что ты в своей простой рубашке.</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Ты так наивна, «желтая» душа.</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 Пусть так, - в ответ кивнула ей Ромашка,-</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Мне не положено царицей быть.</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Но даже в беленькой, простой рубашке</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Я буду людям радость приносить. </w:t>
      </w:r>
    </w:p>
    <w:p w:rsidR="00BA7FCC" w:rsidRDefault="00BA7FCC" w:rsidP="00BA7FCC">
      <w:pPr>
        <w:spacing w:after="0"/>
        <w:rPr>
          <w:rFonts w:ascii="Times New Roman" w:hAnsi="Times New Roman" w:cs="Times New Roman"/>
          <w:sz w:val="28"/>
          <w:szCs w:val="28"/>
        </w:rPr>
      </w:pPr>
      <w:r>
        <w:rPr>
          <w:rFonts w:ascii="Times New Roman" w:hAnsi="Times New Roman" w:cs="Times New Roman"/>
          <w:b/>
          <w:sz w:val="28"/>
          <w:szCs w:val="28"/>
        </w:rPr>
        <w:t>Педагог.</w:t>
      </w:r>
      <w:r>
        <w:rPr>
          <w:rFonts w:ascii="Times New Roman" w:hAnsi="Times New Roman" w:cs="Times New Roman"/>
          <w:sz w:val="28"/>
          <w:szCs w:val="28"/>
        </w:rPr>
        <w:t xml:space="preserve"> </w:t>
      </w:r>
    </w:p>
    <w:p w:rsidR="00BA7FCC" w:rsidRDefault="00BA7FCC" w:rsidP="00BA7FCC">
      <w:pPr>
        <w:spacing w:after="0"/>
        <w:rPr>
          <w:rFonts w:ascii="Times New Roman" w:hAnsi="Times New Roman" w:cs="Times New Roman"/>
          <w:i/>
          <w:sz w:val="28"/>
          <w:szCs w:val="28"/>
        </w:rPr>
      </w:pPr>
      <w:r>
        <w:rPr>
          <w:rFonts w:ascii="Times New Roman" w:hAnsi="Times New Roman" w:cs="Times New Roman"/>
          <w:sz w:val="28"/>
          <w:szCs w:val="28"/>
        </w:rPr>
        <w:t xml:space="preserve">   - Посмотрите на репродукцию картины Надежды Каменской, которая называется «Ромашки. Букет». Она написана масляными красками. </w:t>
      </w:r>
      <w:proofErr w:type="gramStart"/>
      <w:r>
        <w:rPr>
          <w:rFonts w:ascii="Times New Roman" w:hAnsi="Times New Roman" w:cs="Times New Roman"/>
          <w:sz w:val="28"/>
          <w:szCs w:val="28"/>
        </w:rPr>
        <w:t>Скажите</w:t>
      </w:r>
      <w:proofErr w:type="gramEnd"/>
      <w:r>
        <w:rPr>
          <w:rFonts w:ascii="Times New Roman" w:hAnsi="Times New Roman" w:cs="Times New Roman"/>
          <w:sz w:val="28"/>
          <w:szCs w:val="28"/>
        </w:rPr>
        <w:t xml:space="preserve"> в каком жанре она написана? (</w:t>
      </w:r>
      <w:r>
        <w:rPr>
          <w:rFonts w:ascii="Times New Roman" w:hAnsi="Times New Roman" w:cs="Times New Roman"/>
          <w:i/>
          <w:sz w:val="28"/>
          <w:szCs w:val="28"/>
        </w:rPr>
        <w:t>Натюрморт.)</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 Ребята, что вы на ней видите? Предлагаю вам внимательно посмотреть на картину. </w:t>
      </w:r>
      <w:proofErr w:type="gramStart"/>
      <w:r>
        <w:rPr>
          <w:rFonts w:ascii="Times New Roman" w:hAnsi="Times New Roman" w:cs="Times New Roman"/>
          <w:sz w:val="28"/>
          <w:szCs w:val="28"/>
        </w:rPr>
        <w:t>Подумайте</w:t>
      </w:r>
      <w:proofErr w:type="gramEnd"/>
      <w:r>
        <w:rPr>
          <w:rFonts w:ascii="Times New Roman" w:hAnsi="Times New Roman" w:cs="Times New Roman"/>
          <w:sz w:val="28"/>
          <w:szCs w:val="28"/>
        </w:rPr>
        <w:t xml:space="preserve"> какое настроение у ромашек? </w:t>
      </w:r>
      <w:proofErr w:type="gramStart"/>
      <w:r>
        <w:rPr>
          <w:rFonts w:ascii="Times New Roman" w:hAnsi="Times New Roman" w:cs="Times New Roman"/>
          <w:sz w:val="28"/>
          <w:szCs w:val="28"/>
        </w:rPr>
        <w:t>Может вы услышите</w:t>
      </w:r>
      <w:proofErr w:type="gramEnd"/>
      <w:r>
        <w:rPr>
          <w:rFonts w:ascii="Times New Roman" w:hAnsi="Times New Roman" w:cs="Times New Roman"/>
          <w:sz w:val="28"/>
          <w:szCs w:val="28"/>
        </w:rPr>
        <w:t>, о чем думают цветы. А поможет вам произведение Шумана.</w:t>
      </w:r>
    </w:p>
    <w:p w:rsidR="00BA7FCC" w:rsidRDefault="00BA7FCC" w:rsidP="00BA7FCC">
      <w:pPr>
        <w:spacing w:after="0"/>
        <w:rPr>
          <w:rFonts w:ascii="Times New Roman" w:hAnsi="Times New Roman" w:cs="Times New Roman"/>
          <w:sz w:val="28"/>
          <w:szCs w:val="28"/>
        </w:rPr>
      </w:pPr>
    </w:p>
    <w:p w:rsidR="00BA7FCC" w:rsidRDefault="00BA7FCC" w:rsidP="00BA7FCC">
      <w:pPr>
        <w:spacing w:after="0"/>
        <w:rPr>
          <w:rFonts w:ascii="Times New Roman" w:hAnsi="Times New Roman" w:cs="Times New Roman"/>
          <w:i/>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Дети рассматривают картину, звучит произведение Шумана «Цветы».</w:t>
      </w:r>
    </w:p>
    <w:p w:rsidR="00BA7FCC" w:rsidRDefault="00BA7FCC" w:rsidP="00BA7FCC">
      <w:pPr>
        <w:spacing w:after="0"/>
        <w:rPr>
          <w:rFonts w:ascii="Times New Roman" w:hAnsi="Times New Roman" w:cs="Times New Roman"/>
          <w:i/>
          <w:sz w:val="28"/>
          <w:szCs w:val="28"/>
        </w:rPr>
      </w:pPr>
      <w:r>
        <w:rPr>
          <w:rFonts w:ascii="Times New Roman" w:hAnsi="Times New Roman" w:cs="Times New Roman"/>
          <w:sz w:val="28"/>
          <w:szCs w:val="28"/>
        </w:rPr>
        <w:t xml:space="preserve">   - И какое же настроение у ромашек? Почему вы так думаете? </w:t>
      </w:r>
      <w:r>
        <w:rPr>
          <w:rFonts w:ascii="Times New Roman" w:hAnsi="Times New Roman" w:cs="Times New Roman"/>
          <w:i/>
          <w:sz w:val="28"/>
          <w:szCs w:val="28"/>
        </w:rPr>
        <w:t>(Ответы детей.)</w:t>
      </w:r>
    </w:p>
    <w:p w:rsidR="00BA7FCC" w:rsidRDefault="00BA7FCC" w:rsidP="00BA7FCC">
      <w:pPr>
        <w:spacing w:after="0"/>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Педагог.</w:t>
      </w:r>
    </w:p>
    <w:p w:rsidR="00BA7FCC" w:rsidRDefault="00BA7FCC" w:rsidP="00BA7FCC">
      <w:pPr>
        <w:spacing w:after="0"/>
        <w:rPr>
          <w:rFonts w:ascii="Times New Roman" w:hAnsi="Times New Roman" w:cs="Times New Roman"/>
          <w:sz w:val="28"/>
          <w:szCs w:val="28"/>
        </w:rPr>
      </w:pPr>
      <w:r w:rsidRPr="009F3D1D">
        <w:rPr>
          <w:rFonts w:ascii="Times New Roman" w:hAnsi="Times New Roman" w:cs="Times New Roman"/>
          <w:sz w:val="28"/>
          <w:szCs w:val="28"/>
        </w:rPr>
        <w:t xml:space="preserve">   - А вот</w:t>
      </w:r>
      <w:r>
        <w:rPr>
          <w:rFonts w:ascii="Times New Roman" w:hAnsi="Times New Roman" w:cs="Times New Roman"/>
          <w:sz w:val="28"/>
          <w:szCs w:val="28"/>
        </w:rPr>
        <w:t xml:space="preserve"> еще одна репродукция картины. Ее автор Эдуард Панов. Она тоже написана масляными красками. В каком жанре написана эта картина? (</w:t>
      </w:r>
      <w:r>
        <w:rPr>
          <w:rFonts w:ascii="Times New Roman" w:hAnsi="Times New Roman" w:cs="Times New Roman"/>
          <w:i/>
          <w:sz w:val="28"/>
          <w:szCs w:val="28"/>
        </w:rPr>
        <w:t>Пейзаж.)</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 Внимательно посмотрите на картину.</w:t>
      </w:r>
    </w:p>
    <w:p w:rsidR="00BA7FCC" w:rsidRDefault="00BA7FCC" w:rsidP="00BA7FCC">
      <w:pPr>
        <w:spacing w:after="0"/>
        <w:rPr>
          <w:rFonts w:ascii="Times New Roman" w:hAnsi="Times New Roman" w:cs="Times New Roman"/>
          <w:i/>
          <w:sz w:val="28"/>
          <w:szCs w:val="28"/>
        </w:rPr>
      </w:pPr>
      <w:r>
        <w:rPr>
          <w:rFonts w:ascii="Times New Roman" w:hAnsi="Times New Roman" w:cs="Times New Roman"/>
          <w:i/>
          <w:sz w:val="28"/>
          <w:szCs w:val="28"/>
        </w:rPr>
        <w:t xml:space="preserve">   Звучит «Шутка» Баха, дети рассматривают репродукцию.</w:t>
      </w:r>
    </w:p>
    <w:p w:rsidR="00BA7FCC" w:rsidRDefault="00BA7FCC" w:rsidP="00BA7FCC">
      <w:pPr>
        <w:spacing w:after="0"/>
        <w:rPr>
          <w:rFonts w:ascii="Times New Roman" w:hAnsi="Times New Roman" w:cs="Times New Roman"/>
          <w:i/>
          <w:sz w:val="28"/>
          <w:szCs w:val="28"/>
        </w:rPr>
      </w:pPr>
      <w:r>
        <w:rPr>
          <w:rFonts w:ascii="Times New Roman" w:hAnsi="Times New Roman" w:cs="Times New Roman"/>
          <w:sz w:val="28"/>
          <w:szCs w:val="28"/>
        </w:rPr>
        <w:t xml:space="preserve">   - Как бы вы ее назвали? Почему? А автор назвал картину «Поле ромашек». Какое настроение у этих ромашек? </w:t>
      </w:r>
      <w:r>
        <w:rPr>
          <w:rFonts w:ascii="Times New Roman" w:hAnsi="Times New Roman" w:cs="Times New Roman"/>
          <w:i/>
          <w:sz w:val="28"/>
          <w:szCs w:val="28"/>
        </w:rPr>
        <w:t>(Ответы детей.)</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 Какое желание возникает у вас. Когда вы смотрите на картину? (Хочется оказаться на поляне, вдохнуть аромат цветов…)</w:t>
      </w:r>
    </w:p>
    <w:p w:rsidR="00BA7FCC" w:rsidRDefault="00BA7FCC" w:rsidP="00BA7FCC">
      <w:pPr>
        <w:spacing w:after="0"/>
        <w:jc w:val="center"/>
        <w:rPr>
          <w:rFonts w:ascii="Times New Roman" w:hAnsi="Times New Roman" w:cs="Times New Roman"/>
          <w:sz w:val="28"/>
          <w:szCs w:val="28"/>
        </w:rPr>
      </w:pPr>
    </w:p>
    <w:p w:rsidR="00BA7FCC" w:rsidRDefault="00BA7FCC" w:rsidP="00BA7FCC">
      <w:pPr>
        <w:spacing w:after="0"/>
        <w:jc w:val="center"/>
        <w:rPr>
          <w:rFonts w:ascii="Times New Roman" w:hAnsi="Times New Roman" w:cs="Times New Roman"/>
          <w:sz w:val="28"/>
          <w:szCs w:val="28"/>
        </w:rPr>
      </w:pPr>
      <w:r>
        <w:rPr>
          <w:rFonts w:ascii="Times New Roman" w:hAnsi="Times New Roman" w:cs="Times New Roman"/>
          <w:sz w:val="28"/>
          <w:szCs w:val="28"/>
        </w:rPr>
        <w:t>Е. Серова</w:t>
      </w:r>
    </w:p>
    <w:p w:rsidR="00BA7FCC" w:rsidRDefault="00BA7FCC" w:rsidP="00BA7FCC">
      <w:pPr>
        <w:spacing w:after="0"/>
        <w:jc w:val="center"/>
        <w:rPr>
          <w:rFonts w:ascii="Times New Roman" w:hAnsi="Times New Roman" w:cs="Times New Roman"/>
          <w:sz w:val="28"/>
          <w:szCs w:val="28"/>
        </w:rPr>
      </w:pPr>
      <w:r>
        <w:rPr>
          <w:rFonts w:ascii="Times New Roman" w:hAnsi="Times New Roman" w:cs="Times New Roman"/>
          <w:sz w:val="28"/>
          <w:szCs w:val="28"/>
        </w:rPr>
        <w:t>Нарядные платьица,</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Желтые брошки,</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Ни пятнышка нет</w:t>
      </w:r>
    </w:p>
    <w:p w:rsidR="00BA7FCC" w:rsidRDefault="00BA7FCC" w:rsidP="00BA7FCC">
      <w:pPr>
        <w:spacing w:after="0"/>
        <w:jc w:val="center"/>
        <w:rPr>
          <w:rFonts w:ascii="Times New Roman" w:hAnsi="Times New Roman" w:cs="Times New Roman"/>
          <w:sz w:val="28"/>
          <w:szCs w:val="28"/>
        </w:rPr>
      </w:pPr>
      <w:r>
        <w:rPr>
          <w:rFonts w:ascii="Times New Roman" w:hAnsi="Times New Roman" w:cs="Times New Roman"/>
          <w:sz w:val="28"/>
          <w:szCs w:val="28"/>
        </w:rPr>
        <w:t xml:space="preserve"> На красивой одежке.</w:t>
      </w:r>
    </w:p>
    <w:p w:rsidR="00BA7FCC" w:rsidRDefault="00BA7FCC" w:rsidP="00BA7FCC">
      <w:pPr>
        <w:spacing w:after="0"/>
        <w:jc w:val="center"/>
        <w:rPr>
          <w:rFonts w:ascii="Times New Roman" w:hAnsi="Times New Roman" w:cs="Times New Roman"/>
          <w:sz w:val="28"/>
          <w:szCs w:val="28"/>
        </w:rPr>
      </w:pPr>
      <w:r>
        <w:rPr>
          <w:rFonts w:ascii="Times New Roman" w:hAnsi="Times New Roman" w:cs="Times New Roman"/>
          <w:sz w:val="28"/>
          <w:szCs w:val="28"/>
        </w:rPr>
        <w:t xml:space="preserve">               Такие веселые эти ромашки – </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Вот – вот заиграют,</w:t>
      </w:r>
    </w:p>
    <w:p w:rsidR="00BA7FCC" w:rsidRDefault="00BA7FCC" w:rsidP="00BA7FCC">
      <w:pPr>
        <w:spacing w:after="0"/>
        <w:jc w:val="center"/>
        <w:rPr>
          <w:rFonts w:ascii="Times New Roman" w:hAnsi="Times New Roman" w:cs="Times New Roman"/>
          <w:sz w:val="28"/>
          <w:szCs w:val="28"/>
        </w:rPr>
      </w:pPr>
      <w:r>
        <w:rPr>
          <w:rFonts w:ascii="Times New Roman" w:hAnsi="Times New Roman" w:cs="Times New Roman"/>
          <w:sz w:val="28"/>
          <w:szCs w:val="28"/>
        </w:rPr>
        <w:t xml:space="preserve">    Как дети, в пятнашки.</w:t>
      </w:r>
    </w:p>
    <w:p w:rsidR="00BA7FCC" w:rsidRDefault="00BA7FCC" w:rsidP="00BA7FCC">
      <w:pPr>
        <w:spacing w:after="0"/>
        <w:jc w:val="center"/>
        <w:rPr>
          <w:rFonts w:ascii="Times New Roman" w:hAnsi="Times New Roman" w:cs="Times New Roman"/>
          <w:sz w:val="28"/>
          <w:szCs w:val="28"/>
        </w:rPr>
      </w:pPr>
    </w:p>
    <w:p w:rsidR="00BA7FCC" w:rsidRDefault="00BA7FCC" w:rsidP="00BA7FCC">
      <w:pPr>
        <w:spacing w:after="0"/>
        <w:rPr>
          <w:rFonts w:ascii="Times New Roman" w:hAnsi="Times New Roman" w:cs="Times New Roman"/>
          <w:i/>
          <w:sz w:val="28"/>
          <w:szCs w:val="28"/>
        </w:rPr>
      </w:pPr>
      <w:r>
        <w:rPr>
          <w:rFonts w:ascii="Times New Roman" w:hAnsi="Times New Roman" w:cs="Times New Roman"/>
          <w:sz w:val="28"/>
          <w:szCs w:val="28"/>
        </w:rPr>
        <w:t xml:space="preserve">   - С кем сравнивает цветы автор стихотворения? </w:t>
      </w:r>
      <w:r>
        <w:rPr>
          <w:rFonts w:ascii="Times New Roman" w:hAnsi="Times New Roman" w:cs="Times New Roman"/>
          <w:i/>
          <w:sz w:val="28"/>
          <w:szCs w:val="28"/>
        </w:rPr>
        <w:t>(С детьми.)</w:t>
      </w:r>
      <w:r>
        <w:rPr>
          <w:rFonts w:ascii="Times New Roman" w:hAnsi="Times New Roman" w:cs="Times New Roman"/>
          <w:sz w:val="28"/>
          <w:szCs w:val="28"/>
        </w:rPr>
        <w:t xml:space="preserve"> Какая одежда у цветов? Получается. Что и в самом простом наряде можно найти свою прелесть. Скажите, какая картина вам больше понравилась и почему? (</w:t>
      </w:r>
      <w:r>
        <w:rPr>
          <w:rFonts w:ascii="Times New Roman" w:hAnsi="Times New Roman" w:cs="Times New Roman"/>
          <w:i/>
          <w:sz w:val="28"/>
          <w:szCs w:val="28"/>
        </w:rPr>
        <w:t>Ответы детей.)</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 Ребята, а в какое время года можно встретить столько цветов на поляне? Что происходит с ними зимой? </w:t>
      </w:r>
      <w:r>
        <w:rPr>
          <w:rFonts w:ascii="Times New Roman" w:hAnsi="Times New Roman" w:cs="Times New Roman"/>
          <w:i/>
          <w:sz w:val="28"/>
          <w:szCs w:val="28"/>
        </w:rPr>
        <w:t xml:space="preserve">(Они погибают.) </w:t>
      </w:r>
      <w:r>
        <w:rPr>
          <w:rFonts w:ascii="Times New Roman" w:hAnsi="Times New Roman" w:cs="Times New Roman"/>
          <w:sz w:val="28"/>
          <w:szCs w:val="28"/>
        </w:rPr>
        <w:t>А почему же тогда весной они вновь появляются?</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 Давайте подумаем, что происходит с цветами в каждое из времен года?</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Весна. </w:t>
      </w:r>
      <w:r>
        <w:rPr>
          <w:rFonts w:ascii="Times New Roman" w:hAnsi="Times New Roman" w:cs="Times New Roman"/>
          <w:sz w:val="28"/>
          <w:szCs w:val="28"/>
        </w:rPr>
        <w:t>Светит ласковое солнышко. Появляются ростки ромашек. Солнце светит ярко, идет дождь. Растения развиваются и начинают цвести.</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Осень. </w:t>
      </w:r>
      <w:r>
        <w:rPr>
          <w:rFonts w:ascii="Times New Roman" w:hAnsi="Times New Roman" w:cs="Times New Roman"/>
          <w:sz w:val="28"/>
          <w:szCs w:val="28"/>
        </w:rPr>
        <w:t>Когда солнце уже не так сильно греет, на цветах созревают семена. Семена попадают в землю.</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Весна. </w:t>
      </w:r>
      <w:r>
        <w:rPr>
          <w:rFonts w:ascii="Times New Roman" w:hAnsi="Times New Roman" w:cs="Times New Roman"/>
          <w:sz w:val="28"/>
          <w:szCs w:val="28"/>
        </w:rPr>
        <w:t>Все повторяется – светит ласковое солнышко. Появляются ростки ромашек.</w:t>
      </w:r>
    </w:p>
    <w:p w:rsidR="00BA7FCC" w:rsidRDefault="00BA7FCC" w:rsidP="00BA7FCC">
      <w:pPr>
        <w:spacing w:after="0"/>
        <w:rPr>
          <w:rFonts w:ascii="Times New Roman" w:hAnsi="Times New Roman" w:cs="Times New Roman"/>
          <w:sz w:val="28"/>
          <w:szCs w:val="28"/>
        </w:rPr>
      </w:pPr>
    </w:p>
    <w:p w:rsidR="00BA7FCC" w:rsidRDefault="00BA7FCC" w:rsidP="00BA7FCC">
      <w:pPr>
        <w:spacing w:after="0"/>
        <w:rPr>
          <w:rFonts w:ascii="Times New Roman" w:hAnsi="Times New Roman" w:cs="Times New Roman"/>
          <w:sz w:val="28"/>
          <w:szCs w:val="28"/>
        </w:rPr>
      </w:pP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 xml:space="preserve">Педагог. </w:t>
      </w:r>
    </w:p>
    <w:p w:rsidR="00BA7FCC" w:rsidRDefault="00BA7FCC" w:rsidP="00BA7FCC">
      <w:pPr>
        <w:spacing w:after="0"/>
        <w:rPr>
          <w:rFonts w:ascii="Times New Roman" w:hAnsi="Times New Roman" w:cs="Times New Roman"/>
          <w:i/>
          <w:sz w:val="28"/>
          <w:szCs w:val="28"/>
        </w:rPr>
      </w:pPr>
      <w:r>
        <w:rPr>
          <w:rFonts w:ascii="Times New Roman" w:hAnsi="Times New Roman" w:cs="Times New Roman"/>
          <w:sz w:val="28"/>
          <w:szCs w:val="28"/>
        </w:rPr>
        <w:t xml:space="preserve">   - А если мы будем срывать цветы для букетов, что произойдет? Какой можно сделать вывод? </w:t>
      </w:r>
      <w:proofErr w:type="gramStart"/>
      <w:r>
        <w:rPr>
          <w:rFonts w:ascii="Times New Roman" w:hAnsi="Times New Roman" w:cs="Times New Roman"/>
          <w:sz w:val="28"/>
          <w:szCs w:val="28"/>
        </w:rPr>
        <w:t>(</w:t>
      </w:r>
      <w:r>
        <w:rPr>
          <w:rFonts w:ascii="Times New Roman" w:hAnsi="Times New Roman" w:cs="Times New Roman"/>
          <w:i/>
          <w:sz w:val="28"/>
          <w:szCs w:val="28"/>
        </w:rPr>
        <w:t>Со временем они исчезнут.</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Нужно бережно относиться к растениям.)</w:t>
      </w:r>
      <w:proofErr w:type="gramEnd"/>
    </w:p>
    <w:p w:rsidR="00BA7FCC" w:rsidRDefault="00BA7FCC" w:rsidP="00BA7FCC">
      <w:pPr>
        <w:spacing w:after="0"/>
        <w:rPr>
          <w:rFonts w:ascii="Times New Roman" w:hAnsi="Times New Roman" w:cs="Times New Roman"/>
          <w:sz w:val="28"/>
          <w:szCs w:val="28"/>
        </w:rPr>
      </w:pPr>
    </w:p>
    <w:p w:rsidR="00BA7FCC" w:rsidRDefault="00BA7FCC" w:rsidP="00BA7FCC">
      <w:pPr>
        <w:spacing w:after="0"/>
        <w:jc w:val="center"/>
        <w:rPr>
          <w:rFonts w:ascii="Times New Roman" w:hAnsi="Times New Roman" w:cs="Times New Roman"/>
          <w:b/>
          <w:sz w:val="28"/>
          <w:szCs w:val="28"/>
        </w:rPr>
      </w:pPr>
      <w:r>
        <w:rPr>
          <w:rFonts w:ascii="Times New Roman" w:hAnsi="Times New Roman" w:cs="Times New Roman"/>
          <w:b/>
          <w:sz w:val="28"/>
          <w:szCs w:val="28"/>
        </w:rPr>
        <w:t>Игра «Букет»</w:t>
      </w:r>
    </w:p>
    <w:p w:rsidR="00BA7FCC" w:rsidRDefault="00BA7FCC" w:rsidP="00BA7FCC">
      <w:pPr>
        <w:spacing w:after="0"/>
        <w:jc w:val="center"/>
        <w:rPr>
          <w:rFonts w:ascii="Times New Roman" w:hAnsi="Times New Roman" w:cs="Times New Roman"/>
          <w:b/>
          <w:sz w:val="28"/>
          <w:szCs w:val="28"/>
        </w:rPr>
      </w:pPr>
    </w:p>
    <w:p w:rsidR="00BA7FCC" w:rsidRDefault="00BA7FCC" w:rsidP="00BA7FCC">
      <w:pPr>
        <w:spacing w:after="0"/>
        <w:rPr>
          <w:rFonts w:ascii="Times New Roman" w:hAnsi="Times New Roman" w:cs="Times New Roman"/>
          <w:i/>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Ходим, ходим по кружку,       </w:t>
      </w:r>
      <w:r>
        <w:rPr>
          <w:rFonts w:ascii="Times New Roman" w:hAnsi="Times New Roman" w:cs="Times New Roman"/>
          <w:i/>
          <w:sz w:val="28"/>
          <w:szCs w:val="28"/>
        </w:rPr>
        <w:t xml:space="preserve">(дети двигаются по кругу, в центре ребенок с                               </w:t>
      </w:r>
      <w:proofErr w:type="gramEnd"/>
    </w:p>
    <w:p w:rsidR="00BA7FCC" w:rsidRDefault="00BA7FCC" w:rsidP="00BA7FCC">
      <w:pPr>
        <w:spacing w:after="0"/>
        <w:rPr>
          <w:rFonts w:ascii="Times New Roman" w:hAnsi="Times New Roman" w:cs="Times New Roman"/>
          <w:i/>
          <w:sz w:val="28"/>
          <w:szCs w:val="28"/>
        </w:rPr>
      </w:pPr>
      <w:r>
        <w:rPr>
          <w:rFonts w:ascii="Times New Roman" w:hAnsi="Times New Roman" w:cs="Times New Roman"/>
          <w:i/>
          <w:sz w:val="28"/>
          <w:szCs w:val="28"/>
        </w:rPr>
        <w:t xml:space="preserve">                                                       букетом.)</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Собираем по цветку.</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Красный, белый, синий цвет</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Замечательный букет!</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Кто же, кто же, кто готов</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Получить букет цветов:</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И не ты, и не ты – </w:t>
      </w:r>
    </w:p>
    <w:p w:rsidR="00BA7FCC" w:rsidRDefault="00BA7FCC" w:rsidP="00BA7FCC">
      <w:pPr>
        <w:spacing w:after="0"/>
        <w:rPr>
          <w:rFonts w:ascii="Times New Roman" w:hAnsi="Times New Roman" w:cs="Times New Roman"/>
          <w:i/>
          <w:sz w:val="28"/>
          <w:szCs w:val="28"/>
        </w:rPr>
      </w:pPr>
      <w:r>
        <w:rPr>
          <w:rFonts w:ascii="Times New Roman" w:hAnsi="Times New Roman" w:cs="Times New Roman"/>
          <w:sz w:val="28"/>
          <w:szCs w:val="28"/>
        </w:rPr>
        <w:t xml:space="preserve">   Вот кому мои цветы               </w:t>
      </w:r>
      <w:r>
        <w:rPr>
          <w:rFonts w:ascii="Times New Roman" w:hAnsi="Times New Roman" w:cs="Times New Roman"/>
          <w:i/>
          <w:sz w:val="28"/>
          <w:szCs w:val="28"/>
        </w:rPr>
        <w:t>(отдает букет другому ребенку.)</w:t>
      </w:r>
    </w:p>
    <w:p w:rsidR="00BA7FCC" w:rsidRDefault="00BA7FCC" w:rsidP="00BA7FCC">
      <w:pPr>
        <w:spacing w:after="0"/>
        <w:rPr>
          <w:rFonts w:ascii="Times New Roman" w:hAnsi="Times New Roman" w:cs="Times New Roman"/>
          <w:i/>
          <w:sz w:val="28"/>
          <w:szCs w:val="28"/>
        </w:rPr>
      </w:pPr>
    </w:p>
    <w:p w:rsidR="00BA7FCC" w:rsidRDefault="00BA7FCC" w:rsidP="00BA7FCC">
      <w:pPr>
        <w:spacing w:after="0"/>
        <w:rPr>
          <w:rFonts w:ascii="Times New Roman" w:hAnsi="Times New Roman" w:cs="Times New Roman"/>
          <w:sz w:val="28"/>
          <w:szCs w:val="28"/>
        </w:rPr>
      </w:pPr>
      <w:r>
        <w:rPr>
          <w:rFonts w:ascii="Times New Roman" w:hAnsi="Times New Roman" w:cs="Times New Roman"/>
          <w:b/>
          <w:sz w:val="28"/>
          <w:szCs w:val="28"/>
        </w:rPr>
        <w:t xml:space="preserve">   Педагог. </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 Я предлагаю вам на время стать художниками и тоже создать картину «Ромашки».</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 Вы когда – </w:t>
      </w:r>
      <w:proofErr w:type="spellStart"/>
      <w:r>
        <w:rPr>
          <w:rFonts w:ascii="Times New Roman" w:hAnsi="Times New Roman" w:cs="Times New Roman"/>
          <w:sz w:val="28"/>
          <w:szCs w:val="28"/>
        </w:rPr>
        <w:t>нибудь</w:t>
      </w:r>
      <w:proofErr w:type="spellEnd"/>
      <w:r>
        <w:rPr>
          <w:rFonts w:ascii="Times New Roman" w:hAnsi="Times New Roman" w:cs="Times New Roman"/>
          <w:sz w:val="28"/>
          <w:szCs w:val="28"/>
        </w:rPr>
        <w:t xml:space="preserve"> рисовали ластиками? Хотите, я вам  расскажу, как это можно сделать? Мы с вами приготовили листы бумаги, заштриховали их. Намечаем на этом фоне овальные серединки ромашек более темным фоном. Уголком ластика «рисуем» (потрем) лепестки ромашек. Не забывайте чистить ластик о деревянные дощечки. Пририсуем к ромашкам  стебли и листья.</w:t>
      </w:r>
    </w:p>
    <w:p w:rsidR="00BA7FCC" w:rsidRDefault="00BA7FCC" w:rsidP="00BA7FCC">
      <w:pPr>
        <w:spacing w:after="0"/>
        <w:jc w:val="center"/>
        <w:rPr>
          <w:rFonts w:ascii="Times New Roman" w:hAnsi="Times New Roman" w:cs="Times New Roman"/>
          <w:i/>
          <w:sz w:val="28"/>
          <w:szCs w:val="28"/>
        </w:rPr>
      </w:pPr>
      <w:r>
        <w:rPr>
          <w:rFonts w:ascii="Times New Roman" w:hAnsi="Times New Roman" w:cs="Times New Roman"/>
          <w:i/>
          <w:sz w:val="28"/>
          <w:szCs w:val="28"/>
        </w:rPr>
        <w:t>Дети выполняют свои работы, звучит «Шутка» Баха.</w:t>
      </w:r>
    </w:p>
    <w:p w:rsidR="00BA7FCC" w:rsidRDefault="00BA7FCC" w:rsidP="00BA7FCC">
      <w:pPr>
        <w:spacing w:after="0"/>
        <w:jc w:val="center"/>
        <w:rPr>
          <w:rFonts w:ascii="Times New Roman" w:hAnsi="Times New Roman" w:cs="Times New Roman"/>
          <w:i/>
          <w:sz w:val="28"/>
          <w:szCs w:val="28"/>
        </w:rPr>
      </w:pPr>
    </w:p>
    <w:p w:rsidR="00BA7FCC" w:rsidRDefault="00BA7FCC" w:rsidP="00BA7FCC">
      <w:pPr>
        <w:spacing w:after="0"/>
        <w:jc w:val="center"/>
        <w:rPr>
          <w:rFonts w:ascii="Times New Roman" w:hAnsi="Times New Roman" w:cs="Times New Roman"/>
          <w:b/>
          <w:sz w:val="28"/>
          <w:szCs w:val="28"/>
        </w:rPr>
      </w:pPr>
      <w:r>
        <w:rPr>
          <w:rFonts w:ascii="Times New Roman" w:hAnsi="Times New Roman" w:cs="Times New Roman"/>
          <w:b/>
          <w:sz w:val="28"/>
          <w:szCs w:val="28"/>
        </w:rPr>
        <w:t>Пальчиковая гимнастика</w:t>
      </w:r>
    </w:p>
    <w:p w:rsidR="00BA7FCC" w:rsidRDefault="00BA7FCC" w:rsidP="00BA7FCC">
      <w:pPr>
        <w:spacing w:after="0"/>
        <w:jc w:val="center"/>
        <w:rPr>
          <w:rFonts w:ascii="Times New Roman" w:hAnsi="Times New Roman" w:cs="Times New Roman"/>
          <w:b/>
          <w:sz w:val="28"/>
          <w:szCs w:val="28"/>
        </w:rPr>
      </w:pPr>
      <w:r>
        <w:rPr>
          <w:rFonts w:ascii="Times New Roman" w:hAnsi="Times New Roman" w:cs="Times New Roman"/>
          <w:b/>
          <w:sz w:val="28"/>
          <w:szCs w:val="28"/>
        </w:rPr>
        <w:t>«Ромашка»</w:t>
      </w:r>
    </w:p>
    <w:p w:rsidR="00BA7FCC" w:rsidRDefault="00BA7FCC" w:rsidP="00BA7FCC">
      <w:pPr>
        <w:spacing w:after="0"/>
        <w:jc w:val="center"/>
        <w:rPr>
          <w:rFonts w:ascii="Times New Roman" w:hAnsi="Times New Roman" w:cs="Times New Roman"/>
          <w:sz w:val="28"/>
          <w:szCs w:val="28"/>
        </w:rPr>
      </w:pP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На солнечной опушке               </w:t>
      </w:r>
      <w:r>
        <w:rPr>
          <w:rFonts w:ascii="Times New Roman" w:hAnsi="Times New Roman" w:cs="Times New Roman"/>
          <w:i/>
          <w:sz w:val="28"/>
          <w:szCs w:val="28"/>
        </w:rPr>
        <w:t>(Дети стоят.)</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Ромашка расцвела                     (</w:t>
      </w:r>
      <w:r w:rsidRPr="000068B0">
        <w:rPr>
          <w:rFonts w:ascii="Times New Roman" w:hAnsi="Times New Roman" w:cs="Times New Roman"/>
          <w:i/>
          <w:sz w:val="28"/>
          <w:szCs w:val="28"/>
        </w:rPr>
        <w:t>Руками изображают цветок.)</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И беленькие ушки</w:t>
      </w:r>
    </w:p>
    <w:p w:rsidR="00BA7FCC" w:rsidRDefault="00BA7FCC" w:rsidP="00BA7FCC">
      <w:pPr>
        <w:spacing w:after="0"/>
        <w:rPr>
          <w:rFonts w:ascii="Times New Roman" w:hAnsi="Times New Roman" w:cs="Times New Roman"/>
          <w:i/>
          <w:sz w:val="28"/>
          <w:szCs w:val="28"/>
        </w:rPr>
      </w:pPr>
      <w:r>
        <w:rPr>
          <w:rFonts w:ascii="Times New Roman" w:hAnsi="Times New Roman" w:cs="Times New Roman"/>
          <w:sz w:val="28"/>
          <w:szCs w:val="28"/>
        </w:rPr>
        <w:t xml:space="preserve">   Тихонько подняла.                   </w:t>
      </w:r>
      <w:r>
        <w:rPr>
          <w:rFonts w:ascii="Times New Roman" w:hAnsi="Times New Roman" w:cs="Times New Roman"/>
          <w:i/>
          <w:sz w:val="28"/>
          <w:szCs w:val="28"/>
        </w:rPr>
        <w:t>(Цветок над головой.)</w:t>
      </w:r>
    </w:p>
    <w:p w:rsidR="00BA7FCC" w:rsidRDefault="00BA7FCC" w:rsidP="00BA7FCC">
      <w:pPr>
        <w:spacing w:after="0"/>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В траве она хоронится             (</w:t>
      </w:r>
      <w:r>
        <w:rPr>
          <w:rFonts w:ascii="Times New Roman" w:hAnsi="Times New Roman" w:cs="Times New Roman"/>
          <w:i/>
          <w:sz w:val="28"/>
          <w:szCs w:val="28"/>
        </w:rPr>
        <w:t>Взмахом рук показывают вниз.)</w:t>
      </w:r>
    </w:p>
    <w:p w:rsidR="00BA7FCC" w:rsidRDefault="00BA7FCC" w:rsidP="00BA7FCC">
      <w:pPr>
        <w:spacing w:after="0"/>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Не любит лезть вперед.</w:t>
      </w:r>
    </w:p>
    <w:p w:rsidR="00BA7FCC" w:rsidRDefault="00BA7FCC" w:rsidP="00BA7FCC">
      <w:pPr>
        <w:spacing w:after="0"/>
        <w:rPr>
          <w:rFonts w:ascii="Times New Roman" w:hAnsi="Times New Roman" w:cs="Times New Roman"/>
          <w:i/>
          <w:sz w:val="28"/>
          <w:szCs w:val="28"/>
        </w:rPr>
      </w:pPr>
      <w:r>
        <w:rPr>
          <w:rFonts w:ascii="Times New Roman" w:hAnsi="Times New Roman" w:cs="Times New Roman"/>
          <w:sz w:val="28"/>
          <w:szCs w:val="28"/>
        </w:rPr>
        <w:t xml:space="preserve">   Но всякий ей поклонится         (</w:t>
      </w:r>
      <w:r>
        <w:rPr>
          <w:rFonts w:ascii="Times New Roman" w:hAnsi="Times New Roman" w:cs="Times New Roman"/>
          <w:i/>
          <w:sz w:val="28"/>
          <w:szCs w:val="28"/>
        </w:rPr>
        <w:t>Наклоняются и «берут цветочек)</w:t>
      </w:r>
    </w:p>
    <w:p w:rsidR="00BA7FCC" w:rsidRDefault="00BA7FCC" w:rsidP="00BA7FCC">
      <w:pPr>
        <w:spacing w:after="0"/>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И бережно возьмет.</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 xml:space="preserve">Рефлексия. </w:t>
      </w:r>
      <w:r>
        <w:rPr>
          <w:rFonts w:ascii="Times New Roman" w:hAnsi="Times New Roman" w:cs="Times New Roman"/>
          <w:sz w:val="28"/>
          <w:szCs w:val="28"/>
        </w:rPr>
        <w:t>Можно предложить детям объединить рисунки в поле из ромашек, разложив их на паласе, рассмотреть рисунки.</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Вам понравилось наше занятие?</w:t>
      </w:r>
    </w:p>
    <w:p w:rsidR="00BA7FCC"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Что больше всего запомнилось?</w:t>
      </w:r>
    </w:p>
    <w:p w:rsidR="00BA7FCC" w:rsidRPr="00D636B5" w:rsidRDefault="00BA7FCC" w:rsidP="00BA7FCC">
      <w:pPr>
        <w:spacing w:after="0"/>
        <w:rPr>
          <w:rFonts w:ascii="Times New Roman" w:hAnsi="Times New Roman" w:cs="Times New Roman"/>
          <w:sz w:val="28"/>
          <w:szCs w:val="28"/>
        </w:rPr>
      </w:pPr>
      <w:r>
        <w:rPr>
          <w:rFonts w:ascii="Times New Roman" w:hAnsi="Times New Roman" w:cs="Times New Roman"/>
          <w:sz w:val="28"/>
          <w:szCs w:val="28"/>
        </w:rPr>
        <w:t xml:space="preserve">   Какое впечатление у Вас от того, как мы работали?</w:t>
      </w:r>
    </w:p>
    <w:p w:rsidR="0013008E" w:rsidRPr="0013008E" w:rsidRDefault="00BA7FCC" w:rsidP="0013008E">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13008E" w:rsidRDefault="0013008E" w:rsidP="00AE7031">
      <w:pPr>
        <w:jc w:val="center"/>
      </w:pPr>
      <w:r>
        <w:rPr>
          <w:noProof/>
          <w:lang w:eastAsia="ru-RU"/>
        </w:rPr>
        <w:drawing>
          <wp:inline distT="0" distB="0" distL="0" distR="0">
            <wp:extent cx="5940425" cy="4457355"/>
            <wp:effectExtent l="19050" t="0" r="3175" b="0"/>
            <wp:docPr id="1" name="Рисунок 1" descr="C:\Users\Iskatel\Desktop\Новая папка\DSC0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katel\Desktop\Новая папка\DSC01910.JPG"/>
                    <pic:cNvPicPr>
                      <a:picLocks noChangeAspect="1" noChangeArrowheads="1"/>
                    </pic:cNvPicPr>
                  </pic:nvPicPr>
                  <pic:blipFill>
                    <a:blip r:embed="rId5" cstate="screen"/>
                    <a:srcRect/>
                    <a:stretch>
                      <a:fillRect/>
                    </a:stretch>
                  </pic:blipFill>
                  <pic:spPr bwMode="auto">
                    <a:xfrm>
                      <a:off x="0" y="0"/>
                      <a:ext cx="5940425" cy="4457355"/>
                    </a:xfrm>
                    <a:prstGeom prst="rect">
                      <a:avLst/>
                    </a:prstGeom>
                    <a:noFill/>
                    <a:ln w="9525">
                      <a:noFill/>
                      <a:miter lim="800000"/>
                      <a:headEnd/>
                      <a:tailEnd/>
                    </a:ln>
                  </pic:spPr>
                </pic:pic>
              </a:graphicData>
            </a:graphic>
          </wp:inline>
        </w:drawing>
      </w:r>
    </w:p>
    <w:p w:rsidR="0013008E" w:rsidRDefault="0013008E"/>
    <w:p w:rsidR="0013008E" w:rsidRDefault="0013008E"/>
    <w:p w:rsidR="0013008E" w:rsidRDefault="0013008E"/>
    <w:p w:rsidR="0013008E" w:rsidRDefault="0013008E"/>
    <w:p w:rsidR="0013008E" w:rsidRDefault="0013008E"/>
    <w:p w:rsidR="0013008E" w:rsidRDefault="0013008E"/>
    <w:p w:rsidR="0013008E" w:rsidRDefault="0013008E" w:rsidP="00AE7031">
      <w:pPr>
        <w:jc w:val="center"/>
      </w:pPr>
      <w:r>
        <w:rPr>
          <w:noProof/>
          <w:lang w:eastAsia="ru-RU"/>
        </w:rPr>
        <w:lastRenderedPageBreak/>
        <w:drawing>
          <wp:inline distT="0" distB="0" distL="0" distR="0">
            <wp:extent cx="5940425" cy="4457355"/>
            <wp:effectExtent l="19050" t="0" r="3175" b="0"/>
            <wp:docPr id="2" name="Рисунок 2" descr="C:\Users\Iskatel\Desktop\Новая папка\DSC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katel\Desktop\Новая папка\DSC01912.JPG"/>
                    <pic:cNvPicPr>
                      <a:picLocks noChangeAspect="1" noChangeArrowheads="1"/>
                    </pic:cNvPicPr>
                  </pic:nvPicPr>
                  <pic:blipFill>
                    <a:blip r:embed="rId6" cstate="screen"/>
                    <a:srcRect/>
                    <a:stretch>
                      <a:fillRect/>
                    </a:stretch>
                  </pic:blipFill>
                  <pic:spPr bwMode="auto">
                    <a:xfrm>
                      <a:off x="0" y="0"/>
                      <a:ext cx="5940425" cy="4457355"/>
                    </a:xfrm>
                    <a:prstGeom prst="rect">
                      <a:avLst/>
                    </a:prstGeom>
                    <a:noFill/>
                    <a:ln w="9525">
                      <a:noFill/>
                      <a:miter lim="800000"/>
                      <a:headEnd/>
                      <a:tailEnd/>
                    </a:ln>
                  </pic:spPr>
                </pic:pic>
              </a:graphicData>
            </a:graphic>
          </wp:inline>
        </w:drawing>
      </w:r>
    </w:p>
    <w:p w:rsidR="0013008E" w:rsidRDefault="0013008E"/>
    <w:p w:rsidR="0013008E" w:rsidRDefault="0013008E"/>
    <w:p w:rsidR="0013008E" w:rsidRDefault="0013008E"/>
    <w:p w:rsidR="0013008E" w:rsidRDefault="0013008E"/>
    <w:p w:rsidR="0013008E" w:rsidRDefault="0013008E"/>
    <w:p w:rsidR="0013008E" w:rsidRDefault="0013008E"/>
    <w:p w:rsidR="0013008E" w:rsidRDefault="0013008E" w:rsidP="00AE7031">
      <w:pPr>
        <w:jc w:val="center"/>
      </w:pPr>
      <w:r>
        <w:rPr>
          <w:noProof/>
          <w:lang w:eastAsia="ru-RU"/>
        </w:rPr>
        <w:lastRenderedPageBreak/>
        <w:drawing>
          <wp:inline distT="0" distB="0" distL="0" distR="0">
            <wp:extent cx="5940425" cy="4457355"/>
            <wp:effectExtent l="19050" t="0" r="3175" b="0"/>
            <wp:docPr id="3" name="Рисунок 3" descr="C:\Users\Iskatel\Desktop\Новая папка\DSC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katel\Desktop\Новая папка\DSC01915.JPG"/>
                    <pic:cNvPicPr>
                      <a:picLocks noChangeAspect="1" noChangeArrowheads="1"/>
                    </pic:cNvPicPr>
                  </pic:nvPicPr>
                  <pic:blipFill>
                    <a:blip r:embed="rId7" cstate="screen"/>
                    <a:srcRect/>
                    <a:stretch>
                      <a:fillRect/>
                    </a:stretch>
                  </pic:blipFill>
                  <pic:spPr bwMode="auto">
                    <a:xfrm>
                      <a:off x="0" y="0"/>
                      <a:ext cx="5940425" cy="4457355"/>
                    </a:xfrm>
                    <a:prstGeom prst="rect">
                      <a:avLst/>
                    </a:prstGeom>
                    <a:noFill/>
                    <a:ln w="9525">
                      <a:noFill/>
                      <a:miter lim="800000"/>
                      <a:headEnd/>
                      <a:tailEnd/>
                    </a:ln>
                  </pic:spPr>
                </pic:pic>
              </a:graphicData>
            </a:graphic>
          </wp:inline>
        </w:drawing>
      </w:r>
    </w:p>
    <w:p w:rsidR="0013008E" w:rsidRDefault="0013008E"/>
    <w:p w:rsidR="0013008E" w:rsidRDefault="0013008E"/>
    <w:p w:rsidR="0013008E" w:rsidRDefault="0013008E"/>
    <w:p w:rsidR="0013008E" w:rsidRDefault="0013008E"/>
    <w:p w:rsidR="0013008E" w:rsidRDefault="0013008E"/>
    <w:p w:rsidR="0013008E" w:rsidRDefault="0013008E"/>
    <w:p w:rsidR="0013008E" w:rsidRDefault="0013008E"/>
    <w:p w:rsidR="0013008E" w:rsidRDefault="0013008E">
      <w:pPr>
        <w:rPr>
          <w:noProof/>
          <w:lang w:eastAsia="ru-RU"/>
        </w:rPr>
      </w:pPr>
    </w:p>
    <w:p w:rsidR="0013008E" w:rsidRDefault="0013008E" w:rsidP="00AE7031">
      <w:pPr>
        <w:jc w:val="center"/>
      </w:pPr>
      <w:r>
        <w:rPr>
          <w:noProof/>
          <w:lang w:eastAsia="ru-RU"/>
        </w:rPr>
        <w:lastRenderedPageBreak/>
        <w:drawing>
          <wp:inline distT="0" distB="0" distL="0" distR="0">
            <wp:extent cx="5940425" cy="4457355"/>
            <wp:effectExtent l="0" t="742950" r="0" b="724245"/>
            <wp:docPr id="4" name="Рисунок 4" descr="C:\Users\Iskatel\Desktop\Новая папка\DSC0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katel\Desktop\Новая папка\DSC01918.JPG"/>
                    <pic:cNvPicPr>
                      <a:picLocks noChangeAspect="1" noChangeArrowheads="1"/>
                    </pic:cNvPicPr>
                  </pic:nvPicPr>
                  <pic:blipFill>
                    <a:blip r:embed="rId8" cstate="screen"/>
                    <a:srcRect/>
                    <a:stretch>
                      <a:fillRect/>
                    </a:stretch>
                  </pic:blipFill>
                  <pic:spPr bwMode="auto">
                    <a:xfrm rot="5400000">
                      <a:off x="0" y="0"/>
                      <a:ext cx="5940425" cy="4457355"/>
                    </a:xfrm>
                    <a:prstGeom prst="rect">
                      <a:avLst/>
                    </a:prstGeom>
                    <a:noFill/>
                    <a:ln w="9525">
                      <a:noFill/>
                      <a:miter lim="800000"/>
                      <a:headEnd/>
                      <a:tailEnd/>
                    </a:ln>
                  </pic:spPr>
                </pic:pic>
              </a:graphicData>
            </a:graphic>
          </wp:inline>
        </w:drawing>
      </w:r>
    </w:p>
    <w:p w:rsidR="0013008E" w:rsidRDefault="0013008E"/>
    <w:p w:rsidR="0013008E" w:rsidRDefault="0013008E"/>
    <w:p w:rsidR="0013008E" w:rsidRDefault="0013008E"/>
    <w:p w:rsidR="0013008E" w:rsidRDefault="0013008E"/>
    <w:p w:rsidR="00134CBC" w:rsidRDefault="00134CBC"/>
    <w:p w:rsidR="00134CBC" w:rsidRDefault="0013008E" w:rsidP="00AE7031">
      <w:pPr>
        <w:jc w:val="center"/>
      </w:pPr>
      <w:r>
        <w:rPr>
          <w:noProof/>
          <w:lang w:eastAsia="ru-RU"/>
        </w:rPr>
        <w:lastRenderedPageBreak/>
        <w:drawing>
          <wp:inline distT="0" distB="0" distL="0" distR="0">
            <wp:extent cx="5940425" cy="4457355"/>
            <wp:effectExtent l="0" t="742950" r="0" b="724245"/>
            <wp:docPr id="5" name="Рисунок 5" descr="C:\Users\Iskatel\Desktop\Новая папка\DSC0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katel\Desktop\Новая папка\DSC01928.JPG"/>
                    <pic:cNvPicPr>
                      <a:picLocks noChangeAspect="1" noChangeArrowheads="1"/>
                    </pic:cNvPicPr>
                  </pic:nvPicPr>
                  <pic:blipFill>
                    <a:blip r:embed="rId9" cstate="screen"/>
                    <a:srcRect/>
                    <a:stretch>
                      <a:fillRect/>
                    </a:stretch>
                  </pic:blipFill>
                  <pic:spPr bwMode="auto">
                    <a:xfrm rot="5400000">
                      <a:off x="0" y="0"/>
                      <a:ext cx="5940425" cy="4457355"/>
                    </a:xfrm>
                    <a:prstGeom prst="rect">
                      <a:avLst/>
                    </a:prstGeom>
                    <a:noFill/>
                    <a:ln w="9525">
                      <a:noFill/>
                      <a:miter lim="800000"/>
                      <a:headEnd/>
                      <a:tailEnd/>
                    </a:ln>
                  </pic:spPr>
                </pic:pic>
              </a:graphicData>
            </a:graphic>
          </wp:inline>
        </w:drawing>
      </w:r>
    </w:p>
    <w:p w:rsidR="00134CBC" w:rsidRPr="00134CBC" w:rsidRDefault="00134CBC" w:rsidP="00134CBC"/>
    <w:p w:rsidR="00134CBC" w:rsidRPr="00134CBC" w:rsidRDefault="00134CBC" w:rsidP="00134CBC"/>
    <w:p w:rsidR="00134CBC" w:rsidRPr="00134CBC" w:rsidRDefault="00134CBC" w:rsidP="00134CBC"/>
    <w:p w:rsidR="00134CBC" w:rsidRPr="00134CBC" w:rsidRDefault="00134CBC" w:rsidP="00134CBC"/>
    <w:p w:rsidR="00134CBC" w:rsidRPr="00134CBC" w:rsidRDefault="00134CBC" w:rsidP="00134CBC"/>
    <w:p w:rsidR="00134CBC" w:rsidRPr="00134CBC" w:rsidRDefault="00134CBC" w:rsidP="00134CBC"/>
    <w:p w:rsidR="00134CBC" w:rsidRDefault="00134CBC" w:rsidP="00134CBC"/>
    <w:p w:rsidR="00134CBC" w:rsidRDefault="00134CBC" w:rsidP="00AE7031">
      <w:pPr>
        <w:tabs>
          <w:tab w:val="left" w:pos="1885"/>
        </w:tabs>
        <w:jc w:val="center"/>
      </w:pPr>
      <w:r>
        <w:rPr>
          <w:noProof/>
          <w:lang w:eastAsia="ru-RU"/>
        </w:rPr>
        <w:lastRenderedPageBreak/>
        <w:drawing>
          <wp:inline distT="0" distB="0" distL="0" distR="0">
            <wp:extent cx="5940425" cy="4457355"/>
            <wp:effectExtent l="0" t="742950" r="0" b="724245"/>
            <wp:docPr id="6" name="Рисунок 1" descr="C:\Users\Iskatel\Desktop\Новая папка\DSC0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katel\Desktop\Новая папка\DSC01930.JPG"/>
                    <pic:cNvPicPr>
                      <a:picLocks noChangeAspect="1" noChangeArrowheads="1"/>
                    </pic:cNvPicPr>
                  </pic:nvPicPr>
                  <pic:blipFill>
                    <a:blip r:embed="rId10" cstate="screen"/>
                    <a:srcRect/>
                    <a:stretch>
                      <a:fillRect/>
                    </a:stretch>
                  </pic:blipFill>
                  <pic:spPr bwMode="auto">
                    <a:xfrm rot="5400000">
                      <a:off x="0" y="0"/>
                      <a:ext cx="5940425" cy="4457355"/>
                    </a:xfrm>
                    <a:prstGeom prst="rect">
                      <a:avLst/>
                    </a:prstGeom>
                    <a:noFill/>
                    <a:ln w="9525">
                      <a:noFill/>
                      <a:miter lim="800000"/>
                      <a:headEnd/>
                      <a:tailEnd/>
                    </a:ln>
                  </pic:spPr>
                </pic:pic>
              </a:graphicData>
            </a:graphic>
          </wp:inline>
        </w:drawing>
      </w:r>
    </w:p>
    <w:p w:rsidR="00134CBC" w:rsidRPr="00134CBC" w:rsidRDefault="00134CBC" w:rsidP="00134CBC"/>
    <w:p w:rsidR="00134CBC" w:rsidRPr="00134CBC" w:rsidRDefault="00134CBC" w:rsidP="00134CBC"/>
    <w:p w:rsidR="00134CBC" w:rsidRPr="00134CBC" w:rsidRDefault="00134CBC" w:rsidP="00134CBC"/>
    <w:p w:rsidR="00134CBC" w:rsidRDefault="00134CBC" w:rsidP="00134CBC"/>
    <w:p w:rsidR="0013008E" w:rsidRDefault="00134CBC" w:rsidP="00AE7031">
      <w:pPr>
        <w:tabs>
          <w:tab w:val="left" w:pos="2805"/>
        </w:tabs>
        <w:jc w:val="center"/>
      </w:pPr>
      <w:r>
        <w:rPr>
          <w:noProof/>
          <w:lang w:eastAsia="ru-RU"/>
        </w:rPr>
        <w:lastRenderedPageBreak/>
        <w:drawing>
          <wp:inline distT="0" distB="0" distL="0" distR="0">
            <wp:extent cx="5940425" cy="4457355"/>
            <wp:effectExtent l="0" t="742950" r="0" b="724245"/>
            <wp:docPr id="7" name="Рисунок 2" descr="C:\Users\Iskatel\Desktop\Новая папка\DSC0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katel\Desktop\Новая папка\DSC01933.JPG"/>
                    <pic:cNvPicPr>
                      <a:picLocks noChangeAspect="1" noChangeArrowheads="1"/>
                    </pic:cNvPicPr>
                  </pic:nvPicPr>
                  <pic:blipFill>
                    <a:blip r:embed="rId11" cstate="screen"/>
                    <a:srcRect/>
                    <a:stretch>
                      <a:fillRect/>
                    </a:stretch>
                  </pic:blipFill>
                  <pic:spPr bwMode="auto">
                    <a:xfrm rot="5400000">
                      <a:off x="0" y="0"/>
                      <a:ext cx="5940425" cy="4457355"/>
                    </a:xfrm>
                    <a:prstGeom prst="rect">
                      <a:avLst/>
                    </a:prstGeom>
                    <a:noFill/>
                    <a:ln w="9525">
                      <a:noFill/>
                      <a:miter lim="800000"/>
                      <a:headEnd/>
                      <a:tailEnd/>
                    </a:ln>
                  </pic:spPr>
                </pic:pic>
              </a:graphicData>
            </a:graphic>
          </wp:inline>
        </w:drawing>
      </w:r>
    </w:p>
    <w:p w:rsidR="00134CBC" w:rsidRDefault="00134CBC" w:rsidP="00134CBC">
      <w:pPr>
        <w:tabs>
          <w:tab w:val="left" w:pos="2805"/>
        </w:tabs>
      </w:pPr>
    </w:p>
    <w:p w:rsidR="00134CBC" w:rsidRDefault="00134CBC" w:rsidP="00134CBC">
      <w:pPr>
        <w:tabs>
          <w:tab w:val="left" w:pos="2805"/>
        </w:tabs>
      </w:pPr>
    </w:p>
    <w:p w:rsidR="00134CBC" w:rsidRDefault="00134CBC" w:rsidP="00134CBC">
      <w:pPr>
        <w:tabs>
          <w:tab w:val="left" w:pos="2805"/>
        </w:tabs>
      </w:pPr>
    </w:p>
    <w:p w:rsidR="00134CBC" w:rsidRDefault="00134CBC" w:rsidP="00AE7031">
      <w:pPr>
        <w:tabs>
          <w:tab w:val="left" w:pos="2805"/>
        </w:tabs>
        <w:jc w:val="center"/>
      </w:pPr>
      <w:r>
        <w:rPr>
          <w:noProof/>
          <w:lang w:eastAsia="ru-RU"/>
        </w:rPr>
        <w:lastRenderedPageBreak/>
        <w:drawing>
          <wp:inline distT="0" distB="0" distL="0" distR="0">
            <wp:extent cx="5940425" cy="4457355"/>
            <wp:effectExtent l="19050" t="0" r="3175" b="0"/>
            <wp:docPr id="8" name="Рисунок 3" descr="C:\Users\Iskatel\Desktop\Новая папка\DSC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katel\Desktop\Новая папка\DSC01934.JPG"/>
                    <pic:cNvPicPr>
                      <a:picLocks noChangeAspect="1" noChangeArrowheads="1"/>
                    </pic:cNvPicPr>
                  </pic:nvPicPr>
                  <pic:blipFill>
                    <a:blip r:embed="rId12" cstate="screen"/>
                    <a:srcRect/>
                    <a:stretch>
                      <a:fillRect/>
                    </a:stretch>
                  </pic:blipFill>
                  <pic:spPr bwMode="auto">
                    <a:xfrm>
                      <a:off x="0" y="0"/>
                      <a:ext cx="5940425" cy="4457355"/>
                    </a:xfrm>
                    <a:prstGeom prst="rect">
                      <a:avLst/>
                    </a:prstGeom>
                    <a:noFill/>
                    <a:ln w="9525">
                      <a:noFill/>
                      <a:miter lim="800000"/>
                      <a:headEnd/>
                      <a:tailEnd/>
                    </a:ln>
                  </pic:spPr>
                </pic:pic>
              </a:graphicData>
            </a:graphic>
          </wp:inline>
        </w:drawing>
      </w:r>
    </w:p>
    <w:p w:rsidR="00134CBC" w:rsidRDefault="00134CBC" w:rsidP="00134CBC">
      <w:pPr>
        <w:tabs>
          <w:tab w:val="left" w:pos="2805"/>
        </w:tabs>
      </w:pPr>
    </w:p>
    <w:p w:rsidR="00134CBC" w:rsidRDefault="00134CBC" w:rsidP="00134CBC">
      <w:pPr>
        <w:tabs>
          <w:tab w:val="left" w:pos="2805"/>
        </w:tabs>
      </w:pPr>
    </w:p>
    <w:p w:rsidR="00134CBC" w:rsidRDefault="00134CBC" w:rsidP="00AE7031">
      <w:pPr>
        <w:tabs>
          <w:tab w:val="left" w:pos="2805"/>
        </w:tabs>
        <w:jc w:val="center"/>
      </w:pPr>
      <w:r>
        <w:rPr>
          <w:noProof/>
          <w:lang w:eastAsia="ru-RU"/>
        </w:rPr>
        <w:lastRenderedPageBreak/>
        <w:drawing>
          <wp:inline distT="0" distB="0" distL="0" distR="0">
            <wp:extent cx="5940425" cy="4457355"/>
            <wp:effectExtent l="0" t="742950" r="0" b="724245"/>
            <wp:docPr id="9" name="Рисунок 4" descr="C:\Users\Iskatel\Desktop\Новая папка\DSC0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katel\Desktop\Новая папка\DSC01937.JPG"/>
                    <pic:cNvPicPr>
                      <a:picLocks noChangeAspect="1" noChangeArrowheads="1"/>
                    </pic:cNvPicPr>
                  </pic:nvPicPr>
                  <pic:blipFill>
                    <a:blip r:embed="rId13" cstate="screen"/>
                    <a:srcRect/>
                    <a:stretch>
                      <a:fillRect/>
                    </a:stretch>
                  </pic:blipFill>
                  <pic:spPr bwMode="auto">
                    <a:xfrm rot="5400000">
                      <a:off x="0" y="0"/>
                      <a:ext cx="5940425" cy="4457355"/>
                    </a:xfrm>
                    <a:prstGeom prst="rect">
                      <a:avLst/>
                    </a:prstGeom>
                    <a:noFill/>
                    <a:ln w="9525">
                      <a:noFill/>
                      <a:miter lim="800000"/>
                      <a:headEnd/>
                      <a:tailEnd/>
                    </a:ln>
                  </pic:spPr>
                </pic:pic>
              </a:graphicData>
            </a:graphic>
          </wp:inline>
        </w:drawing>
      </w:r>
    </w:p>
    <w:p w:rsidR="00134CBC" w:rsidRDefault="00134CBC" w:rsidP="00134CBC">
      <w:pPr>
        <w:tabs>
          <w:tab w:val="left" w:pos="2805"/>
        </w:tabs>
      </w:pPr>
    </w:p>
    <w:p w:rsidR="00134CBC" w:rsidRDefault="00134CBC" w:rsidP="00134CBC">
      <w:pPr>
        <w:tabs>
          <w:tab w:val="left" w:pos="2805"/>
        </w:tabs>
      </w:pPr>
    </w:p>
    <w:p w:rsidR="00134CBC" w:rsidRDefault="00134CBC" w:rsidP="00AE7031">
      <w:pPr>
        <w:tabs>
          <w:tab w:val="left" w:pos="2805"/>
        </w:tabs>
        <w:jc w:val="center"/>
      </w:pPr>
      <w:r>
        <w:rPr>
          <w:noProof/>
          <w:lang w:eastAsia="ru-RU"/>
        </w:rPr>
        <w:lastRenderedPageBreak/>
        <w:drawing>
          <wp:inline distT="0" distB="0" distL="0" distR="0">
            <wp:extent cx="5940425" cy="4457355"/>
            <wp:effectExtent l="0" t="742950" r="0" b="724245"/>
            <wp:docPr id="10" name="Рисунок 5" descr="C:\Users\Iskatel\Desktop\Новая папка\DSC0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katel\Desktop\Новая папка\DSC01938.JPG"/>
                    <pic:cNvPicPr>
                      <a:picLocks noChangeAspect="1" noChangeArrowheads="1"/>
                    </pic:cNvPicPr>
                  </pic:nvPicPr>
                  <pic:blipFill>
                    <a:blip r:embed="rId14" cstate="screen"/>
                    <a:srcRect/>
                    <a:stretch>
                      <a:fillRect/>
                    </a:stretch>
                  </pic:blipFill>
                  <pic:spPr bwMode="auto">
                    <a:xfrm rot="5400000">
                      <a:off x="0" y="0"/>
                      <a:ext cx="5940425" cy="4457355"/>
                    </a:xfrm>
                    <a:prstGeom prst="rect">
                      <a:avLst/>
                    </a:prstGeom>
                    <a:noFill/>
                    <a:ln w="9525">
                      <a:noFill/>
                      <a:miter lim="800000"/>
                      <a:headEnd/>
                      <a:tailEnd/>
                    </a:ln>
                  </pic:spPr>
                </pic:pic>
              </a:graphicData>
            </a:graphic>
          </wp:inline>
        </w:drawing>
      </w:r>
    </w:p>
    <w:p w:rsidR="00134CBC" w:rsidRPr="00134CBC" w:rsidRDefault="00134CBC" w:rsidP="00134CBC"/>
    <w:p w:rsidR="00134CBC" w:rsidRDefault="00134CBC" w:rsidP="00134CBC"/>
    <w:p w:rsidR="00134CBC" w:rsidRDefault="00134CBC" w:rsidP="00134CBC">
      <w:pPr>
        <w:tabs>
          <w:tab w:val="left" w:pos="1515"/>
        </w:tabs>
      </w:pPr>
      <w:r>
        <w:tab/>
      </w:r>
    </w:p>
    <w:p w:rsidR="00134CBC" w:rsidRDefault="00134CBC" w:rsidP="00134CBC">
      <w:pPr>
        <w:tabs>
          <w:tab w:val="left" w:pos="1515"/>
        </w:tabs>
      </w:pPr>
    </w:p>
    <w:p w:rsidR="00134CBC" w:rsidRDefault="001A7CC7" w:rsidP="00AE7031">
      <w:pPr>
        <w:tabs>
          <w:tab w:val="left" w:pos="1515"/>
        </w:tabs>
        <w:jc w:val="center"/>
      </w:pPr>
      <w:r>
        <w:rPr>
          <w:noProof/>
          <w:lang w:eastAsia="ru-RU"/>
        </w:rPr>
        <w:lastRenderedPageBreak/>
        <w:drawing>
          <wp:inline distT="0" distB="0" distL="0" distR="0">
            <wp:extent cx="5940425" cy="4457355"/>
            <wp:effectExtent l="0" t="742950" r="0" b="724245"/>
            <wp:docPr id="11" name="Рисунок 6" descr="C:\Users\Iskatel\Desktop\Новая папка\DSC0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katel\Desktop\Новая папка\DSC01939.JPG"/>
                    <pic:cNvPicPr>
                      <a:picLocks noChangeAspect="1" noChangeArrowheads="1"/>
                    </pic:cNvPicPr>
                  </pic:nvPicPr>
                  <pic:blipFill>
                    <a:blip r:embed="rId15" cstate="screen"/>
                    <a:srcRect/>
                    <a:stretch>
                      <a:fillRect/>
                    </a:stretch>
                  </pic:blipFill>
                  <pic:spPr bwMode="auto">
                    <a:xfrm rot="5400000">
                      <a:off x="0" y="0"/>
                      <a:ext cx="5940425" cy="4457355"/>
                    </a:xfrm>
                    <a:prstGeom prst="rect">
                      <a:avLst/>
                    </a:prstGeom>
                    <a:noFill/>
                    <a:ln w="9525">
                      <a:noFill/>
                      <a:miter lim="800000"/>
                      <a:headEnd/>
                      <a:tailEnd/>
                    </a:ln>
                  </pic:spPr>
                </pic:pic>
              </a:graphicData>
            </a:graphic>
          </wp:inline>
        </w:drawing>
      </w:r>
    </w:p>
    <w:p w:rsidR="00AE7031" w:rsidRDefault="00AE7031" w:rsidP="00134CBC">
      <w:pPr>
        <w:tabs>
          <w:tab w:val="left" w:pos="1515"/>
        </w:tabs>
      </w:pPr>
    </w:p>
    <w:p w:rsidR="00AE7031" w:rsidRDefault="00AE7031" w:rsidP="00134CBC">
      <w:pPr>
        <w:tabs>
          <w:tab w:val="left" w:pos="1515"/>
        </w:tabs>
      </w:pPr>
    </w:p>
    <w:p w:rsidR="00AE7031" w:rsidRDefault="00AE7031" w:rsidP="00AE7031">
      <w:pPr>
        <w:tabs>
          <w:tab w:val="left" w:pos="1515"/>
        </w:tabs>
        <w:jc w:val="center"/>
      </w:pPr>
      <w:r>
        <w:rPr>
          <w:noProof/>
          <w:lang w:eastAsia="ru-RU"/>
        </w:rPr>
        <w:lastRenderedPageBreak/>
        <w:drawing>
          <wp:inline distT="0" distB="0" distL="0" distR="0">
            <wp:extent cx="5940425" cy="4457355"/>
            <wp:effectExtent l="0" t="742950" r="0" b="724245"/>
            <wp:docPr id="12" name="Рисунок 7" descr="C:\Users\Iskatel\Desktop\Новая папка\DSC0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katel\Desktop\Новая папка\DSC01943.JPG"/>
                    <pic:cNvPicPr>
                      <a:picLocks noChangeAspect="1" noChangeArrowheads="1"/>
                    </pic:cNvPicPr>
                  </pic:nvPicPr>
                  <pic:blipFill>
                    <a:blip r:embed="rId16" cstate="screen"/>
                    <a:srcRect/>
                    <a:stretch>
                      <a:fillRect/>
                    </a:stretch>
                  </pic:blipFill>
                  <pic:spPr bwMode="auto">
                    <a:xfrm rot="5400000">
                      <a:off x="0" y="0"/>
                      <a:ext cx="5940425" cy="4457355"/>
                    </a:xfrm>
                    <a:prstGeom prst="rect">
                      <a:avLst/>
                    </a:prstGeom>
                    <a:noFill/>
                    <a:ln w="9525">
                      <a:noFill/>
                      <a:miter lim="800000"/>
                      <a:headEnd/>
                      <a:tailEnd/>
                    </a:ln>
                  </pic:spPr>
                </pic:pic>
              </a:graphicData>
            </a:graphic>
          </wp:inline>
        </w:drawing>
      </w:r>
    </w:p>
    <w:p w:rsidR="00AE7031" w:rsidRDefault="00AE7031" w:rsidP="00134CBC">
      <w:pPr>
        <w:tabs>
          <w:tab w:val="left" w:pos="1515"/>
        </w:tabs>
      </w:pPr>
    </w:p>
    <w:p w:rsidR="00AE7031" w:rsidRDefault="00AE7031" w:rsidP="00134CBC">
      <w:pPr>
        <w:tabs>
          <w:tab w:val="left" w:pos="1515"/>
        </w:tabs>
      </w:pPr>
    </w:p>
    <w:p w:rsidR="00AE7031" w:rsidRDefault="00AE7031" w:rsidP="00134CBC">
      <w:pPr>
        <w:tabs>
          <w:tab w:val="left" w:pos="1515"/>
        </w:tabs>
      </w:pPr>
    </w:p>
    <w:p w:rsidR="00AE7031" w:rsidRDefault="00AE7031" w:rsidP="00AE7031">
      <w:pPr>
        <w:tabs>
          <w:tab w:val="left" w:pos="1515"/>
        </w:tabs>
        <w:jc w:val="center"/>
      </w:pPr>
      <w:r>
        <w:rPr>
          <w:noProof/>
          <w:lang w:eastAsia="ru-RU"/>
        </w:rPr>
        <w:lastRenderedPageBreak/>
        <w:drawing>
          <wp:inline distT="0" distB="0" distL="0" distR="0">
            <wp:extent cx="5940425" cy="4457355"/>
            <wp:effectExtent l="19050" t="0" r="3175" b="0"/>
            <wp:docPr id="13" name="Рисунок 8" descr="C:\Users\Iskatel\Desktop\Новая папка\DSC0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katel\Desktop\Новая папка\DSC01944.JPG"/>
                    <pic:cNvPicPr>
                      <a:picLocks noChangeAspect="1" noChangeArrowheads="1"/>
                    </pic:cNvPicPr>
                  </pic:nvPicPr>
                  <pic:blipFill>
                    <a:blip r:embed="rId17" cstate="screen"/>
                    <a:srcRect/>
                    <a:stretch>
                      <a:fillRect/>
                    </a:stretch>
                  </pic:blipFill>
                  <pic:spPr bwMode="auto">
                    <a:xfrm>
                      <a:off x="0" y="0"/>
                      <a:ext cx="5940425" cy="4457355"/>
                    </a:xfrm>
                    <a:prstGeom prst="rect">
                      <a:avLst/>
                    </a:prstGeom>
                    <a:noFill/>
                    <a:ln w="9525">
                      <a:noFill/>
                      <a:miter lim="800000"/>
                      <a:headEnd/>
                      <a:tailEnd/>
                    </a:ln>
                  </pic:spPr>
                </pic:pic>
              </a:graphicData>
            </a:graphic>
          </wp:inline>
        </w:drawing>
      </w:r>
    </w:p>
    <w:p w:rsidR="00AE7031" w:rsidRPr="00134CBC" w:rsidRDefault="00AE7031" w:rsidP="00134CBC">
      <w:pPr>
        <w:tabs>
          <w:tab w:val="left" w:pos="1515"/>
        </w:tabs>
      </w:pPr>
    </w:p>
    <w:sectPr w:rsidR="00AE7031" w:rsidRPr="00134CBC" w:rsidSect="00DD68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9"/>
  <w:proofState w:spelling="clean" w:grammar="clean"/>
  <w:defaultTabStop w:val="708"/>
  <w:characterSpacingControl w:val="doNotCompress"/>
  <w:compat/>
  <w:rsids>
    <w:rsidRoot w:val="00BA7FCC"/>
    <w:rsid w:val="0013008E"/>
    <w:rsid w:val="00134CBC"/>
    <w:rsid w:val="001A7CC7"/>
    <w:rsid w:val="004B1584"/>
    <w:rsid w:val="00911077"/>
    <w:rsid w:val="00AE7031"/>
    <w:rsid w:val="00B47A9F"/>
    <w:rsid w:val="00BA7FCC"/>
    <w:rsid w:val="00C5343D"/>
    <w:rsid w:val="00DD6886"/>
    <w:rsid w:val="00E802C0"/>
    <w:rsid w:val="00F720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F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00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00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0029DB-A331-40E9-BE3A-0BFA2818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885</Words>
  <Characters>5047</Characters>
  <Application>Microsoft Office Word</Application>
  <DocSecurity>0</DocSecurity>
  <Lines>42</Lines>
  <Paragraphs>11</Paragraphs>
  <ScaleCrop>false</ScaleCrop>
  <Company>Microsoft</Company>
  <LinksUpToDate>false</LinksUpToDate>
  <CharactersWithSpaces>5921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Iskatel</dc:creator>
  <cp:lastModifiedBy>Iskatel</cp:lastModifiedBy>
  <cp:revision>7</cp:revision>
  <dcterms:created xsi:type="dcterms:W3CDTF">2014-09-29T17:37:00Z</dcterms:created>
  <dcterms:modified xsi:type="dcterms:W3CDTF">2014-09-29T18:04:00Z</dcterms:modified>
</cp:coreProperties>
</file>