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98" w:rsidRPr="002A37D3" w:rsidRDefault="00F96698" w:rsidP="00A1440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«ДЕТСКИЙ САД № 47 ОБЩЕРАЗВИВАЮЩЕГО ВИДА»</w:t>
      </w:r>
    </w:p>
    <w:p w:rsidR="00F96698" w:rsidRPr="002A37D3" w:rsidRDefault="00F96698" w:rsidP="00A1440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6698" w:rsidRDefault="00F96698" w:rsidP="00A1440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6698" w:rsidRDefault="00F96698" w:rsidP="00A1440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6698" w:rsidRDefault="00F96698" w:rsidP="00A1440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6698" w:rsidRDefault="00F96698" w:rsidP="00A1440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6698" w:rsidRDefault="00F96698" w:rsidP="00A1440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2A37D3">
        <w:rPr>
          <w:rFonts w:ascii="Times New Roman" w:hAnsi="Times New Roman"/>
          <w:sz w:val="32"/>
          <w:szCs w:val="32"/>
        </w:rPr>
        <w:t>Разработка практико – значимого конспекта занятия по формированию целостной картины мира (образовательная область «Познание»)  с дошкольниками старшей группы</w:t>
      </w:r>
    </w:p>
    <w:p w:rsidR="00F96698" w:rsidRPr="002A37D3" w:rsidRDefault="00F96698" w:rsidP="00A1440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F96698" w:rsidRPr="002A37D3" w:rsidRDefault="00F96698" w:rsidP="00A14409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2A37D3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«</w:t>
      </w:r>
      <w:r w:rsidRPr="002A37D3">
        <w:rPr>
          <w:rFonts w:ascii="Times New Roman" w:hAnsi="Times New Roman"/>
          <w:sz w:val="36"/>
          <w:szCs w:val="36"/>
        </w:rPr>
        <w:t>Улица полна неожиданностей</w:t>
      </w:r>
      <w:r>
        <w:rPr>
          <w:rFonts w:ascii="Times New Roman" w:hAnsi="Times New Roman"/>
          <w:sz w:val="36"/>
          <w:szCs w:val="36"/>
        </w:rPr>
        <w:t>»</w:t>
      </w:r>
    </w:p>
    <w:p w:rsidR="00F96698" w:rsidRDefault="00F96698" w:rsidP="00A1440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6698" w:rsidRDefault="00F96698" w:rsidP="006413A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6698" w:rsidRDefault="00F96698" w:rsidP="00A1440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 и провела:</w:t>
      </w:r>
    </w:p>
    <w:p w:rsidR="00F96698" w:rsidRDefault="00F96698" w:rsidP="00A1440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</w:p>
    <w:p w:rsidR="00F96698" w:rsidRDefault="00F96698" w:rsidP="00A1440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квалификационной категории </w:t>
      </w:r>
    </w:p>
    <w:p w:rsidR="00F96698" w:rsidRDefault="00F96698" w:rsidP="00A1440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МДОУ № 47 </w:t>
      </w:r>
    </w:p>
    <w:p w:rsidR="00F96698" w:rsidRDefault="00F96698" w:rsidP="006413A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Кизина С.С.</w:t>
      </w:r>
    </w:p>
    <w:p w:rsidR="00F96698" w:rsidRDefault="00F96698" w:rsidP="00A1440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о. Электросталь</w:t>
      </w:r>
    </w:p>
    <w:p w:rsidR="00F96698" w:rsidRDefault="00F96698" w:rsidP="006413A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</w:p>
    <w:p w:rsidR="00F96698" w:rsidRDefault="00F96698" w:rsidP="00A1440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6698" w:rsidRDefault="00F96698" w:rsidP="006413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– систематизировать знания детей по правилам дорожного движения.</w:t>
      </w:r>
    </w:p>
    <w:p w:rsidR="00F96698" w:rsidRDefault="00F96698" w:rsidP="006413A1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F96698" w:rsidRDefault="00F96698" w:rsidP="006413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1)закрепить знания детей о сигналах светофора, о дорожных знаках, о правилах поведения на улице, о назначении машин специального назначения;</w:t>
      </w:r>
    </w:p>
    <w:p w:rsidR="00F96698" w:rsidRDefault="00F96698" w:rsidP="006413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2)развивать мышление, память, зрительное внимание, умение ориентироваться в окружающем мире;</w:t>
      </w:r>
    </w:p>
    <w:p w:rsidR="00F96698" w:rsidRDefault="00F96698" w:rsidP="006413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3)воспитывать чувство ответственности, желание помочь.</w:t>
      </w:r>
    </w:p>
    <w:p w:rsidR="00F96698" w:rsidRDefault="00F96698" w:rsidP="006413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Инструментарий</w:t>
      </w:r>
      <w:r>
        <w:rPr>
          <w:rFonts w:ascii="Times New Roman" w:hAnsi="Times New Roman"/>
          <w:sz w:val="28"/>
          <w:szCs w:val="28"/>
        </w:rPr>
        <w:t>: мультимедийный проектор, конверты для каждого ребёнка с дидактической игрой « Собери светофор», мяч.</w:t>
      </w:r>
    </w:p>
    <w:p w:rsidR="00F96698" w:rsidRDefault="00F96698" w:rsidP="006413A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Интеграция областей:</w:t>
      </w:r>
      <w:r>
        <w:rPr>
          <w:rFonts w:ascii="Times New Roman" w:hAnsi="Times New Roman"/>
          <w:sz w:val="28"/>
          <w:szCs w:val="28"/>
        </w:rPr>
        <w:t xml:space="preserve"> чтение художественной литературы, коммуникация, здоровье, безопасность, социализация.</w:t>
      </w:r>
    </w:p>
    <w:p w:rsidR="00F96698" w:rsidRDefault="00F96698" w:rsidP="00A1440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96698" w:rsidRDefault="00F96698"/>
    <w:p w:rsidR="00F96698" w:rsidRDefault="00F96698"/>
    <w:p w:rsidR="00F96698" w:rsidRDefault="00F96698"/>
    <w:p w:rsidR="00F96698" w:rsidRDefault="00F96698"/>
    <w:p w:rsidR="00F96698" w:rsidRDefault="00F96698"/>
    <w:p w:rsidR="00F96698" w:rsidRDefault="00F96698"/>
    <w:p w:rsidR="00F96698" w:rsidRDefault="00F96698"/>
    <w:tbl>
      <w:tblPr>
        <w:tblpPr w:leftFromText="180" w:rightFromText="180" w:vertAnchor="page" w:horzAnchor="margin" w:tblpY="9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2268"/>
        <w:gridCol w:w="2268"/>
        <w:gridCol w:w="6379"/>
        <w:gridCol w:w="1701"/>
      </w:tblGrid>
      <w:tr w:rsidR="00F96698" w:rsidRPr="00876BDD" w:rsidTr="009C18AF">
        <w:tc>
          <w:tcPr>
            <w:tcW w:w="1809" w:type="dxa"/>
          </w:tcPr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Этапы, их продолжительность</w:t>
            </w:r>
          </w:p>
        </w:tc>
        <w:tc>
          <w:tcPr>
            <w:tcW w:w="2268" w:type="dxa"/>
          </w:tcPr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268" w:type="dxa"/>
          </w:tcPr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6379" w:type="dxa"/>
          </w:tcPr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>Методы, формы, приемы, возможные виды деятельности</w:t>
            </w:r>
          </w:p>
        </w:tc>
        <w:tc>
          <w:tcPr>
            <w:tcW w:w="1701" w:type="dxa"/>
          </w:tcPr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F96698" w:rsidRPr="00876BDD" w:rsidTr="009C18AF">
        <w:tc>
          <w:tcPr>
            <w:tcW w:w="1809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>1.Вводно – организацион-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1 – 2 мин.</w:t>
            </w:r>
          </w:p>
        </w:tc>
        <w:tc>
          <w:tcPr>
            <w:tcW w:w="2268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Знакомится с детьми, приветствует их, устанавливает зрительный контакт с детьми.</w:t>
            </w:r>
          </w:p>
        </w:tc>
        <w:tc>
          <w:tcPr>
            <w:tcW w:w="2268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Приветствуют воспитателя, встают в круг, выполняют движения в соответствии с текстом.</w:t>
            </w:r>
          </w:p>
        </w:tc>
        <w:tc>
          <w:tcPr>
            <w:tcW w:w="6379" w:type="dxa"/>
          </w:tcPr>
          <w:p w:rsidR="00F96698" w:rsidRPr="00876BDD" w:rsidRDefault="00F96698" w:rsidP="006413A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>Приветствие.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В круг широкий вижу я,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Встали все мои друзья,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Мы сейчас пойдём налево,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А теперь пойдём направо,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В центре круга соберёмся,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И на место все вернёмся.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Улыбнёмся, подмигнём,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И опять играть начнём!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>Вопросы воспитателя.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Маша, кто стоит справа от Артёма?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А между Соней и Денисом? А слева от меня?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Организация внимания детей..</w:t>
            </w:r>
          </w:p>
        </w:tc>
      </w:tr>
      <w:tr w:rsidR="00F96698" w:rsidRPr="00876BDD" w:rsidTr="009C18AF">
        <w:tc>
          <w:tcPr>
            <w:tcW w:w="1809" w:type="dxa"/>
          </w:tcPr>
          <w:p w:rsidR="00F96698" w:rsidRPr="00876BDD" w:rsidRDefault="00F96698" w:rsidP="006413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>2.Мотиваци-онно–побудитель-</w:t>
            </w:r>
          </w:p>
          <w:p w:rsidR="00F96698" w:rsidRPr="00876BDD" w:rsidRDefault="00F96698" w:rsidP="006413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>ный.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2 – 3 мин.</w:t>
            </w:r>
          </w:p>
        </w:tc>
        <w:tc>
          <w:tcPr>
            <w:tcW w:w="2268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Знакомит детей с гостем, демонстрирует слайды с его изображением, читает стихотворение о городе, задаёт вопросы.</w:t>
            </w:r>
          </w:p>
        </w:tc>
        <w:tc>
          <w:tcPr>
            <w:tcW w:w="2268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Отгадывают загадку по описанию, рассматривают слайд, участвуют в диалоге, отвечают на вопросы,</w:t>
            </w:r>
          </w:p>
        </w:tc>
        <w:tc>
          <w:tcPr>
            <w:tcW w:w="6379" w:type="dxa"/>
          </w:tcPr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>Рассказ воспитателя.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« Сегодня к вам в детский сад очень торопился один герой из мультфильма.  Вы все его знаете. Он из деревни  Простоквашино, да ещё и с посылкой. Но вот, что с ним случилось в городе.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« Попав в большой и шумный город,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Он растерялся и пропал,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Не зная знаков светофора,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Чуть под машину не попал.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Кругом огромные машины,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 xml:space="preserve">Тут вдруг автобус на пути, 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Признаться честно, он даже не знает,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Где надо дорогу перейти.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>Вопросы воспитателя.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Почему наш Печкин попал в неприятную ситуацию?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Объясните ему, что такое «Правила  дорожного движения» и зачем их надо знать?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- Ребята, давайте поможем Печкину разобраться в этих правилах.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Внутренняя мотивация на деятельность,пробуждение у детей чувства сострадания, желание помочь.</w:t>
            </w:r>
          </w:p>
        </w:tc>
      </w:tr>
      <w:tr w:rsidR="00F96698" w:rsidRPr="00876BDD" w:rsidTr="009C18AF">
        <w:tc>
          <w:tcPr>
            <w:tcW w:w="1809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>3.Расширение имеющихся представле-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>ний и их закрепление.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15 – 17 мин.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1) Закрепление представлений о частях улицы, о сигналах светофора.</w:t>
            </w:r>
          </w:p>
          <w:p w:rsidR="00F96698" w:rsidRPr="00876BDD" w:rsidRDefault="00F96698" w:rsidP="006413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2 -3 мин.</w:t>
            </w:r>
          </w:p>
          <w:p w:rsidR="00F96698" w:rsidRPr="00876BDD" w:rsidRDefault="00F96698" w:rsidP="006413A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Воспитатель ведёт беседу с детьми по картине « Улица города» (изображение  улицы на экране), уточняет представления детей о сигналах светофора.</w:t>
            </w:r>
          </w:p>
        </w:tc>
        <w:tc>
          <w:tcPr>
            <w:tcW w:w="2268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Составляют связные высказывания, делают выводы.</w:t>
            </w:r>
          </w:p>
        </w:tc>
        <w:tc>
          <w:tcPr>
            <w:tcW w:w="6379" w:type="dxa"/>
          </w:tcPr>
          <w:p w:rsidR="00F96698" w:rsidRPr="00876BDD" w:rsidRDefault="00F96698" w:rsidP="006413A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>Беседа.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 xml:space="preserve">Печкин не знает, кто такие «пешеходы», что такое 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«тротуар» и «проезжая часть». Объясните ему, ребята.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 xml:space="preserve">А ещё он был так удивлён, когда увидел на улице огромный столб, да ещё с мигающими кругами. Как вы думаете, это что было? 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Зачем нужен светофор на улице? Что означают его сигналы?</w:t>
            </w:r>
          </w:p>
        </w:tc>
        <w:tc>
          <w:tcPr>
            <w:tcW w:w="1701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Активное участие детей в беседе.</w:t>
            </w:r>
          </w:p>
        </w:tc>
      </w:tr>
      <w:tr w:rsidR="00F96698" w:rsidRPr="00876BDD" w:rsidTr="009C18AF">
        <w:tc>
          <w:tcPr>
            <w:tcW w:w="1809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2) Решение проблемной ситуации.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3 -4 мин.</w:t>
            </w:r>
          </w:p>
        </w:tc>
        <w:tc>
          <w:tcPr>
            <w:tcW w:w="2268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Ставит перед детьми проблему, организует практическую работу.</w:t>
            </w:r>
          </w:p>
        </w:tc>
        <w:tc>
          <w:tcPr>
            <w:tcW w:w="2268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 xml:space="preserve"> Предлагают вариант решения проблемы, выполняют практическую работу.</w:t>
            </w:r>
          </w:p>
        </w:tc>
        <w:tc>
          <w:tcPr>
            <w:tcW w:w="6379" w:type="dxa"/>
          </w:tcPr>
          <w:p w:rsidR="00F96698" w:rsidRPr="00876BDD" w:rsidRDefault="00F96698" w:rsidP="006413A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>Проблемная ситуация.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У Печкина опять неприятность:  сломался светофор на его пути, он просит вас о помощи в этих письмах. Давайте их откроем и подумаем, как мы можем ему помочь.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>Дидактическая игра « Собери светофор»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876BDD">
              <w:rPr>
                <w:rFonts w:ascii="Times New Roman" w:hAnsi="Times New Roman"/>
                <w:sz w:val="24"/>
                <w:szCs w:val="24"/>
              </w:rPr>
              <w:t>закрепить знания о сигналах светофора, совершенствовать навык собирать фигуру из частей.</w:t>
            </w:r>
          </w:p>
          <w:p w:rsidR="00F96698" w:rsidRPr="00876BDD" w:rsidRDefault="00F96698" w:rsidP="006413A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Овладение умением работать по представле-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нию.</w:t>
            </w:r>
          </w:p>
        </w:tc>
      </w:tr>
      <w:tr w:rsidR="00F96698" w:rsidRPr="00876BDD" w:rsidTr="009C18AF">
        <w:tc>
          <w:tcPr>
            <w:tcW w:w="1809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3)Игровое упражнение «Светофор»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2- 3 мин.</w:t>
            </w:r>
          </w:p>
        </w:tc>
        <w:tc>
          <w:tcPr>
            <w:tcW w:w="2268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Проговаривает слова и показывает действия.</w:t>
            </w:r>
          </w:p>
        </w:tc>
        <w:tc>
          <w:tcPr>
            <w:tcW w:w="2268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Выполняют движения в соответствии с текстом.</w:t>
            </w:r>
          </w:p>
        </w:tc>
        <w:tc>
          <w:tcPr>
            <w:tcW w:w="6379" w:type="dxa"/>
          </w:tcPr>
          <w:p w:rsidR="00F96698" w:rsidRPr="00876BDD" w:rsidRDefault="00F96698" w:rsidP="006413A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>Игровое упражнение.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- Давайте покажем Печкину, что должен делать пешеход на определённых сигналах светофора. Вот такая история: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Шли домой мы из дет.сада,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Перейти дорогу надо.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Вдруг со мною светофор начинает разговор: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« Загорелся красный свет,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Стой, тебе дороги нет!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Жёлтый – приготовиться!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А зелёный говорит: « Всем ребятам путь открыт!»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Игровое упражнение сопровождается показом слайдов.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Эмоциональ-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ная и физическая разрядка.</w:t>
            </w:r>
          </w:p>
        </w:tc>
      </w:tr>
      <w:tr w:rsidR="00F96698" w:rsidRPr="00876BDD" w:rsidTr="009C18AF">
        <w:tc>
          <w:tcPr>
            <w:tcW w:w="1809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4) Уточнение и расширение знаний детей о дорожных знаках.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3 -4 мин.</w:t>
            </w:r>
          </w:p>
        </w:tc>
        <w:tc>
          <w:tcPr>
            <w:tcW w:w="2268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В процессе беседы уточняет представление детей о дорожных знаках( их назначение, название), ведётся показ слайдов.</w:t>
            </w:r>
          </w:p>
        </w:tc>
        <w:tc>
          <w:tcPr>
            <w:tcW w:w="2268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Активно и с интересом участвуют в диалоге с воспитателем.</w:t>
            </w:r>
          </w:p>
        </w:tc>
        <w:tc>
          <w:tcPr>
            <w:tcW w:w="6379" w:type="dxa"/>
          </w:tcPr>
          <w:p w:rsidR="00F96698" w:rsidRPr="00876BDD" w:rsidRDefault="00F96698" w:rsidP="006413A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>Беседа.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76BDD">
              <w:rPr>
                <w:rFonts w:ascii="Times New Roman" w:hAnsi="Times New Roman"/>
                <w:sz w:val="24"/>
                <w:szCs w:val="24"/>
              </w:rPr>
              <w:t>Ребята, а Печкин ещё хочет у нас спросить: « Что это за такие разноцветные кружочки, квадратики, треугольники попадались ему на пути?»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Каждый дорожный знак что – то обозначает.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>Показ слайдов с дорожными знаками: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6698" w:rsidRPr="00876BDD" w:rsidRDefault="00F96698" w:rsidP="00641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«пешеходный переход»</w:t>
            </w:r>
          </w:p>
          <w:p w:rsidR="00F96698" w:rsidRPr="00876BDD" w:rsidRDefault="00F96698" w:rsidP="00641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« движение пешеходов запрещено»</w:t>
            </w:r>
          </w:p>
          <w:p w:rsidR="00F96698" w:rsidRPr="00876BDD" w:rsidRDefault="00F96698" w:rsidP="006413A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« место остановки автобуса»</w:t>
            </w:r>
          </w:p>
          <w:p w:rsidR="00F96698" w:rsidRPr="00876BDD" w:rsidRDefault="00F96698" w:rsidP="006413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«пункт первой медицинской помощи»</w:t>
            </w:r>
          </w:p>
          <w:p w:rsidR="00F96698" w:rsidRPr="00876BDD" w:rsidRDefault="00F96698" w:rsidP="006413A1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- Ребята, а на чём Печкин в Простоквашино посылки развозил? Он и не знал, что бывают знаки специально для велосипедистов. Расскажите ему, что они обозначают: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1) «движение велосипедиста запрещено»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2) «движение велосипедиста разрешено»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Правильное название дорожных знаков.</w:t>
            </w:r>
          </w:p>
        </w:tc>
      </w:tr>
      <w:tr w:rsidR="00F96698" w:rsidRPr="00876BDD" w:rsidTr="009C18AF">
        <w:tc>
          <w:tcPr>
            <w:tcW w:w="1809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5)Рассматрива-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ние ситуаций на улице.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2 -3 мин.</w:t>
            </w:r>
          </w:p>
        </w:tc>
        <w:tc>
          <w:tcPr>
            <w:tcW w:w="2268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Задаёт вопросы по каждой ситуации.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Читает стихотворение о регулировщике.</w:t>
            </w:r>
          </w:p>
        </w:tc>
        <w:tc>
          <w:tcPr>
            <w:tcW w:w="2268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Высказывают своё мнение по конкретной ситуации.</w:t>
            </w:r>
          </w:p>
        </w:tc>
        <w:tc>
          <w:tcPr>
            <w:tcW w:w="6379" w:type="dxa"/>
          </w:tcPr>
          <w:p w:rsidR="00F96698" w:rsidRPr="00876BDD" w:rsidRDefault="00F96698" w:rsidP="006413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>Вопросы к ситуациям</w:t>
            </w:r>
            <w:r w:rsidRPr="00876BD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Правильно ли поступают дети?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А как бы ты сделал?</w:t>
            </w:r>
          </w:p>
          <w:p w:rsidR="00F96698" w:rsidRPr="00876BDD" w:rsidRDefault="00F96698" w:rsidP="006413A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>Ситуации (на проекторе):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1)Дети переходят проезжую часть по пешеходному переходу.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2)В автобусе мальчик уступает место взрослому.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3)Регулировщик вместо светофора регулирует движение.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698" w:rsidRPr="00876BDD" w:rsidRDefault="00F96698" w:rsidP="006413A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>Стихотворение о регулировщике.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Никто на свете так не может, одним движением руки,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Остановить поток прохожих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И пропустить грузовики.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Все машины одному подчиняются ему.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4)Дети играют с мячом рядом с проезжей частью.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Правильное рассуждение детей.</w:t>
            </w:r>
          </w:p>
        </w:tc>
      </w:tr>
      <w:tr w:rsidR="00F96698" w:rsidRPr="00876BDD" w:rsidTr="009C18AF">
        <w:tc>
          <w:tcPr>
            <w:tcW w:w="1809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6)Игра с мячом «Да-нет»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2268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Задаёт вопрос и бросает мяч ребёнку.</w:t>
            </w:r>
          </w:p>
        </w:tc>
        <w:tc>
          <w:tcPr>
            <w:tcW w:w="2268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Ловит мяч и отвечает на вопрос.</w:t>
            </w:r>
          </w:p>
        </w:tc>
        <w:tc>
          <w:tcPr>
            <w:tcW w:w="6379" w:type="dxa"/>
          </w:tcPr>
          <w:p w:rsidR="00F96698" w:rsidRPr="00876BDD" w:rsidRDefault="00F96698" w:rsidP="006413A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>Игра «Да-нет»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876BDD">
              <w:rPr>
                <w:rFonts w:ascii="Times New Roman" w:hAnsi="Times New Roman"/>
                <w:sz w:val="24"/>
                <w:szCs w:val="24"/>
              </w:rPr>
              <w:t>закрепить знания детей по ПДД; развивать  внимание, ловкость.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1)Быстрая в городе очень езда, правила знаешь движения?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2)Вот в светофоре горит красный свет. Можно идти через улицу?</w:t>
            </w:r>
          </w:p>
          <w:p w:rsidR="00F96698" w:rsidRPr="00876BDD" w:rsidRDefault="00F96698" w:rsidP="006413A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3)А на зелёный пойдём через улицу?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4)Переходить всегда дорогу нужно всем по переходу?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5) У светофора 5 сигналов.Да?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6) Играть с мячом можно там, где машины едут?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7)Чтобы с тобой не случилась беда, знаки дорожные надо знать?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8)Если жёлтый свет горит, это значит путь открыт?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Эмоциональ-ная и физическая разрядка.</w:t>
            </w:r>
          </w:p>
        </w:tc>
      </w:tr>
      <w:tr w:rsidR="00F96698" w:rsidRPr="00876BDD" w:rsidTr="009C18AF">
        <w:tc>
          <w:tcPr>
            <w:tcW w:w="1809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8"/>
                <w:szCs w:val="28"/>
              </w:rPr>
              <w:t>7)</w:t>
            </w:r>
            <w:r w:rsidRPr="00876BDD">
              <w:rPr>
                <w:rFonts w:ascii="Times New Roman" w:hAnsi="Times New Roman"/>
                <w:sz w:val="24"/>
                <w:szCs w:val="24"/>
              </w:rPr>
              <w:t>Закрепление представлений о машинах специального назначения.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2268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Читает стихотворение о машинах, проводит о них беседу</w:t>
            </w:r>
          </w:p>
        </w:tc>
        <w:tc>
          <w:tcPr>
            <w:tcW w:w="2268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Участвуют в беседе, делают выводы о значимости машин специального назначения.</w:t>
            </w:r>
          </w:p>
        </w:tc>
        <w:tc>
          <w:tcPr>
            <w:tcW w:w="6379" w:type="dxa"/>
          </w:tcPr>
          <w:p w:rsidR="00F96698" w:rsidRPr="00876BDD" w:rsidRDefault="00F96698" w:rsidP="006413A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>Чтение стихотворения.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На улице нашей машины, машины.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Машины-малютки, машины большие.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Спешат легковые, фырчат грузовые.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Торопятся, мчатся, как будто живые.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У каждой машины дела и заботы,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Машины выходят с утра на работу.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-Есть машины, которые всегда спешат к нам на помощь.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Если пожар, то какая приедет к нам машина? А номер телефона, какой наберём?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А если кто-то заболел? А если хулигана надо поймать?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Активное участие детей в беседе.</w:t>
            </w:r>
          </w:p>
        </w:tc>
      </w:tr>
      <w:tr w:rsidR="00F96698" w:rsidRPr="00876BDD" w:rsidTr="009C18AF">
        <w:tc>
          <w:tcPr>
            <w:tcW w:w="1809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76BD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>Заклю-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>чительный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  <w:p w:rsidR="00F96698" w:rsidRPr="00876BDD" w:rsidRDefault="00F96698" w:rsidP="0064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2268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Подводит итоги, открывает посылку и дарит детям ленточки «Примерный пешеход»</w:t>
            </w:r>
          </w:p>
        </w:tc>
        <w:tc>
          <w:tcPr>
            <w:tcW w:w="2268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Называют адрес их детского сада, благодарят Печкина, прощаются с ним.</w:t>
            </w:r>
          </w:p>
        </w:tc>
        <w:tc>
          <w:tcPr>
            <w:tcW w:w="6379" w:type="dxa"/>
          </w:tcPr>
          <w:p w:rsidR="00F96698" w:rsidRPr="00876BDD" w:rsidRDefault="00F96698" w:rsidP="006413A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BDD">
              <w:rPr>
                <w:rFonts w:ascii="Times New Roman" w:hAnsi="Times New Roman"/>
                <w:b/>
                <w:sz w:val="24"/>
                <w:szCs w:val="24"/>
              </w:rPr>
              <w:t>Рассказ воспитателя.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8"/>
                <w:szCs w:val="28"/>
              </w:rPr>
              <w:t>-</w:t>
            </w:r>
            <w:r w:rsidRPr="00876BDD">
              <w:rPr>
                <w:rFonts w:ascii="Times New Roman" w:hAnsi="Times New Roman"/>
                <w:sz w:val="24"/>
                <w:szCs w:val="24"/>
              </w:rPr>
              <w:t>Ребята, вы сегодня очень помогли Печкину разобраться в правилах дорожного</w:t>
            </w:r>
            <w:r w:rsidRPr="00876B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6BDD">
              <w:rPr>
                <w:rFonts w:ascii="Times New Roman" w:hAnsi="Times New Roman"/>
                <w:sz w:val="24"/>
                <w:szCs w:val="24"/>
              </w:rPr>
              <w:t xml:space="preserve">движения. Теперь он знает, как должен вести себя на улице грамотный пешеход. Он для вас приготовил сюрприз (посылка). Но только я вам её не отдам. Печкин просил, чтобы вы назвали адрес вашего детского сада, а то вдруг посылка не по адресу. 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 xml:space="preserve">Интересно, что в ней? 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Печкин дарит вам эти ленточки, потому что вы знаете все правила дорожного движения и являетесь примерными пешеходами!</w:t>
            </w:r>
          </w:p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6698" w:rsidRPr="00876BDD" w:rsidRDefault="00F96698" w:rsidP="0064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DD">
              <w:rPr>
                <w:rFonts w:ascii="Times New Roman" w:hAnsi="Times New Roman"/>
                <w:sz w:val="24"/>
                <w:szCs w:val="24"/>
              </w:rPr>
              <w:t>Восторг, радость детей.</w:t>
            </w:r>
          </w:p>
        </w:tc>
      </w:tr>
    </w:tbl>
    <w:p w:rsidR="00F96698" w:rsidRPr="005F619E" w:rsidRDefault="00F96698" w:rsidP="006413A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96698" w:rsidRDefault="00F96698"/>
    <w:p w:rsidR="00F96698" w:rsidRDefault="00F96698"/>
    <w:p w:rsidR="00F96698" w:rsidRDefault="00F96698"/>
    <w:p w:rsidR="00F96698" w:rsidRDefault="00F96698"/>
    <w:p w:rsidR="00F96698" w:rsidRDefault="00F96698"/>
    <w:p w:rsidR="00F96698" w:rsidRDefault="00F96698"/>
    <w:p w:rsidR="00F96698" w:rsidRDefault="00F96698"/>
    <w:p w:rsidR="00F96698" w:rsidRDefault="00F96698"/>
    <w:sectPr w:rsidR="00F96698" w:rsidSect="006413A1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47BD1"/>
    <w:multiLevelType w:val="hybridMultilevel"/>
    <w:tmpl w:val="AB2C53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C58"/>
    <w:rsid w:val="002A37D3"/>
    <w:rsid w:val="00380BCA"/>
    <w:rsid w:val="00483C58"/>
    <w:rsid w:val="004B7A1E"/>
    <w:rsid w:val="0054586A"/>
    <w:rsid w:val="00583A71"/>
    <w:rsid w:val="005F619E"/>
    <w:rsid w:val="006413A1"/>
    <w:rsid w:val="006A711B"/>
    <w:rsid w:val="00876BDD"/>
    <w:rsid w:val="009C18AF"/>
    <w:rsid w:val="009F6A6F"/>
    <w:rsid w:val="00A14409"/>
    <w:rsid w:val="00B0106C"/>
    <w:rsid w:val="00D07D8D"/>
    <w:rsid w:val="00E66005"/>
    <w:rsid w:val="00F9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C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1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1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7</Pages>
  <Words>1181</Words>
  <Characters>6735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 «ДЕТСКИЙ САД № 47 ОБЩЕРАЗВИВАЮЩЕГО ВИДА»</dc:title>
  <dc:subject/>
  <dc:creator>кот</dc:creator>
  <cp:keywords/>
  <dc:description/>
  <cp:lastModifiedBy>Кадры</cp:lastModifiedBy>
  <cp:revision>2</cp:revision>
  <cp:lastPrinted>2002-12-31T22:27:00Z</cp:lastPrinted>
  <dcterms:created xsi:type="dcterms:W3CDTF">2002-12-31T22:28:00Z</dcterms:created>
  <dcterms:modified xsi:type="dcterms:W3CDTF">2002-12-31T22:28:00Z</dcterms:modified>
</cp:coreProperties>
</file>