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07" w:rsidRPr="00FA5804" w:rsidRDefault="000A5EDF">
      <w:pPr>
        <w:rPr>
          <w:sz w:val="28"/>
          <w:szCs w:val="28"/>
        </w:rPr>
      </w:pPr>
      <w:r w:rsidRPr="00FA5804">
        <w:rPr>
          <w:sz w:val="28"/>
          <w:szCs w:val="28"/>
        </w:rPr>
        <w:t xml:space="preserve">           Приобщение детей к истокам русской народной культуры</w:t>
      </w:r>
      <w:r w:rsidR="009342F2">
        <w:rPr>
          <w:sz w:val="28"/>
          <w:szCs w:val="28"/>
        </w:rPr>
        <w:t>.</w:t>
      </w:r>
    </w:p>
    <w:p w:rsidR="000A5EDF" w:rsidRDefault="000A5EDF" w:rsidP="00FA5804">
      <w:pPr>
        <w:ind w:left="-426" w:firstLine="426"/>
        <w:rPr>
          <w:sz w:val="28"/>
          <w:szCs w:val="28"/>
        </w:rPr>
      </w:pPr>
      <w:r w:rsidRPr="00FA5804">
        <w:rPr>
          <w:sz w:val="28"/>
          <w:szCs w:val="28"/>
        </w:rPr>
        <w:t xml:space="preserve">Проблема духовно – нравственного воспитания личности всегда была одной из актуальных, а в современных условиях она приобретает особое значение. Педагоги ДОУ закладывают </w:t>
      </w:r>
      <w:r w:rsidR="00C1276A" w:rsidRPr="00FA5804">
        <w:rPr>
          <w:sz w:val="28"/>
          <w:szCs w:val="28"/>
        </w:rPr>
        <w:t xml:space="preserve">основы духовно – нравственного </w:t>
      </w:r>
      <w:r w:rsidR="00FA5804">
        <w:rPr>
          <w:sz w:val="28"/>
          <w:szCs w:val="28"/>
        </w:rPr>
        <w:t xml:space="preserve">развития </w:t>
      </w:r>
      <w:r w:rsidR="00C1276A" w:rsidRPr="00FA5804">
        <w:rPr>
          <w:sz w:val="28"/>
          <w:szCs w:val="28"/>
        </w:rPr>
        <w:t xml:space="preserve"> </w:t>
      </w:r>
      <w:r w:rsidR="00FA5804">
        <w:rPr>
          <w:sz w:val="28"/>
          <w:szCs w:val="28"/>
        </w:rPr>
        <w:t>уже с раннего детства</w:t>
      </w:r>
      <w:r w:rsidR="00C1276A" w:rsidRPr="00FA5804">
        <w:rPr>
          <w:sz w:val="28"/>
          <w:szCs w:val="28"/>
        </w:rPr>
        <w:t>, как самом эмоциональном и восприимчивом периоде детства</w:t>
      </w:r>
      <w:r w:rsidR="00FA5804">
        <w:rPr>
          <w:sz w:val="28"/>
          <w:szCs w:val="28"/>
        </w:rPr>
        <w:t>.                                                                2</w:t>
      </w:r>
      <w:r w:rsidR="00C1276A">
        <w:rPr>
          <w:sz w:val="28"/>
          <w:szCs w:val="28"/>
        </w:rPr>
        <w:t>7 ноября на базе МБДОУ «Детский сад «Тополёк» прошло РМО педагогов дошкольного образования</w:t>
      </w:r>
      <w:r w:rsidR="009342F2">
        <w:rPr>
          <w:sz w:val="28"/>
          <w:szCs w:val="28"/>
        </w:rPr>
        <w:t xml:space="preserve"> по теме  «Приобщение детей к истокам русской народной культуре»</w:t>
      </w:r>
      <w:r w:rsidR="00C1276A">
        <w:rPr>
          <w:sz w:val="28"/>
          <w:szCs w:val="28"/>
        </w:rPr>
        <w:t>.</w:t>
      </w:r>
      <w:r w:rsidR="009342F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C1276A">
        <w:rPr>
          <w:sz w:val="28"/>
          <w:szCs w:val="28"/>
        </w:rPr>
        <w:t xml:space="preserve"> Воспитатели Арженовскова Л</w:t>
      </w:r>
      <w:r w:rsidR="00C42059">
        <w:rPr>
          <w:sz w:val="28"/>
          <w:szCs w:val="28"/>
        </w:rPr>
        <w:t>ариса Николаевна, Кочетова Юлия Алексеевна  с детьми старшего возраста провели интегрированное занятие «Русская ярмарка</w:t>
      </w:r>
      <w:r w:rsidR="009342F2">
        <w:rPr>
          <w:sz w:val="28"/>
          <w:szCs w:val="28"/>
        </w:rPr>
        <w:t>».</w:t>
      </w:r>
      <w:r w:rsidR="00C42059">
        <w:rPr>
          <w:sz w:val="28"/>
          <w:szCs w:val="28"/>
        </w:rPr>
        <w:t xml:space="preserve"> Интегрированное занятие было итогом завершения долгосрочного проекта по духовно – нравственному развитию. Педагоги </w:t>
      </w:r>
      <w:r w:rsidR="009342F2">
        <w:rPr>
          <w:sz w:val="28"/>
          <w:szCs w:val="28"/>
        </w:rPr>
        <w:t>провели с детьми большую работу по проектной деятельности</w:t>
      </w:r>
      <w:proofErr w:type="gramStart"/>
      <w:r w:rsidR="009342F2">
        <w:rPr>
          <w:sz w:val="28"/>
          <w:szCs w:val="28"/>
        </w:rPr>
        <w:t xml:space="preserve"> </w:t>
      </w:r>
      <w:r w:rsidR="00C42059">
        <w:rPr>
          <w:sz w:val="28"/>
          <w:szCs w:val="28"/>
        </w:rPr>
        <w:t>:</w:t>
      </w:r>
      <w:proofErr w:type="gramEnd"/>
      <w:r w:rsidR="00C42059">
        <w:rPr>
          <w:sz w:val="28"/>
          <w:szCs w:val="28"/>
        </w:rPr>
        <w:t xml:space="preserve"> </w:t>
      </w:r>
      <w:r w:rsidR="00786F26">
        <w:rPr>
          <w:sz w:val="28"/>
          <w:szCs w:val="28"/>
        </w:rPr>
        <w:t xml:space="preserve">читали </w:t>
      </w:r>
      <w:r w:rsidR="00C42059">
        <w:rPr>
          <w:sz w:val="28"/>
          <w:szCs w:val="28"/>
        </w:rPr>
        <w:t xml:space="preserve">произведения русского фольклора, рассматривали иллюстрации народных мастеров, знакомили детей с элементами декоративных растений, разучивали народные песни, хороводы, народные подвижные игры. На интегрированном занятии дети показали  свои знания о русской </w:t>
      </w:r>
      <w:r w:rsidR="00747C11">
        <w:rPr>
          <w:sz w:val="28"/>
          <w:szCs w:val="28"/>
        </w:rPr>
        <w:t xml:space="preserve">народной культуре: лепили баранки, разукрашивали </w:t>
      </w:r>
      <w:proofErr w:type="gramStart"/>
      <w:r w:rsidR="00747C11">
        <w:rPr>
          <w:sz w:val="28"/>
          <w:szCs w:val="28"/>
        </w:rPr>
        <w:t>изделия</w:t>
      </w:r>
      <w:proofErr w:type="gramEnd"/>
      <w:r w:rsidR="00747C11">
        <w:rPr>
          <w:sz w:val="28"/>
          <w:szCs w:val="28"/>
        </w:rPr>
        <w:t xml:space="preserve"> читали стихи, потекши, проговаривали скороговорки, водили народные хороводов, продавали изделия народных умельцев. Массу  положительных эмоции у детей вызвал приход на ярмарку «медведя»</w:t>
      </w:r>
      <w:r w:rsidR="00C42059">
        <w:rPr>
          <w:sz w:val="28"/>
          <w:szCs w:val="28"/>
        </w:rPr>
        <w:t xml:space="preserve"> </w:t>
      </w:r>
      <w:proofErr w:type="gramStart"/>
      <w:r w:rsidR="00747C11">
        <w:rPr>
          <w:sz w:val="28"/>
          <w:szCs w:val="28"/>
        </w:rPr>
        <w:t>с</w:t>
      </w:r>
      <w:proofErr w:type="gramEnd"/>
      <w:r w:rsidR="00747C11">
        <w:rPr>
          <w:sz w:val="28"/>
          <w:szCs w:val="28"/>
        </w:rPr>
        <w:t xml:space="preserve"> </w:t>
      </w:r>
      <w:proofErr w:type="gramStart"/>
      <w:r w:rsidR="00747C11">
        <w:rPr>
          <w:sz w:val="28"/>
          <w:szCs w:val="28"/>
        </w:rPr>
        <w:t>поводырям</w:t>
      </w:r>
      <w:proofErr w:type="gramEnd"/>
      <w:r w:rsidR="00747C11">
        <w:rPr>
          <w:sz w:val="28"/>
          <w:szCs w:val="28"/>
        </w:rPr>
        <w:t xml:space="preserve"> Музыкальный зал был празднично украшен в стиле русской ярмарки, а дети были все в ярких русских народных костюмах.</w:t>
      </w:r>
      <w:r w:rsidR="007F269F">
        <w:rPr>
          <w:sz w:val="28"/>
          <w:szCs w:val="28"/>
        </w:rPr>
        <w:t xml:space="preserve"> </w:t>
      </w:r>
      <w:r w:rsidR="00747C11">
        <w:rPr>
          <w:sz w:val="28"/>
          <w:szCs w:val="28"/>
        </w:rPr>
        <w:t>Секретева Светлана Николаевна воспитатель детского сада «Лучик» поделилась с коллегами опытом работы по теме «</w:t>
      </w:r>
      <w:r w:rsidR="007F269F">
        <w:rPr>
          <w:sz w:val="28"/>
          <w:szCs w:val="28"/>
        </w:rPr>
        <w:t xml:space="preserve">Развитие творчества детей посредством декоративного рисования. Педагоги детского сада «Сказка Демидова Елена Владимировна, </w:t>
      </w:r>
      <w:proofErr w:type="spellStart"/>
      <w:r w:rsidR="007F269F">
        <w:rPr>
          <w:sz w:val="28"/>
          <w:szCs w:val="28"/>
        </w:rPr>
        <w:t>Штольц</w:t>
      </w:r>
      <w:proofErr w:type="spellEnd"/>
      <w:r w:rsidR="007F269F">
        <w:rPr>
          <w:sz w:val="28"/>
          <w:szCs w:val="28"/>
        </w:rPr>
        <w:t xml:space="preserve"> Галина Владимировна показали презентацию проекта» Фермы работы с родителями по духовно – нравственному развитию». Закончилось мероприятие педагогическими пробегом по жанрам русского фольклора, </w:t>
      </w:r>
      <w:proofErr w:type="gramStart"/>
      <w:r w:rsidR="007F269F">
        <w:rPr>
          <w:sz w:val="28"/>
          <w:szCs w:val="28"/>
        </w:rPr>
        <w:t>которую</w:t>
      </w:r>
      <w:proofErr w:type="gramEnd"/>
      <w:r w:rsidR="007F269F">
        <w:rPr>
          <w:sz w:val="28"/>
          <w:szCs w:val="28"/>
        </w:rPr>
        <w:t xml:space="preserve"> провела с педагогами руководитель РМО Пискова Наталья Анатольевна    </w:t>
      </w:r>
    </w:p>
    <w:p w:rsidR="000A5EDF" w:rsidRDefault="007F269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A5804">
        <w:rPr>
          <w:sz w:val="28"/>
          <w:szCs w:val="28"/>
        </w:rPr>
        <w:t>РМО Педагогов дошкольного образования Пискова Н.А.</w:t>
      </w: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Default="000A5EDF">
      <w:pPr>
        <w:rPr>
          <w:sz w:val="28"/>
          <w:szCs w:val="28"/>
        </w:rPr>
      </w:pPr>
    </w:p>
    <w:p w:rsidR="000A5EDF" w:rsidRPr="000A5EDF" w:rsidRDefault="000A5EDF">
      <w:pPr>
        <w:rPr>
          <w:sz w:val="28"/>
          <w:szCs w:val="28"/>
        </w:rPr>
      </w:pPr>
    </w:p>
    <w:sectPr w:rsidR="000A5EDF" w:rsidRPr="000A5EDF" w:rsidSect="000A5E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23" w:rsidRDefault="00300C23" w:rsidP="000A5EDF">
      <w:pPr>
        <w:spacing w:after="0" w:line="240" w:lineRule="auto"/>
      </w:pPr>
      <w:r>
        <w:separator/>
      </w:r>
    </w:p>
  </w:endnote>
  <w:endnote w:type="continuationSeparator" w:id="0">
    <w:p w:rsidR="00300C23" w:rsidRDefault="00300C23" w:rsidP="000A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23" w:rsidRDefault="00300C23" w:rsidP="000A5EDF">
      <w:pPr>
        <w:spacing w:after="0" w:line="240" w:lineRule="auto"/>
      </w:pPr>
      <w:r>
        <w:separator/>
      </w:r>
    </w:p>
  </w:footnote>
  <w:footnote w:type="continuationSeparator" w:id="0">
    <w:p w:rsidR="00300C23" w:rsidRDefault="00300C23" w:rsidP="000A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DF"/>
    <w:rsid w:val="000A5EDF"/>
    <w:rsid w:val="00300C23"/>
    <w:rsid w:val="00747C11"/>
    <w:rsid w:val="00786F26"/>
    <w:rsid w:val="007F269F"/>
    <w:rsid w:val="009342F2"/>
    <w:rsid w:val="009A1C07"/>
    <w:rsid w:val="00C1276A"/>
    <w:rsid w:val="00C42059"/>
    <w:rsid w:val="00FA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5EDF"/>
  </w:style>
  <w:style w:type="paragraph" w:styleId="a5">
    <w:name w:val="footer"/>
    <w:basedOn w:val="a"/>
    <w:link w:val="a6"/>
    <w:uiPriority w:val="99"/>
    <w:semiHidden/>
    <w:unhideWhenUsed/>
    <w:rsid w:val="000A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5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2013-11-27T17:54:00Z</dcterms:created>
  <dcterms:modified xsi:type="dcterms:W3CDTF">2013-11-27T19:08:00Z</dcterms:modified>
</cp:coreProperties>
</file>