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05" w:rsidRPr="0058400E" w:rsidRDefault="001B7CF4" w:rsidP="00E57D8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400E">
        <w:rPr>
          <w:rFonts w:ascii="Times New Roman" w:hAnsi="Times New Roman" w:cs="Times New Roman"/>
          <w:b/>
          <w:sz w:val="48"/>
          <w:szCs w:val="48"/>
        </w:rPr>
        <w:t xml:space="preserve">Методический </w:t>
      </w:r>
      <w:r w:rsidR="00E57D81" w:rsidRPr="0058400E">
        <w:rPr>
          <w:rFonts w:ascii="Times New Roman" w:hAnsi="Times New Roman" w:cs="Times New Roman"/>
          <w:b/>
          <w:sz w:val="48"/>
          <w:szCs w:val="48"/>
        </w:rPr>
        <w:t>час</w:t>
      </w:r>
    </w:p>
    <w:p w:rsidR="00194B05" w:rsidRPr="0058400E" w:rsidRDefault="00194B05" w:rsidP="00194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00E">
        <w:rPr>
          <w:rFonts w:ascii="Times New Roman" w:hAnsi="Times New Roman" w:cs="Times New Roman"/>
          <w:sz w:val="28"/>
          <w:szCs w:val="28"/>
        </w:rPr>
        <w:t>по теме: «</w:t>
      </w:r>
      <w:r w:rsidRPr="0058400E">
        <w:rPr>
          <w:rFonts w:ascii="Times New Roman" w:hAnsi="Times New Roman" w:cs="Times New Roman"/>
          <w:b/>
          <w:i/>
          <w:sz w:val="36"/>
          <w:szCs w:val="36"/>
        </w:rPr>
        <w:t>Укрепление здоровья детей дошкольного возраста</w:t>
      </w:r>
      <w:r w:rsidRPr="0058400E">
        <w:rPr>
          <w:rFonts w:ascii="Times New Roman" w:hAnsi="Times New Roman" w:cs="Times New Roman"/>
          <w:sz w:val="28"/>
          <w:szCs w:val="28"/>
        </w:rPr>
        <w:t>»</w:t>
      </w:r>
    </w:p>
    <w:p w:rsidR="00194B05" w:rsidRPr="0058400E" w:rsidRDefault="00194B05" w:rsidP="00194B05">
      <w:pPr>
        <w:rPr>
          <w:rFonts w:ascii="Times New Roman" w:hAnsi="Times New Roman" w:cs="Times New Roman"/>
          <w:sz w:val="28"/>
          <w:szCs w:val="28"/>
        </w:rPr>
      </w:pPr>
    </w:p>
    <w:p w:rsidR="00194B05" w:rsidRPr="0058400E" w:rsidRDefault="00194B05" w:rsidP="00194B05">
      <w:pPr>
        <w:rPr>
          <w:rFonts w:ascii="Times New Roman" w:hAnsi="Times New Roman" w:cs="Times New Roman"/>
          <w:sz w:val="28"/>
          <w:szCs w:val="28"/>
        </w:rPr>
      </w:pPr>
      <w:r w:rsidRPr="0058400E">
        <w:rPr>
          <w:rFonts w:ascii="Times New Roman" w:hAnsi="Times New Roman" w:cs="Times New Roman"/>
          <w:b/>
          <w:i/>
          <w:sz w:val="32"/>
          <w:szCs w:val="32"/>
        </w:rPr>
        <w:t>Подготовила</w:t>
      </w:r>
      <w:r w:rsidRPr="0058400E">
        <w:rPr>
          <w:rFonts w:ascii="Times New Roman" w:hAnsi="Times New Roman" w:cs="Times New Roman"/>
          <w:sz w:val="28"/>
          <w:szCs w:val="28"/>
        </w:rPr>
        <w:t>: Саблина С. Н., воспитатель</w:t>
      </w:r>
      <w:r w:rsidR="00E57D81" w:rsidRPr="0058400E">
        <w:rPr>
          <w:rFonts w:ascii="Times New Roman" w:hAnsi="Times New Roman" w:cs="Times New Roman"/>
          <w:sz w:val="28"/>
          <w:szCs w:val="28"/>
        </w:rPr>
        <w:t xml:space="preserve"> отделения дневного пребывания</w:t>
      </w:r>
    </w:p>
    <w:p w:rsidR="00E57D81" w:rsidRPr="0058400E" w:rsidRDefault="00E57D81" w:rsidP="00E57D81">
      <w:pPr>
        <w:ind w:left="1860"/>
        <w:rPr>
          <w:rFonts w:ascii="Times New Roman" w:hAnsi="Times New Roman" w:cs="Times New Roman"/>
          <w:sz w:val="28"/>
          <w:szCs w:val="28"/>
        </w:rPr>
      </w:pPr>
      <w:r w:rsidRPr="0058400E">
        <w:rPr>
          <w:rFonts w:ascii="Times New Roman" w:hAnsi="Times New Roman" w:cs="Times New Roman"/>
          <w:sz w:val="28"/>
          <w:szCs w:val="28"/>
        </w:rPr>
        <w:t>ГБУ СО «</w:t>
      </w:r>
      <w:proofErr w:type="spellStart"/>
      <w:r w:rsidRPr="0058400E">
        <w:rPr>
          <w:rFonts w:ascii="Times New Roman" w:hAnsi="Times New Roman" w:cs="Times New Roman"/>
          <w:sz w:val="28"/>
          <w:szCs w:val="28"/>
        </w:rPr>
        <w:t>Балаковский</w:t>
      </w:r>
      <w:proofErr w:type="spellEnd"/>
      <w:r w:rsidRPr="0058400E">
        <w:rPr>
          <w:rFonts w:ascii="Times New Roman" w:hAnsi="Times New Roman" w:cs="Times New Roman"/>
          <w:sz w:val="28"/>
          <w:szCs w:val="28"/>
        </w:rPr>
        <w:t xml:space="preserve"> центр социальной помощи семье и детям                 «Семья».</w:t>
      </w:r>
    </w:p>
    <w:p w:rsidR="00194B05" w:rsidRPr="0058400E" w:rsidRDefault="00194B05" w:rsidP="00194B05">
      <w:pPr>
        <w:rPr>
          <w:rFonts w:ascii="Times New Roman" w:hAnsi="Times New Roman" w:cs="Times New Roman"/>
          <w:sz w:val="28"/>
          <w:szCs w:val="28"/>
        </w:rPr>
      </w:pPr>
    </w:p>
    <w:p w:rsidR="00E57D81" w:rsidRPr="0058400E" w:rsidRDefault="00194B05" w:rsidP="00E57D81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8400E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E57D81" w:rsidRPr="0058400E" w:rsidRDefault="00E57D81" w:rsidP="00E57D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400E">
        <w:rPr>
          <w:rFonts w:ascii="Times New Roman" w:hAnsi="Times New Roman" w:cs="Times New Roman"/>
          <w:sz w:val="28"/>
          <w:szCs w:val="28"/>
        </w:rPr>
        <w:t>Систематизировать знания специалистов центра о комплексном подходе к проблеме укрепления и сохранения здоровья дошкольников, повышать профессиональный уровень педагогического мастерства, развивать творческую активность коллектива.</w:t>
      </w:r>
    </w:p>
    <w:p w:rsidR="00E57D81" w:rsidRPr="0058400E" w:rsidRDefault="00E57D81" w:rsidP="00E57D81">
      <w:pPr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58400E">
        <w:rPr>
          <w:rFonts w:ascii="Times New Roman" w:hAnsi="Times New Roman" w:cs="Times New Roman"/>
          <w:b/>
          <w:i/>
          <w:sz w:val="32"/>
          <w:szCs w:val="32"/>
        </w:rPr>
        <w:t>План</w:t>
      </w:r>
    </w:p>
    <w:p w:rsidR="00E57D81" w:rsidRPr="0058400E" w:rsidRDefault="00E57D81" w:rsidP="00E57D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400E">
        <w:rPr>
          <w:rFonts w:ascii="Times New Roman" w:hAnsi="Times New Roman" w:cs="Times New Roman"/>
          <w:sz w:val="28"/>
          <w:szCs w:val="28"/>
        </w:rPr>
        <w:t>Сообщение воспитателя по теме методического часа:</w:t>
      </w:r>
    </w:p>
    <w:p w:rsidR="00E57D81" w:rsidRPr="0058400E" w:rsidRDefault="00E57D81" w:rsidP="00E57D81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58400E">
        <w:rPr>
          <w:rFonts w:ascii="Times New Roman" w:hAnsi="Times New Roman" w:cs="Times New Roman"/>
          <w:sz w:val="28"/>
          <w:szCs w:val="28"/>
        </w:rPr>
        <w:t>а) Теоретические основы здорового образа жизни.</w:t>
      </w:r>
    </w:p>
    <w:p w:rsidR="00E57D81" w:rsidRPr="0058400E" w:rsidRDefault="00E57D81" w:rsidP="00E57D81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58400E">
        <w:rPr>
          <w:rFonts w:ascii="Times New Roman" w:hAnsi="Times New Roman" w:cs="Times New Roman"/>
          <w:sz w:val="28"/>
          <w:szCs w:val="28"/>
        </w:rPr>
        <w:t>б) Задачи физического воспитания дошкольников.</w:t>
      </w:r>
    </w:p>
    <w:p w:rsidR="00E57D81" w:rsidRPr="0058400E" w:rsidRDefault="00E57D81" w:rsidP="00E57D81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58400E">
        <w:rPr>
          <w:rFonts w:ascii="Times New Roman" w:hAnsi="Times New Roman" w:cs="Times New Roman"/>
          <w:sz w:val="28"/>
          <w:szCs w:val="28"/>
        </w:rPr>
        <w:t>в) Формы и методы работы в условиях отделения дневного                                        пребывания.</w:t>
      </w:r>
    </w:p>
    <w:p w:rsidR="00E57D81" w:rsidRPr="0058400E" w:rsidRDefault="00E57D81" w:rsidP="00E57D81">
      <w:pPr>
        <w:rPr>
          <w:rFonts w:ascii="Times New Roman" w:hAnsi="Times New Roman" w:cs="Times New Roman"/>
          <w:sz w:val="28"/>
          <w:szCs w:val="28"/>
        </w:rPr>
      </w:pPr>
      <w:r w:rsidRPr="0058400E">
        <w:rPr>
          <w:rFonts w:ascii="Times New Roman" w:hAnsi="Times New Roman" w:cs="Times New Roman"/>
          <w:sz w:val="28"/>
          <w:szCs w:val="28"/>
        </w:rPr>
        <w:tab/>
        <w:t>2. Игровой тренинг «Мячик прыгает по мне»</w:t>
      </w:r>
    </w:p>
    <w:p w:rsidR="00E57D81" w:rsidRPr="0058400E" w:rsidRDefault="00E57D81" w:rsidP="00E57D81">
      <w:pPr>
        <w:rPr>
          <w:rFonts w:ascii="Times New Roman" w:hAnsi="Times New Roman" w:cs="Times New Roman"/>
          <w:sz w:val="28"/>
          <w:szCs w:val="28"/>
        </w:rPr>
      </w:pPr>
      <w:r w:rsidRPr="0058400E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58400E">
        <w:rPr>
          <w:rFonts w:ascii="Times New Roman" w:hAnsi="Times New Roman" w:cs="Times New Roman"/>
          <w:sz w:val="28"/>
          <w:szCs w:val="28"/>
        </w:rPr>
        <w:t>Кроссводр</w:t>
      </w:r>
      <w:proofErr w:type="spellEnd"/>
      <w:r w:rsidRPr="0058400E">
        <w:rPr>
          <w:rFonts w:ascii="Times New Roman" w:hAnsi="Times New Roman" w:cs="Times New Roman"/>
          <w:sz w:val="28"/>
          <w:szCs w:val="28"/>
        </w:rPr>
        <w:t xml:space="preserve"> «Здоровый образ жизни»</w:t>
      </w:r>
    </w:p>
    <w:p w:rsidR="00E57D81" w:rsidRPr="0058400E" w:rsidRDefault="00E57D81" w:rsidP="00114829">
      <w:pPr>
        <w:ind w:left="708"/>
        <w:rPr>
          <w:rFonts w:ascii="Times New Roman" w:hAnsi="Times New Roman" w:cs="Times New Roman"/>
          <w:sz w:val="28"/>
          <w:szCs w:val="28"/>
        </w:rPr>
      </w:pPr>
      <w:r w:rsidRPr="0058400E">
        <w:rPr>
          <w:rFonts w:ascii="Times New Roman" w:hAnsi="Times New Roman" w:cs="Times New Roman"/>
          <w:sz w:val="28"/>
          <w:szCs w:val="28"/>
        </w:rPr>
        <w:t xml:space="preserve">4. Творческая мастерская: изготовление нетрадиционного </w:t>
      </w:r>
      <w:r w:rsidR="00114829" w:rsidRPr="0058400E">
        <w:rPr>
          <w:rFonts w:ascii="Times New Roman" w:hAnsi="Times New Roman" w:cs="Times New Roman"/>
          <w:sz w:val="28"/>
          <w:szCs w:val="28"/>
        </w:rPr>
        <w:t xml:space="preserve">     </w:t>
      </w:r>
      <w:r w:rsidRPr="0058400E">
        <w:rPr>
          <w:rFonts w:ascii="Times New Roman" w:hAnsi="Times New Roman" w:cs="Times New Roman"/>
          <w:sz w:val="28"/>
          <w:szCs w:val="28"/>
        </w:rPr>
        <w:t>физкультурного оборудования из бросового материала.</w:t>
      </w:r>
    </w:p>
    <w:p w:rsidR="00E57D81" w:rsidRPr="0058400E" w:rsidRDefault="00E57D81" w:rsidP="00E57D81">
      <w:pPr>
        <w:rPr>
          <w:rFonts w:ascii="Times New Roman" w:hAnsi="Times New Roman" w:cs="Times New Roman"/>
          <w:sz w:val="28"/>
          <w:szCs w:val="28"/>
        </w:rPr>
      </w:pPr>
      <w:r w:rsidRPr="0058400E">
        <w:rPr>
          <w:rFonts w:ascii="Times New Roman" w:hAnsi="Times New Roman" w:cs="Times New Roman"/>
          <w:sz w:val="28"/>
          <w:szCs w:val="28"/>
        </w:rPr>
        <w:tab/>
      </w:r>
    </w:p>
    <w:p w:rsidR="00E57D81" w:rsidRPr="0058400E" w:rsidRDefault="00E57D81" w:rsidP="00E57D8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8400E">
        <w:rPr>
          <w:rFonts w:ascii="Times New Roman" w:hAnsi="Times New Roman" w:cs="Times New Roman"/>
          <w:sz w:val="28"/>
          <w:szCs w:val="28"/>
        </w:rPr>
        <w:tab/>
      </w:r>
      <w:r w:rsidRPr="0058400E">
        <w:rPr>
          <w:rFonts w:ascii="Times New Roman" w:hAnsi="Times New Roman" w:cs="Times New Roman"/>
          <w:b/>
          <w:i/>
          <w:sz w:val="32"/>
          <w:szCs w:val="32"/>
        </w:rPr>
        <w:t xml:space="preserve">Конспект выступления.   </w:t>
      </w:r>
    </w:p>
    <w:p w:rsidR="00B94427" w:rsidRPr="0058400E" w:rsidRDefault="00B94427" w:rsidP="00114829">
      <w:pPr>
        <w:pStyle w:val="a5"/>
        <w:spacing w:before="120" w:beforeAutospacing="0" w:after="120" w:afterAutospacing="0"/>
        <w:ind w:left="120" w:right="120" w:firstLine="400"/>
        <w:jc w:val="both"/>
        <w:textAlignment w:val="top"/>
        <w:rPr>
          <w:sz w:val="28"/>
          <w:szCs w:val="28"/>
        </w:rPr>
      </w:pPr>
      <w:r w:rsidRPr="0058400E">
        <w:rPr>
          <w:sz w:val="28"/>
          <w:szCs w:val="28"/>
        </w:rPr>
        <w:t xml:space="preserve">. </w:t>
      </w:r>
      <w:r w:rsidR="00D7134B" w:rsidRPr="0058400E">
        <w:rPr>
          <w:sz w:val="28"/>
          <w:szCs w:val="28"/>
        </w:rPr>
        <w:t xml:space="preserve">Здоровье – это базовая ценность и необходимое условие полноценного психического, физического, интеллектуального, нравственного и социального развития ребенка. Не создав фундамент здоровья в дошкольном детстве, трудно сформировать здоровье в будущем. </w:t>
      </w:r>
      <w:r w:rsidRPr="0058400E">
        <w:rPr>
          <w:sz w:val="28"/>
          <w:szCs w:val="28"/>
        </w:rPr>
        <w:t>Таким образом, здоровье складывается из нескольких составляющих:</w:t>
      </w:r>
    </w:p>
    <w:p w:rsidR="00B94427" w:rsidRPr="0058400E" w:rsidRDefault="00D7134B" w:rsidP="00B9442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sz w:val="28"/>
          <w:szCs w:val="28"/>
        </w:rPr>
        <w:t xml:space="preserve">Физическое здоровье - состояние органов и систем органов, жизненных функций организма (полное физическое благополучие, а не только отсутствие </w:t>
      </w:r>
      <w:r w:rsidR="00B94427" w:rsidRPr="0058400E">
        <w:rPr>
          <w:rFonts w:ascii="Times New Roman" w:eastAsia="Times New Roman" w:hAnsi="Times New Roman" w:cs="Times New Roman"/>
          <w:sz w:val="28"/>
          <w:szCs w:val="28"/>
        </w:rPr>
        <w:t>болезней или физических недостатков</w:t>
      </w:r>
      <w:r w:rsidRPr="0058400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94427" w:rsidRPr="0058400E" w:rsidRDefault="00D7134B" w:rsidP="00B9442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Психическое здоровье – и</w:t>
      </w:r>
      <w:r w:rsidR="00114829" w:rsidRPr="0058400E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58400E">
        <w:rPr>
          <w:rFonts w:ascii="Times New Roman" w:eastAsia="Times New Roman" w:hAnsi="Times New Roman" w:cs="Times New Roman"/>
          <w:sz w:val="28"/>
          <w:szCs w:val="28"/>
        </w:rPr>
        <w:t xml:space="preserve"> состояние психики,  характеризующееся общим душевным равновесием. </w:t>
      </w:r>
    </w:p>
    <w:p w:rsidR="00D7134B" w:rsidRPr="0058400E" w:rsidRDefault="00D7134B" w:rsidP="00B9442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sz w:val="28"/>
          <w:szCs w:val="28"/>
        </w:rPr>
        <w:t>Социальное здоровье  – понимается как система ценностей, установок и мотивов поведения в социальной среде.</w:t>
      </w:r>
    </w:p>
    <w:p w:rsidR="00D7134B" w:rsidRPr="0058400E" w:rsidRDefault="00D7134B" w:rsidP="0011482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sz w:val="28"/>
          <w:szCs w:val="28"/>
        </w:rPr>
        <w:t>Дошкольное детст</w:t>
      </w:r>
      <w:r w:rsidR="00B94427" w:rsidRPr="0058400E">
        <w:rPr>
          <w:rFonts w:ascii="Times New Roman" w:eastAsia="Times New Roman" w:hAnsi="Times New Roman" w:cs="Times New Roman"/>
          <w:sz w:val="28"/>
          <w:szCs w:val="28"/>
        </w:rPr>
        <w:t>во – период интенсивного роста,</w:t>
      </w:r>
      <w:r w:rsidRPr="0058400E">
        <w:rPr>
          <w:rFonts w:ascii="Times New Roman" w:eastAsia="Times New Roman" w:hAnsi="Times New Roman" w:cs="Times New Roman"/>
          <w:sz w:val="28"/>
          <w:szCs w:val="28"/>
        </w:rPr>
        <w:t xml:space="preserve"> развития организма и повышенной его чувствительности к влияниям природной и социальной среды, в том числе, к профилактическим и оздоровительным мероприя</w:t>
      </w:r>
      <w:r w:rsidR="00B94427" w:rsidRPr="0058400E">
        <w:rPr>
          <w:rFonts w:ascii="Times New Roman" w:eastAsia="Times New Roman" w:hAnsi="Times New Roman" w:cs="Times New Roman"/>
          <w:sz w:val="28"/>
          <w:szCs w:val="28"/>
        </w:rPr>
        <w:t>тиям</w:t>
      </w:r>
      <w:r w:rsidRPr="00584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427" w:rsidRPr="0058400E" w:rsidRDefault="00114829" w:rsidP="00B944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sz w:val="28"/>
          <w:szCs w:val="28"/>
        </w:rPr>
        <w:t>Хочу процитировать</w:t>
      </w:r>
      <w:r w:rsidR="00B94427" w:rsidRPr="0058400E">
        <w:rPr>
          <w:rFonts w:ascii="Times New Roman" w:eastAsia="Times New Roman" w:hAnsi="Times New Roman" w:cs="Times New Roman"/>
          <w:sz w:val="28"/>
          <w:szCs w:val="28"/>
        </w:rPr>
        <w:t xml:space="preserve"> высказывание </w:t>
      </w:r>
      <w:r w:rsidR="008E3FB0" w:rsidRPr="0058400E">
        <w:rPr>
          <w:rFonts w:ascii="Times New Roman" w:eastAsia="Times New Roman" w:hAnsi="Times New Roman" w:cs="Times New Roman"/>
          <w:sz w:val="28"/>
          <w:szCs w:val="28"/>
        </w:rPr>
        <w:t xml:space="preserve">знаменитого педагога </w:t>
      </w:r>
      <w:r w:rsidR="00B94427" w:rsidRPr="0058400E">
        <w:rPr>
          <w:rFonts w:ascii="Times New Roman" w:eastAsia="Times New Roman" w:hAnsi="Times New Roman" w:cs="Times New Roman"/>
          <w:sz w:val="28"/>
          <w:szCs w:val="28"/>
        </w:rPr>
        <w:t>В.А. Сухомлинского</w:t>
      </w:r>
      <w:proofErr w:type="gramStart"/>
      <w:r w:rsidR="008E3FB0" w:rsidRPr="0058400E">
        <w:rPr>
          <w:rFonts w:ascii="Times New Roman" w:eastAsia="Times New Roman" w:hAnsi="Times New Roman" w:cs="Times New Roman"/>
          <w:sz w:val="28"/>
          <w:szCs w:val="28"/>
        </w:rPr>
        <w:t>:</w:t>
      </w:r>
      <w:r w:rsidR="00B94427" w:rsidRPr="0058400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B94427" w:rsidRPr="0058400E">
        <w:rPr>
          <w:rFonts w:ascii="Times New Roman" w:eastAsia="Times New Roman" w:hAnsi="Times New Roman" w:cs="Times New Roman"/>
          <w:sz w:val="28"/>
          <w:szCs w:val="28"/>
        </w:rPr>
        <w:t>Забота о здоровье детей – важнейший труд воспитателя, а во главе педагогических мероприятий, должна  стоять забота  об  укреплении здоровья ребенка»</w:t>
      </w:r>
      <w:r w:rsidR="008E3FB0" w:rsidRPr="00584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FB0" w:rsidRPr="0058400E" w:rsidRDefault="008E3FB0" w:rsidP="00B944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sz w:val="28"/>
          <w:szCs w:val="28"/>
        </w:rPr>
        <w:t>В условиях группы дневного пребывания вся деятельность воспитателя в той или иной мере направлена на сохранение и укрепление здоровья дошкольников. Перед воспитателем ставятся следующие задачи:</w:t>
      </w:r>
    </w:p>
    <w:p w:rsidR="008E3FB0" w:rsidRPr="0058400E" w:rsidRDefault="008E3FB0" w:rsidP="008E3F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знания о здоровье.</w:t>
      </w:r>
    </w:p>
    <w:p w:rsidR="008E3FB0" w:rsidRPr="0058400E" w:rsidRDefault="008E3FB0" w:rsidP="008E3F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мотивационные установки по профилактике болезней.</w:t>
      </w:r>
    </w:p>
    <w:p w:rsidR="008E3FB0" w:rsidRPr="0058400E" w:rsidRDefault="008E3FB0" w:rsidP="008E3F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детям сведения, необходимые для укрепления здоровья.</w:t>
      </w:r>
    </w:p>
    <w:p w:rsidR="008E3FB0" w:rsidRPr="0058400E" w:rsidRDefault="008E3FB0" w:rsidP="008E3F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достаточный двигательный режим.</w:t>
      </w:r>
    </w:p>
    <w:p w:rsidR="008E3FB0" w:rsidRPr="0058400E" w:rsidRDefault="008E3FB0" w:rsidP="008E3F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на практике применять знания.</w:t>
      </w:r>
    </w:p>
    <w:p w:rsidR="008E3FB0" w:rsidRPr="0058400E" w:rsidRDefault="008E3FB0" w:rsidP="008E3F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своему здоровью и здоровью окружающих.</w:t>
      </w:r>
    </w:p>
    <w:p w:rsidR="008E3FB0" w:rsidRPr="0058400E" w:rsidRDefault="008E3FB0" w:rsidP="008E3F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здоровье сберегающую предметно-пространственную среду.</w:t>
      </w:r>
    </w:p>
    <w:p w:rsidR="008E3FB0" w:rsidRPr="0058400E" w:rsidRDefault="008E3FB0" w:rsidP="008E3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для решения этих задач необходимо проводить работу по нескольким направлениям, применяя различные формы и метод, такие как:</w:t>
      </w:r>
    </w:p>
    <w:p w:rsidR="008E3FB0" w:rsidRPr="0058400E" w:rsidRDefault="008E3FB0" w:rsidP="008E3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 групповых и индивидуальных занятий познавательного и практического характера, которые дают детям общее представление о здоровье, как о ценности, расширяют представления о состоянии собственного организма, формируют привычки здорового образа жизни, прививают стойкие культурно-гигиенические навыки, расширяют знания о питании, его значимости и взаимосвязи с состоянием здоровья, формируют положительные качества личности, нравственного и культурного поведения – мотивов укрепления здоровья;</w:t>
      </w:r>
      <w:proofErr w:type="gramEnd"/>
      <w:r w:rsidR="008A12D9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 «Методический материал по здоровому образу жизни» представлены разработки конспектов занятий: «Да здравствует мыло душистое!», «Страна волшебная - Здоровье», «Органы чувств», «Что такое витамины?» и др.</w:t>
      </w:r>
    </w:p>
    <w:p w:rsidR="008E3FB0" w:rsidRPr="0058400E" w:rsidRDefault="008E3FB0" w:rsidP="008E3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A12D9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утренней гимнастики и физкультурных занятий,</w:t>
      </w: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средство  развития физических качеств и укрепления здоровья;</w:t>
      </w:r>
    </w:p>
    <w:p w:rsidR="008E3FB0" w:rsidRPr="0058400E" w:rsidRDefault="008E3FB0" w:rsidP="008E3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подвижных и спортивных игр для развития не только физических качеств (силы, ловкости, быстроты реакции, выносливости, гибкости и </w:t>
      </w:r>
      <w:proofErr w:type="spellStart"/>
      <w:proofErr w:type="gramStart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), но и эмоционально-волевых качеств (т.к. целеустремленность, чувство товарищества, взаимовыручка, находчивость и др.)</w:t>
      </w:r>
      <w:r w:rsidR="008A12D9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Подвижные игры подбираются в соответствии с возрастными и индивидуальными особенностями развития, проводятся ежедневно в </w:t>
      </w:r>
      <w:r w:rsidR="008A12D9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условиях группы и на </w:t>
      </w:r>
      <w:proofErr w:type="spellStart"/>
      <w:r w:rsidR="008A12D9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прогулке</w:t>
      </w: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114829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spellEnd"/>
      <w:r w:rsidR="00114829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3-5ллетнего возраста с интересом играют в такие игры как: «Волк под горой», «Лохматый пес», «Лиса в курятнике», «Птички и кот», «Цветные автомобили», «</w:t>
      </w:r>
      <w:r w:rsidR="00CE6A63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Бездомный заяц</w:t>
      </w:r>
      <w:r w:rsidR="00114829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E6A63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8E3FB0" w:rsidRPr="0058400E" w:rsidRDefault="008E3FB0" w:rsidP="008E3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профилактических мероприятий:</w:t>
      </w:r>
    </w:p>
    <w:p w:rsidR="008A12D9" w:rsidRPr="0058400E" w:rsidRDefault="008A12D9" w:rsidP="008E3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Сюда входят:</w:t>
      </w:r>
      <w:r w:rsidR="008E3FB0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упражнений для профилактики плоскостопия и нарушения осанки, профилактика переутомления глаз, </w:t>
      </w:r>
      <w:proofErr w:type="spellStart"/>
      <w:r w:rsidR="008E3FB0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="008E3FB0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биологически активных точек </w:t>
      </w: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организма по системе профессора Уманской А.А., как профилактика простудных заболеваний + </w:t>
      </w:r>
      <w:proofErr w:type="spellStart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ароматерапия</w:t>
      </w:r>
      <w:proofErr w:type="spellEnd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(вдыхание фитонцидов, находящихся в луке, чесноке, э</w:t>
      </w:r>
      <w:r w:rsidR="00CE6A63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фирных маслах хвойных растений), дыхательная гимнастика.</w:t>
      </w: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Методики проведения этих мероприятий представлены в папке «Методический материал для проведения спортивно-оздоровительных мероприятий»;</w:t>
      </w:r>
    </w:p>
    <w:p w:rsidR="00CE6A63" w:rsidRPr="0058400E" w:rsidRDefault="00CE6A63" w:rsidP="008E3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- большое внимание в рамках социально-педагогических занятий уделяется проведению пальчиковой гимнастики и массажу кольцами и шариками «</w:t>
      </w:r>
      <w:proofErr w:type="spellStart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</w:p>
    <w:p w:rsidR="008E3FB0" w:rsidRPr="0058400E" w:rsidRDefault="008A12D9" w:rsidP="008E3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проведение прогулок на свежем воздухе, режимное проветривание и </w:t>
      </w:r>
      <w:proofErr w:type="spellStart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кварцевание</w:t>
      </w:r>
      <w:proofErr w:type="spellEnd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помещений;</w:t>
      </w:r>
    </w:p>
    <w:p w:rsidR="008A12D9" w:rsidRPr="0058400E" w:rsidRDefault="008A12D9" w:rsidP="008E3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-так же достаточный двигательный режим обеспечивается посредством </w:t>
      </w:r>
      <w:proofErr w:type="spellStart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занятий и проведением динамического часа под музыку;</w:t>
      </w:r>
    </w:p>
    <w:p w:rsidR="008A12D9" w:rsidRPr="0058400E" w:rsidRDefault="008A12D9" w:rsidP="008E3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физкультурные праздники, соревнования и эстафеты кроме выполнения задач физического воспитания улучшают эмоциональный фон: повышают настроение детей и доставляют им много радости и удовольствия.</w:t>
      </w:r>
    </w:p>
    <w:p w:rsidR="008A12D9" w:rsidRPr="0058400E" w:rsidRDefault="008A12D9" w:rsidP="00CE6A63">
      <w:pPr>
        <w:ind w:firstLine="708"/>
        <w:rPr>
          <w:rFonts w:ascii="Times New Roman" w:hAnsi="Times New Roman" w:cs="Times New Roman"/>
          <w:color w:val="464646"/>
          <w:sz w:val="28"/>
          <w:szCs w:val="28"/>
          <w:shd w:val="clear" w:color="auto" w:fill="F0F0E3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направлений работы является  повышение </w:t>
      </w:r>
      <w:proofErr w:type="spellStart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соцыально-педагогической</w:t>
      </w:r>
      <w:proofErr w:type="spellEnd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</w:t>
      </w:r>
      <w:r w:rsidR="00CE6A63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ры родите</w:t>
      </w:r>
      <w:r w:rsidR="00AF7170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лей через консультации и беседы по следующим темам:</w:t>
      </w: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«Формирование культуры трапезы», «Режим дня в условиях группы и дома», «Играйте вместе с детьми. Подвижные игры для дошкольников» и др.</w:t>
      </w:r>
      <w:r w:rsidRPr="0058400E">
        <w:rPr>
          <w:rFonts w:ascii="Times New Roman" w:hAnsi="Times New Roman" w:cs="Times New Roman"/>
          <w:color w:val="464646"/>
          <w:sz w:val="28"/>
          <w:szCs w:val="28"/>
          <w:shd w:val="clear" w:color="auto" w:fill="F0F0E3"/>
        </w:rPr>
        <w:t xml:space="preserve"> </w:t>
      </w:r>
    </w:p>
    <w:p w:rsidR="008A12D9" w:rsidRPr="0058400E" w:rsidRDefault="00AF7170" w:rsidP="00AF7170">
      <w:pPr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  <w:shd w:val="clear" w:color="auto" w:fill="F0F0E3"/>
        </w:rPr>
      </w:pPr>
      <w:r w:rsidRPr="0058400E">
        <w:rPr>
          <w:rFonts w:ascii="Times New Roman" w:hAnsi="Times New Roman" w:cs="Times New Roman"/>
          <w:sz w:val="28"/>
          <w:szCs w:val="28"/>
          <w:shd w:val="clear" w:color="auto" w:fill="F0F0E3"/>
        </w:rPr>
        <w:t>Д</w:t>
      </w:r>
      <w:r w:rsidR="008A12D9" w:rsidRPr="0058400E">
        <w:rPr>
          <w:rFonts w:ascii="Times New Roman" w:hAnsi="Times New Roman" w:cs="Times New Roman"/>
          <w:sz w:val="28"/>
          <w:szCs w:val="28"/>
          <w:shd w:val="clear" w:color="auto" w:fill="F0F0E3"/>
        </w:rPr>
        <w:t>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</w:t>
      </w:r>
      <w:r w:rsidRPr="0058400E">
        <w:rPr>
          <w:rFonts w:ascii="Times New Roman" w:hAnsi="Times New Roman" w:cs="Times New Roman"/>
          <w:sz w:val="28"/>
          <w:szCs w:val="28"/>
          <w:shd w:val="clear" w:color="auto" w:fill="F0F0E3"/>
        </w:rPr>
        <w:t>.</w:t>
      </w:r>
      <w:r w:rsidR="008A12D9" w:rsidRPr="0058400E">
        <w:rPr>
          <w:rFonts w:ascii="Times New Roman" w:hAnsi="Times New Roman" w:cs="Times New Roman"/>
          <w:sz w:val="28"/>
          <w:szCs w:val="28"/>
          <w:shd w:val="clear" w:color="auto" w:fill="F0F0E3"/>
        </w:rPr>
        <w:t xml:space="preserve">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D7134B" w:rsidRPr="0058400E" w:rsidRDefault="00AF7170" w:rsidP="00AF7170">
      <w:pPr>
        <w:pStyle w:val="a5"/>
        <w:ind w:firstLine="708"/>
        <w:rPr>
          <w:color w:val="000000"/>
          <w:sz w:val="28"/>
          <w:szCs w:val="28"/>
        </w:rPr>
      </w:pPr>
      <w:r w:rsidRPr="0058400E">
        <w:rPr>
          <w:color w:val="000000"/>
          <w:sz w:val="28"/>
          <w:szCs w:val="28"/>
        </w:rPr>
        <w:t xml:space="preserve">Таким образом, </w:t>
      </w:r>
      <w:r w:rsidR="00D7134B" w:rsidRPr="0058400E">
        <w:rPr>
          <w:color w:val="000000"/>
          <w:sz w:val="28"/>
          <w:szCs w:val="28"/>
        </w:rPr>
        <w:t>укрепление здоровья дошкольников происходит в ходе воспитания и обучения, опирающегося на деятельность детей, на возрастные и индивидуальные особенности их развития и имеет фундаментальное значение, как залог здоровья на протяжении всей жизни.</w:t>
      </w:r>
    </w:p>
    <w:p w:rsidR="00AF7170" w:rsidRPr="0058400E" w:rsidRDefault="009B0809" w:rsidP="00AF7170">
      <w:pPr>
        <w:pStyle w:val="a5"/>
        <w:ind w:firstLine="708"/>
        <w:rPr>
          <w:color w:val="000000"/>
          <w:sz w:val="28"/>
          <w:szCs w:val="28"/>
        </w:rPr>
      </w:pPr>
      <w:r w:rsidRPr="0058400E">
        <w:rPr>
          <w:color w:val="000000"/>
          <w:sz w:val="28"/>
          <w:szCs w:val="28"/>
        </w:rPr>
        <w:t>А теперь вашему вниманию я хочу предложить разгадать небольшой кроссворд. (Приложение)</w:t>
      </w:r>
    </w:p>
    <w:p w:rsidR="00587A17" w:rsidRPr="0058400E" w:rsidRDefault="00587A17" w:rsidP="009B080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8400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lastRenderedPageBreak/>
        <w:t>Игра «Мячик прыгает по мне</w:t>
      </w:r>
      <w:r w:rsidR="00AF7170" w:rsidRPr="0058400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»</w:t>
      </w:r>
    </w:p>
    <w:p w:rsidR="009B0809" w:rsidRPr="0058400E" w:rsidRDefault="009B0809" w:rsidP="00AF7170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A17" w:rsidRPr="0058400E" w:rsidRDefault="00587A17" w:rsidP="00AF7170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закреплять ориентированность ребенка в собственном теле и в пространстве</w:t>
      </w:r>
      <w:proofErr w:type="gramStart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170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87A17" w:rsidRPr="0058400E" w:rsidRDefault="00AF7170" w:rsidP="00587A1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87A17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Я читаю стихотворение – родители выполняют</w:t>
      </w: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87A17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0809" w:rsidRPr="0058400E" w:rsidRDefault="009B0809" w:rsidP="00587A1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A17" w:rsidRPr="0058400E" w:rsidRDefault="00587A17" w:rsidP="00587A1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правую руку свой мячик возьми.</w:t>
      </w:r>
    </w:p>
    <w:p w:rsidR="00587A17" w:rsidRPr="0058400E" w:rsidRDefault="00587A17" w:rsidP="00587A1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Над головою его подними</w:t>
      </w:r>
    </w:p>
    <w:p w:rsidR="00587A17" w:rsidRPr="0058400E" w:rsidRDefault="00587A17" w:rsidP="00587A1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перед грудью его подержи.</w:t>
      </w:r>
    </w:p>
    <w:p w:rsidR="00587A17" w:rsidRPr="0058400E" w:rsidRDefault="00587A17" w:rsidP="00587A1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К левой ступне не спеша положи.</w:t>
      </w:r>
    </w:p>
    <w:p w:rsidR="00587A17" w:rsidRPr="0058400E" w:rsidRDefault="00587A17" w:rsidP="00587A1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За спину спрячь и затылка коснись.</w:t>
      </w:r>
    </w:p>
    <w:p w:rsidR="00587A17" w:rsidRPr="0058400E" w:rsidRDefault="00587A17" w:rsidP="00587A17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7A17" w:rsidRPr="0058400E" w:rsidRDefault="00587A17" w:rsidP="00587A1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Руку смени и другим улыбнись.</w:t>
      </w:r>
    </w:p>
    <w:p w:rsidR="00587A17" w:rsidRPr="0058400E" w:rsidRDefault="00587A17" w:rsidP="00587A1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Правого плечика мячик коснется</w:t>
      </w:r>
    </w:p>
    <w:p w:rsidR="00587A17" w:rsidRPr="0058400E" w:rsidRDefault="00587A17" w:rsidP="00587A1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И ненадолго за спину вернется.</w:t>
      </w:r>
    </w:p>
    <w:p w:rsidR="00587A17" w:rsidRPr="0058400E" w:rsidRDefault="00587A17" w:rsidP="00587A1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С голени правой да к левой ступне.</w:t>
      </w:r>
    </w:p>
    <w:p w:rsidR="00587A17" w:rsidRPr="0058400E" w:rsidRDefault="00587A17" w:rsidP="00587A1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Да на живот – не запутаться б мне.</w:t>
      </w:r>
    </w:p>
    <w:p w:rsidR="00194B05" w:rsidRPr="0058400E" w:rsidRDefault="00194B05" w:rsidP="008E7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A17" w:rsidRPr="0058400E" w:rsidRDefault="009B0809" w:rsidP="00587A17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58400E">
        <w:rPr>
          <w:rFonts w:ascii="Times New Roman" w:hAnsi="Times New Roman" w:cs="Times New Roman"/>
          <w:b/>
          <w:i/>
          <w:sz w:val="32"/>
          <w:szCs w:val="32"/>
        </w:rPr>
        <w:t>Творческая мастерская.</w:t>
      </w:r>
      <w:r w:rsidR="00587A17" w:rsidRPr="005840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 </w:t>
      </w:r>
    </w:p>
    <w:p w:rsidR="00587A17" w:rsidRPr="0058400E" w:rsidRDefault="00587A17" w:rsidP="009B0809">
      <w:pPr>
        <w:shd w:val="clear" w:color="auto" w:fill="FFFFFF"/>
        <w:spacing w:before="44" w:after="4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Новое спортивное оборудование – это всегда дополнительный стимул активизации </w:t>
      </w:r>
      <w:proofErr w:type="spellStart"/>
      <w:proofErr w:type="gramStart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оздоровительной</w:t>
      </w:r>
      <w:proofErr w:type="gramEnd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детьми.</w:t>
      </w:r>
    </w:p>
    <w:p w:rsidR="009B0809" w:rsidRPr="0058400E" w:rsidRDefault="009B0809" w:rsidP="009B0809">
      <w:pPr>
        <w:shd w:val="clear" w:color="auto" w:fill="FFFFFF"/>
        <w:spacing w:before="44" w:after="4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нестандартных пособий вносит разнообразие в физические занятия и эффекты новизны, позволяет шире использовать знакомые упражнения, варьировать задания. Нестандартное оборудование объединяет физкультуру с игрой, что создает условия для наиболее полного самовыражения ребенка в двигательной деятельности. Использование ярких цветных пособий повышает у детей интерес к занятиям, придает им необходимую эмоциональную окраску.</w:t>
      </w:r>
    </w:p>
    <w:p w:rsidR="009B0809" w:rsidRPr="0058400E" w:rsidRDefault="009B0809" w:rsidP="009B0809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оборудование можно использовать во всех видах физкультурно-оздоровительной работы: на утренней гимнастике, физкультурных занятиях, в игровой деятельности.</w:t>
      </w:r>
    </w:p>
    <w:p w:rsidR="00587A17" w:rsidRPr="0058400E" w:rsidRDefault="00587A17" w:rsidP="009B0809">
      <w:pPr>
        <w:shd w:val="clear" w:color="auto" w:fill="FFFFFF"/>
        <w:spacing w:before="44" w:after="4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Многообразен и непредсказуем мир вещей, способных обрести вторую жизнь благодаря творчеству. Выдумке и умелым рукам.</w:t>
      </w:r>
    </w:p>
    <w:p w:rsidR="00587A17" w:rsidRPr="0058400E" w:rsidRDefault="00587A17" w:rsidP="009B0809">
      <w:pPr>
        <w:shd w:val="clear" w:color="auto" w:fill="FFFFFF"/>
        <w:spacing w:before="44" w:after="4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вниманию предлагаю использовать: футляры от «киндер-сюр</w:t>
      </w:r>
      <w:r w:rsidR="009B0809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призов», пластиковые бутылочки и </w:t>
      </w: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пробки, </w:t>
      </w:r>
      <w:r w:rsidR="009B0809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трубочки от фломастеров и т.д. </w:t>
      </w:r>
      <w:proofErr w:type="gramStart"/>
      <w:r w:rsidR="009B0809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gramEnd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бесполезные на первый взгляд предметы можно превратить в забавные игрушки и пособия для выполнения различных упражнений и корригирующих гимнастик.</w:t>
      </w:r>
      <w:r w:rsidR="009B0809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0809" w:rsidRPr="0058400E" w:rsidRDefault="009B0809" w:rsidP="009B0809">
      <w:pPr>
        <w:shd w:val="clear" w:color="auto" w:fill="FFFFFF"/>
        <w:spacing w:before="44" w:after="4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своими руками попробуем смастерить предметы нестандартного физкультурного оборудования из бросового материала</w:t>
      </w:r>
      <w:r w:rsidR="0058400E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: например, «шарик на резинке», «летающие тарелки», «мостик из трубочек», «речные камушки» и т.д.</w:t>
      </w:r>
    </w:p>
    <w:p w:rsidR="009B0809" w:rsidRPr="0058400E" w:rsidRDefault="009B0809" w:rsidP="00587A17">
      <w:pPr>
        <w:shd w:val="clear" w:color="auto" w:fill="FFFFFF"/>
        <w:spacing w:before="44" w:after="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87A17" w:rsidRPr="0058400E" w:rsidRDefault="00587A17" w:rsidP="00587A17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B05" w:rsidRPr="00704C1B" w:rsidRDefault="00587A17" w:rsidP="00704C1B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B05" w:rsidRDefault="00194B05" w:rsidP="008E7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05" w:rsidRDefault="00194B05" w:rsidP="008E7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05" w:rsidRDefault="00194B05" w:rsidP="008E7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888" w:rsidRDefault="00C57888" w:rsidP="00C57888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Кроссворд «Здоровый образ жизни»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30"/>
        </w:trPr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C57888" w:rsidRDefault="00C57888" w:rsidP="00C57888">
      <w:pPr>
        <w:pStyle w:val="a5"/>
        <w:rPr>
          <w:rFonts w:eastAsiaTheme="minorEastAsia"/>
        </w:rPr>
      </w:pPr>
      <w:r>
        <w:t> </w:t>
      </w:r>
    </w:p>
    <w:p w:rsidR="00C57888" w:rsidRDefault="00C57888" w:rsidP="00C57888">
      <w:pPr>
        <w:pStyle w:val="a5"/>
      </w:pPr>
    </w:p>
    <w:p w:rsidR="00C57888" w:rsidRDefault="00C57888" w:rsidP="00C57888">
      <w:pPr>
        <w:pStyle w:val="a5"/>
      </w:pPr>
    </w:p>
    <w:p w:rsidR="00C57888" w:rsidRDefault="00C57888" w:rsidP="00C57888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Ответы на кроссворд «Здоровый образ жизни»</w:t>
      </w:r>
    </w:p>
    <w:p w:rsidR="00C57888" w:rsidRDefault="00C57888" w:rsidP="00C57888">
      <w:pPr>
        <w:pStyle w:val="a5"/>
        <w:jc w:val="center"/>
        <w:rPr>
          <w:rFonts w:eastAsiaTheme="minorEastAsi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  <w:proofErr w:type="spellEnd"/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  <w:proofErr w:type="spellEnd"/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  <w:proofErr w:type="spellEnd"/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  <w:proofErr w:type="spellEnd"/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57888" w:rsidTr="00C57888">
        <w:trPr>
          <w:trHeight w:val="362"/>
        </w:trPr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  <w:proofErr w:type="spellEnd"/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52" w:type="dxa"/>
            <w:vAlign w:val="center"/>
            <w:hideMark/>
          </w:tcPr>
          <w:p w:rsidR="00C57888" w:rsidRDefault="00C5788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C57888" w:rsidRDefault="00C57888" w:rsidP="00C57888">
      <w:pPr>
        <w:pStyle w:val="1"/>
        <w:rPr>
          <w:rFonts w:asciiTheme="minorHAnsi" w:eastAsia="Times New Roman" w:hAnsiTheme="minorHAnsi" w:cstheme="minorBidi"/>
          <w:b w:val="0"/>
          <w:bCs w:val="0"/>
          <w:kern w:val="0"/>
          <w:sz w:val="22"/>
          <w:szCs w:val="22"/>
        </w:rPr>
      </w:pPr>
    </w:p>
    <w:p w:rsidR="00C57888" w:rsidRDefault="00C57888" w:rsidP="00C57888">
      <w:pPr>
        <w:pStyle w:val="1"/>
        <w:rPr>
          <w:rFonts w:eastAsia="Times New Roman"/>
        </w:rPr>
      </w:pPr>
    </w:p>
    <w:p w:rsidR="00C57888" w:rsidRDefault="00C57888" w:rsidP="00C57888">
      <w:pPr>
        <w:pStyle w:val="1"/>
        <w:ind w:left="6372"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</w:t>
      </w:r>
    </w:p>
    <w:p w:rsidR="00C57888" w:rsidRDefault="00C57888" w:rsidP="00C57888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Вопросы кроссворда «Здоровый образ жизни»</w:t>
      </w:r>
    </w:p>
    <w:p w:rsidR="00C57888" w:rsidRDefault="00C57888" w:rsidP="00C57888">
      <w:pPr>
        <w:rPr>
          <w:rFonts w:eastAsia="Times New Roman"/>
          <w:sz w:val="36"/>
          <w:szCs w:val="36"/>
        </w:rPr>
      </w:pPr>
    </w:p>
    <w:p w:rsidR="00C57888" w:rsidRDefault="00C57888" w:rsidP="00C57888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Невосприимчивость организма к инфекционным заболеваниям</w:t>
      </w:r>
    </w:p>
    <w:p w:rsidR="00C57888" w:rsidRDefault="00C57888" w:rsidP="00C57888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Недостаток движений</w:t>
      </w:r>
    </w:p>
    <w:p w:rsidR="00C57888" w:rsidRDefault="00C57888" w:rsidP="00C57888">
      <w:pPr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Ум, мыслительная способность</w:t>
      </w:r>
    </w:p>
    <w:p w:rsidR="00C57888" w:rsidRDefault="00C57888" w:rsidP="00C57888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Наука о функциях  организма человека, его органов и их систем</w:t>
      </w:r>
    </w:p>
    <w:p w:rsidR="00C57888" w:rsidRDefault="00C57888" w:rsidP="00C57888">
      <w:pPr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Болезненное состояние организма, вызываемое реакцией на раздражители, чужеродные вещества</w:t>
      </w:r>
    </w:p>
    <w:p w:rsidR="00C57888" w:rsidRDefault="00C57888" w:rsidP="00C57888">
      <w:pPr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Комплексы физических упражнений для развития и укрепления организма, соревнования по таким комплексам</w:t>
      </w:r>
    </w:p>
    <w:p w:rsidR="00C57888" w:rsidRDefault="00C57888" w:rsidP="00C57888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Органические вещества, необходимые для нормальной жизнедеятельности организма</w:t>
      </w:r>
    </w:p>
    <w:p w:rsidR="00C57888" w:rsidRDefault="00C57888" w:rsidP="00C57888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Заболевание, вызванное недостатком витаминов в пище</w:t>
      </w:r>
    </w:p>
    <w:p w:rsidR="00C57888" w:rsidRDefault="00C57888" w:rsidP="00C57888">
      <w:pPr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Нормальная деятельность организма, его полное физическое и психическое благополучие</w:t>
      </w:r>
    </w:p>
    <w:p w:rsidR="00C57888" w:rsidRDefault="00C57888" w:rsidP="00C57888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Наука о сохранении и укреплении здоровья</w:t>
      </w:r>
    </w:p>
    <w:p w:rsidR="00C57888" w:rsidRDefault="00C57888" w:rsidP="00C57888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Возбудитель инфекционного заболевания</w:t>
      </w:r>
    </w:p>
    <w:p w:rsidR="00C57888" w:rsidRDefault="00C57888" w:rsidP="00C57888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Природное или синтетическое лечебное средство</w:t>
      </w:r>
    </w:p>
    <w:p w:rsidR="00194B05" w:rsidRDefault="00194B05" w:rsidP="008E7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05" w:rsidRDefault="00194B05" w:rsidP="008E73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4B05" w:rsidSect="00F21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580"/>
    <w:multiLevelType w:val="multilevel"/>
    <w:tmpl w:val="FFBC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11AF8"/>
    <w:multiLevelType w:val="hybridMultilevel"/>
    <w:tmpl w:val="8E62B6D2"/>
    <w:lvl w:ilvl="0" w:tplc="C728B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494CF6"/>
    <w:multiLevelType w:val="multilevel"/>
    <w:tmpl w:val="8C80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C1A62"/>
    <w:multiLevelType w:val="multilevel"/>
    <w:tmpl w:val="8FF2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77CD5"/>
    <w:multiLevelType w:val="hybridMultilevel"/>
    <w:tmpl w:val="14A8C2F4"/>
    <w:lvl w:ilvl="0" w:tplc="078E0B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56E84"/>
    <w:multiLevelType w:val="hybridMultilevel"/>
    <w:tmpl w:val="231688C4"/>
    <w:lvl w:ilvl="0" w:tplc="66847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AA22AF"/>
    <w:multiLevelType w:val="hybridMultilevel"/>
    <w:tmpl w:val="2792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73CE"/>
    <w:rsid w:val="00043BD9"/>
    <w:rsid w:val="000B2728"/>
    <w:rsid w:val="00114829"/>
    <w:rsid w:val="00194B05"/>
    <w:rsid w:val="001B7CF4"/>
    <w:rsid w:val="00210B18"/>
    <w:rsid w:val="00311A9D"/>
    <w:rsid w:val="0037562E"/>
    <w:rsid w:val="003F73F0"/>
    <w:rsid w:val="00444902"/>
    <w:rsid w:val="004D4D75"/>
    <w:rsid w:val="005079D5"/>
    <w:rsid w:val="005363B5"/>
    <w:rsid w:val="0058400E"/>
    <w:rsid w:val="00587A17"/>
    <w:rsid w:val="006C5833"/>
    <w:rsid w:val="00704C1B"/>
    <w:rsid w:val="00732C6B"/>
    <w:rsid w:val="00804768"/>
    <w:rsid w:val="00867BA1"/>
    <w:rsid w:val="008A12D9"/>
    <w:rsid w:val="008B4360"/>
    <w:rsid w:val="008E3FB0"/>
    <w:rsid w:val="008E73CE"/>
    <w:rsid w:val="009519C9"/>
    <w:rsid w:val="009B0809"/>
    <w:rsid w:val="009D5E42"/>
    <w:rsid w:val="00AF7170"/>
    <w:rsid w:val="00B94427"/>
    <w:rsid w:val="00C57888"/>
    <w:rsid w:val="00CE6A63"/>
    <w:rsid w:val="00D7134B"/>
    <w:rsid w:val="00E57D81"/>
    <w:rsid w:val="00F2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42"/>
  </w:style>
  <w:style w:type="paragraph" w:styleId="1">
    <w:name w:val="heading 1"/>
    <w:basedOn w:val="a"/>
    <w:link w:val="10"/>
    <w:uiPriority w:val="9"/>
    <w:qFormat/>
    <w:rsid w:val="00C5788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B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7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134B"/>
  </w:style>
  <w:style w:type="character" w:customStyle="1" w:styleId="10">
    <w:name w:val="Заголовок 1 Знак"/>
    <w:basedOn w:val="a0"/>
    <w:link w:val="1"/>
    <w:uiPriority w:val="9"/>
    <w:rsid w:val="00C5788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C578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5788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мама</cp:lastModifiedBy>
  <cp:revision>17</cp:revision>
  <cp:lastPrinted>2013-02-21T16:19:00Z</cp:lastPrinted>
  <dcterms:created xsi:type="dcterms:W3CDTF">2013-01-22T10:48:00Z</dcterms:created>
  <dcterms:modified xsi:type="dcterms:W3CDTF">2013-02-21T16:31:00Z</dcterms:modified>
</cp:coreProperties>
</file>