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C3C" w:rsidRDefault="008D0C3C" w:rsidP="008D0C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 непосредственной образовательной деятельности по развитию речи и ознакомлению с окружающим миром в группе раннего возраста с использованием мнемотехники.</w:t>
      </w:r>
    </w:p>
    <w:p w:rsidR="008D0C3C" w:rsidRDefault="008D0C3C" w:rsidP="008D0C3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«Волшебная Капелька».</w:t>
      </w:r>
    </w:p>
    <w:p w:rsidR="008D0C3C" w:rsidRDefault="008D0C3C" w:rsidP="008D0C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r>
        <w:rPr>
          <w:rFonts w:ascii="Times New Roman" w:hAnsi="Times New Roman" w:cs="Times New Roman"/>
          <w:sz w:val="28"/>
          <w:szCs w:val="28"/>
        </w:rPr>
        <w:t xml:space="preserve">Шастина Наталья Анатольевна, воспитатель 1 квалификационной категории, МДОБУ «Детский сад №18 комбинированного вида»,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Бузулук.</w:t>
      </w:r>
    </w:p>
    <w:p w:rsidR="008D0C3C" w:rsidRDefault="008D0C3C" w:rsidP="008D0C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 детей с помощью мнемотаблицы рассказывать потешку.</w:t>
      </w:r>
    </w:p>
    <w:p w:rsidR="008D0C3C" w:rsidRDefault="008D0C3C" w:rsidP="008D0C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Рассказать о значении воды в нашей жизни, показать, где, в каком виде существует вода, рассказать о разнообразии состояний воды. Дать детям первые элементарные знания о круговороте воды в природе. </w:t>
      </w:r>
    </w:p>
    <w:p w:rsidR="008D0C3C" w:rsidRDefault="008D0C3C" w:rsidP="008D0C3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Интеграция: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Познавательное развитие, речевое развитие, художественно-эстетическое развитие.</w:t>
      </w:r>
    </w:p>
    <w:p w:rsidR="008D0C3C" w:rsidRDefault="008D0C3C" w:rsidP="008D0C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и приёмы:</w:t>
      </w:r>
    </w:p>
    <w:p w:rsidR="008D0C3C" w:rsidRDefault="008D0C3C" w:rsidP="008D0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Наглядные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 декораций, пособий, демонстрация иллюстративных пособий.</w:t>
      </w:r>
    </w:p>
    <w:p w:rsidR="008D0C3C" w:rsidRDefault="008D0C3C" w:rsidP="008D0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i/>
          <w:sz w:val="28"/>
          <w:szCs w:val="28"/>
        </w:rPr>
        <w:t>Словесные:</w:t>
      </w:r>
      <w:r>
        <w:rPr>
          <w:rFonts w:ascii="Times New Roman" w:hAnsi="Times New Roman" w:cs="Times New Roman"/>
          <w:sz w:val="28"/>
          <w:szCs w:val="28"/>
        </w:rPr>
        <w:t xml:space="preserve"> объяснение, пояснение, оценка деятельности детей, поощрение, использование художественного слова.</w:t>
      </w:r>
    </w:p>
    <w:p w:rsidR="008D0C3C" w:rsidRDefault="008D0C3C" w:rsidP="008D0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i/>
          <w:sz w:val="28"/>
          <w:szCs w:val="28"/>
        </w:rPr>
        <w:t>Практические:</w:t>
      </w:r>
      <w:r>
        <w:rPr>
          <w:rFonts w:ascii="Times New Roman" w:hAnsi="Times New Roman" w:cs="Times New Roman"/>
          <w:sz w:val="28"/>
          <w:szCs w:val="28"/>
        </w:rPr>
        <w:t xml:space="preserve"> создание игровой мотивации, сюрпризный момент, игры, активная деятельность детей.</w:t>
      </w:r>
    </w:p>
    <w:p w:rsidR="008D0C3C" w:rsidRDefault="008D0C3C" w:rsidP="008D0C3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образовательной деятельности: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 музыку падающих капель заходит Вода. В руках синий зонт с капельками. </w:t>
      </w:r>
    </w:p>
    <w:p w:rsidR="008D0C3C" w:rsidRDefault="008D0C3C" w:rsidP="008D0C3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Вода:</w:t>
      </w:r>
    </w:p>
    <w:p w:rsidR="008D0C3C" w:rsidRDefault="008D0C3C" w:rsidP="008D0C3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Здравствуйте мои друзья!</w:t>
      </w:r>
    </w:p>
    <w:p w:rsidR="008D0C3C" w:rsidRDefault="008D0C3C" w:rsidP="008D0C3C">
      <w:pPr>
        <w:shd w:val="clear" w:color="auto" w:fill="FFFFFF"/>
        <w:spacing w:after="0"/>
        <w:ind w:left="34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 гости к вам спешила я,</w:t>
      </w:r>
    </w:p>
    <w:p w:rsidR="008D0C3C" w:rsidRDefault="008D0C3C" w:rsidP="008D0C3C">
      <w:pPr>
        <w:shd w:val="clear" w:color="auto" w:fill="FFFFFF"/>
        <w:spacing w:after="0"/>
        <w:ind w:left="34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Все на свете я полью,</w:t>
      </w:r>
    </w:p>
    <w:p w:rsidR="008D0C3C" w:rsidRDefault="008D0C3C" w:rsidP="008D0C3C">
      <w:pPr>
        <w:shd w:val="clear" w:color="auto" w:fill="FFFFFF"/>
        <w:spacing w:after="0"/>
        <w:ind w:left="34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Всех от жажды я спасу</w:t>
      </w:r>
    </w:p>
    <w:p w:rsidR="008D0C3C" w:rsidRDefault="008D0C3C" w:rsidP="008D0C3C">
      <w:pPr>
        <w:shd w:val="clear" w:color="auto" w:fill="FFFFFF"/>
        <w:spacing w:after="0"/>
        <w:ind w:left="34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Пароходам без меня,</w:t>
      </w:r>
    </w:p>
    <w:p w:rsidR="008D0C3C" w:rsidRDefault="008D0C3C" w:rsidP="008D0C3C">
      <w:pPr>
        <w:shd w:val="clear" w:color="auto" w:fill="FFFFFF"/>
        <w:spacing w:after="0"/>
        <w:ind w:left="34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Ни туда и ни сюда</w:t>
      </w:r>
    </w:p>
    <w:p w:rsidR="008D0C3C" w:rsidRDefault="008D0C3C" w:rsidP="008D0C3C">
      <w:pPr>
        <w:shd w:val="clear" w:color="auto" w:fill="FFFFFF"/>
        <w:spacing w:after="0"/>
        <w:ind w:left="34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Угадайте, кто же я?</w:t>
      </w:r>
    </w:p>
    <w:p w:rsidR="008D0C3C" w:rsidRDefault="008D0C3C" w:rsidP="008D0C3C">
      <w:pPr>
        <w:shd w:val="clear" w:color="auto" w:fill="FFFFFF"/>
        <w:spacing w:after="0"/>
        <w:ind w:left="34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Я не камень, не песок,</w:t>
      </w:r>
    </w:p>
    <w:p w:rsidR="008D0C3C" w:rsidRDefault="008D0C3C" w:rsidP="008D0C3C">
      <w:pPr>
        <w:shd w:val="clear" w:color="auto" w:fill="FFFFFF"/>
        <w:spacing w:after="0"/>
        <w:ind w:left="34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Мой сыночек ручеек</w:t>
      </w:r>
    </w:p>
    <w:p w:rsidR="008D0C3C" w:rsidRDefault="008D0C3C" w:rsidP="008D0C3C">
      <w:pPr>
        <w:shd w:val="clear" w:color="auto" w:fill="FFFFFF"/>
        <w:spacing w:after="0"/>
        <w:ind w:left="34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Догадались вы, друзья,</w:t>
      </w:r>
    </w:p>
    <w:p w:rsidR="008D0C3C" w:rsidRDefault="008D0C3C" w:rsidP="008D0C3C">
      <w:pPr>
        <w:shd w:val="clear" w:color="auto" w:fill="FFFFFF"/>
        <w:spacing w:after="0"/>
        <w:ind w:left="3420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Как зовут меня? (вода)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 </w:t>
      </w:r>
    </w:p>
    <w:p w:rsidR="008D0C3C" w:rsidRDefault="008D0C3C" w:rsidP="008D0C3C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8D0C3C" w:rsidRDefault="008D0C3C" w:rsidP="008D0C3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Вода.</w:t>
      </w:r>
    </w:p>
    <w:p w:rsidR="008D0C3C" w:rsidRDefault="008D0C3C" w:rsidP="008D0C3C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чего нужна вода, как мы ее используем?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(пьем, </w:t>
      </w:r>
      <w:proofErr w:type="gramStart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моем</w:t>
      </w:r>
      <w:proofErr w:type="gramEnd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руки, купаемся, стираем, моем пол, поливаем цветы). Молодцы, ребята.</w:t>
      </w:r>
    </w:p>
    <w:p w:rsidR="008D0C3C" w:rsidRDefault="008D0C3C" w:rsidP="008D0C3C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Чтение потешки с движениями «Кран, откройся!».</w:t>
      </w:r>
    </w:p>
    <w:p w:rsidR="008D0C3C" w:rsidRDefault="008D0C3C" w:rsidP="008D0C3C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Воспитатель читает потешку «Водичка, водичка» с показом мнемотаблицы.</w:t>
      </w:r>
    </w:p>
    <w:p w:rsidR="008D0C3C" w:rsidRDefault="008D0C3C" w:rsidP="008D0C3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lastRenderedPageBreak/>
        <w:t>Водичка, водичка,</w:t>
      </w:r>
    </w:p>
    <w:p w:rsidR="008D0C3C" w:rsidRDefault="008D0C3C" w:rsidP="008D0C3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Умой моё личико.</w:t>
      </w:r>
    </w:p>
    <w:p w:rsidR="008D0C3C" w:rsidRDefault="008D0C3C" w:rsidP="008D0C3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Чтобы глазки блестели,</w:t>
      </w:r>
    </w:p>
    <w:p w:rsidR="008D0C3C" w:rsidRDefault="008D0C3C" w:rsidP="008D0C3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Чтобы щёчки краснели,</w:t>
      </w:r>
    </w:p>
    <w:p w:rsidR="008D0C3C" w:rsidRDefault="008D0C3C" w:rsidP="008D0C3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Чтоб смеялся роток,</w:t>
      </w:r>
    </w:p>
    <w:p w:rsidR="008D0C3C" w:rsidRDefault="008D0C3C" w:rsidP="008D0C3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Чтоб кусался зубок!</w:t>
      </w:r>
    </w:p>
    <w:p w:rsidR="008D0C3C" w:rsidRDefault="008D0C3C" w:rsidP="008D0C3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воде, дети, надо относиться бережно, не оставлять без надобности открытые краны. </w:t>
      </w:r>
    </w:p>
    <w:p w:rsidR="008D0C3C" w:rsidRDefault="008D0C3C" w:rsidP="008D0C3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D0C3C" w:rsidRDefault="008D0C3C" w:rsidP="008D0C3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Игра «Вода хорошо – вода плохо».</w:t>
      </w:r>
    </w:p>
    <w:p w:rsidR="008D0C3C" w:rsidRDefault="008D0C3C" w:rsidP="008D0C3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человек устал, его мучает жажда, и он выпьет воды, это хорошо?</w:t>
      </w:r>
    </w:p>
    <w:p w:rsidR="008D0C3C" w:rsidRDefault="008D0C3C" w:rsidP="008D0C3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дождь идет день, другой, третий, все залито водой (плохо для прогулок, для растений хорошо, но если не сильный дождь);</w:t>
      </w:r>
    </w:p>
    <w:p w:rsidR="008D0C3C" w:rsidRDefault="008D0C3C" w:rsidP="008D0C3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весной на реке весной растаял лед, это хорошо для речных обитателей, а если речка вышла из берегов, то это плохо для людей, вода может подтопить их дома.</w:t>
      </w:r>
    </w:p>
    <w:p w:rsidR="008D0C3C" w:rsidRDefault="008D0C3C" w:rsidP="008D0C3C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как же «рождается речка»? Хотите узнать? (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кладет на пол широкую и длинную голубую полоску ткани).</w:t>
      </w:r>
    </w:p>
    <w:p w:rsidR="008D0C3C" w:rsidRDefault="008D0C3C" w:rsidP="008D0C3C">
      <w:pPr>
        <w:shd w:val="clear" w:color="auto" w:fill="FFFFFF"/>
        <w:spacing w:after="0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земле много разных рек, больших и маленьких, все они куда-то бегут. Большая река образуется из множества маленьких речек и ручейков. Хотите сделать свою большую речку? Самая широкая и длинная полоска ткани превратится в главную речку, остальные (можно использовать ленты) – в ручейки. Расположите голубые ленточки так, ручейки впадали в большую речку. Вот как много воды, но надо беречь ее, даже краны не оставлять открытыми.</w:t>
      </w:r>
    </w:p>
    <w:p w:rsidR="008D0C3C" w:rsidRDefault="008D0C3C" w:rsidP="008D0C3C">
      <w:pPr>
        <w:shd w:val="clear" w:color="auto" w:fill="FFFFFF"/>
        <w:spacing w:after="0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Вода может быть теплой, холодной, горячей. Давайте опустим пальчики в теплую и холодную воду. Какая здесь водичка?</w:t>
      </w:r>
    </w:p>
    <w:p w:rsidR="008D0C3C" w:rsidRDefault="008D0C3C" w:rsidP="008D0C3C">
      <w:pPr>
        <w:shd w:val="clear" w:color="auto" w:fill="FFFFFF"/>
        <w:spacing w:after="0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Вода: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реках озерах и морях тоже бывает вода и теплая и холодная. Вы так много знаете обо мне, о воде. Мне это очень приятно. Я каждому из вас хочу подарить частичку себя, вот эти капельки.</w:t>
      </w:r>
    </w:p>
    <w:p w:rsidR="008D0C3C" w:rsidRDefault="008D0C3C" w:rsidP="008D0C3C">
      <w:pPr>
        <w:shd w:val="clear" w:color="auto" w:fill="FFFFFF"/>
        <w:spacing w:after="0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Я буду мама Тучка, а вы детки – Капельки, и вам пора отправляться в путь. </w:t>
      </w:r>
    </w:p>
    <w:p w:rsidR="008D0C3C" w:rsidRDefault="008D0C3C" w:rsidP="008D0C3C">
      <w:pPr>
        <w:shd w:val="clear" w:color="auto" w:fill="FFFFFF"/>
        <w:spacing w:after="0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Звучит музыка, напоминающая звуки дождя. Капельки прыгают, разбегаются, танцуют. Мама Туча подсказывает, что им делать. Полетели Капельки на землю. Попрыгали, поиграли. Скучно им стало поодиночке прыгать. Собрались они вместе и потекли маленькими веселыми ручейками (капельки составляют ручейки, взявшись за руки). Встретились ручейки 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стали большой речкой (капельки соединяются в одну цепочку). Плывут капельки в большой реке, путешествуют. Текла-текла речка и попала в большой-пребольшой океан (дети перестраиваются в хоровод и двигаются по кругу). Плавали-плавали Капельки в океане, а потом вспомнили, что мама Тучка наказывала домой вернуться. А тут как раз Солнышко пригрело </w:t>
      </w:r>
    </w:p>
    <w:p w:rsidR="008D0C3C" w:rsidRDefault="008D0C3C" w:rsidP="008D0C3C">
      <w:pPr>
        <w:shd w:val="clear" w:color="auto" w:fill="FFFFFF"/>
        <w:spacing w:after="0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(Появляется Солнышко, танцует). Стали Капельки легкими, потянулись вверх (присевшие Капельки поднимаются, затем вытягивают руки вверх). Испарились они под лучами Солнышка, вернулись к маме Тучке. </w:t>
      </w:r>
    </w:p>
    <w:p w:rsidR="008D0C3C" w:rsidRDefault="008D0C3C" w:rsidP="008D0C3C">
      <w:pPr>
        <w:shd w:val="clear" w:color="auto" w:fill="FFFFFF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Молодцы, капельки, хорошо себя вели, прохожим за воротник не залезали, не брызгались. Теперь я хочу, чтобы мы с вами нарисовали наш портрет (капелек). Дети на ватмане рисуют пальчиками капельки.</w:t>
      </w:r>
    </w:p>
    <w:p w:rsidR="00742629" w:rsidRDefault="00742629"/>
    <w:sectPr w:rsidR="00742629" w:rsidSect="00742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pt;height:9pt" o:bullet="t">
        <v:imagedata r:id="rId1" o:title="clip_image001"/>
      </v:shape>
    </w:pict>
  </w:numPicBullet>
  <w:abstractNum w:abstractNumId="0">
    <w:nsid w:val="1FE82DFE"/>
    <w:multiLevelType w:val="multilevel"/>
    <w:tmpl w:val="3EDE3DE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0C3C"/>
    <w:rsid w:val="00742629"/>
    <w:rsid w:val="008D0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9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632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2014-10-18T14:16:00Z</dcterms:created>
  <dcterms:modified xsi:type="dcterms:W3CDTF">2014-10-18T14:16:00Z</dcterms:modified>
</cp:coreProperties>
</file>