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AB" w:rsidRPr="00286DAB" w:rsidRDefault="00286DAB" w:rsidP="00286DA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>Матрёшка и её история</w:t>
      </w:r>
    </w:p>
    <w:p w:rsidR="00286DAB" w:rsidRPr="00286DAB" w:rsidRDefault="00286DAB" w:rsidP="00286DA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Матрешка русская и ее история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Матрёшка (уменьшительное от имени «Матрёна») — русская деревянная игрушка в виде расписной куклы, внутри которой находятся подобные ей куклы меньшего размера. Число вложенных кукол обычно от трех и более. Почти всегда они имеют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овоидную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(«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яйцеподобную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») форму с плоским донцем и состоят из двух частей — </w:t>
      </w: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верхней</w:t>
      </w:r>
      <w:proofErr w:type="gram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нижней. По традиции рисуется женщина в красном сарафане и желтом платке. Темы для росписи могут быть очень разными: от сказочных персонажей и до политических деятелей.</w:t>
      </w:r>
    </w:p>
    <w:p w:rsidR="00286DAB" w:rsidRPr="00286DAB" w:rsidRDefault="00286DAB" w:rsidP="00286DAB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drawing>
          <wp:inline distT="0" distB="0" distL="0" distR="0" wp14:anchorId="2E4F49BD" wp14:editId="32CC99E6">
            <wp:extent cx="4762500" cy="2962275"/>
            <wp:effectExtent l="0" t="0" r="0" b="9525"/>
            <wp:docPr id="1" name="Рисунок 1" descr="Матрёшка и её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рёшка и её исто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AB" w:rsidRPr="00286DAB" w:rsidRDefault="00286DAB" w:rsidP="00286DA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  <w:lang w:eastAsia="ru-RU"/>
        </w:rPr>
        <w:t xml:space="preserve">на рис.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  <w:lang w:eastAsia="ru-RU"/>
        </w:rPr>
        <w:t>Сергиево-посадская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  <w:lang w:eastAsia="ru-RU"/>
        </w:rPr>
        <w:t xml:space="preserve"> матрёшка.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Точная история происхождения матрёшки неизвестна. Самое правдоподобное предположение — русский мастер изобразил славянские образы или понятия из сказаний. Существует предположение о том, что матрёшка имеет японские корни (Этот образец представлял собой множество вставляемых друг в друга фигурок буддистского святого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Фукурума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</w:t>
      </w: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Изобретение формы русской матрёшки приписывается токарю из подмосковного города Подольска В. П.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Звёздочкину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1890-х годах, а автором первой росписи был профессиональный художник С. В. Малютин. Из воспоминаний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Звёздочкина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следует, что ему не доводилось видеть японских точёных игрушек. Кроме того, ещё до </w:t>
      </w: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появления матрёшки русские мастера изготавливали деревянные </w:t>
      </w:r>
      <w:bookmarkStart w:id="0" w:name="_GoBack"/>
      <w:bookmarkEnd w:id="0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пасхальные яйца, которые были разъёмными и полыми. Таким образом, вопрос о прямой преемственности между японской и русской матрёшкой остаётся и требует более пристального изучения.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Наша первая матрешка игрушка представляла собой детскую группу: восемь кукол изображали девочек разных возрастов, от самой старшей (большой) девушки с петухом до завернутого в пеленки младенца.</w:t>
      </w:r>
    </w:p>
    <w:p w:rsidR="00286DAB" w:rsidRPr="00286DAB" w:rsidRDefault="00286DAB" w:rsidP="00286DAB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drawing>
          <wp:inline distT="0" distB="0" distL="0" distR="0" wp14:anchorId="6E38D5E8" wp14:editId="15731ED1">
            <wp:extent cx="2857500" cy="5438775"/>
            <wp:effectExtent l="0" t="0" r="0" b="9525"/>
            <wp:docPr id="2" name="Рисунок 2" descr="http://www.maam.ru/upload/blogs/26552ca15d5e4f6820b431b76b1b01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26552ca15d5e4f6820b431b76b1b018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AB" w:rsidRPr="00286DAB" w:rsidRDefault="00286DAB" w:rsidP="00286DAB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lastRenderedPageBreak/>
        <w:drawing>
          <wp:inline distT="0" distB="0" distL="0" distR="0" wp14:anchorId="7C720360" wp14:editId="3CF876B5">
            <wp:extent cx="2552700" cy="2286000"/>
            <wp:effectExtent l="0" t="0" r="0" b="0"/>
            <wp:docPr id="3" name="Рисунок 3" descr="http://www.maam.ru/upload/blogs/487e8163e226ae9c547ee4d94cfde267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487e8163e226ae9c547ee4d94cfde267.g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Вот она, первая русская матрешка.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«Девочка с петухом» (С. В. Малютин, В. П.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Звездочкин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конец 19-го века)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Почему эта точеная кукла стала называться матрешкой, никто точно не знает. Может быть, так ее назвал продавец, рекламирующий свой товар, а может, такое имя ей дали покупатели: имя Матрена было очень распространено среди простого люда, вот и стали называть игрушку ласково Матрешей,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Матренушкой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; так, и закрепилось имя Матрешка.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Изначальные сюжеты деревянных матрешек были исключительно женскими: румяных и полных красных дев рядили в сарафаны и платки, изображали их с кошками, собачками, корзинками и т. п. С изобретением токарного станка появился новый способ обработки дерева — точение. Именно так мастера Хохломы изготавливают свою точеную посуду — миски, кубки, подставки, солонки. Начинали работу с изготовления самой маленькой матрешки. Мастер брал небольшую чурочку, закреплял ее на станке и, держа резец особым образом, вытачивал малышку-матрешку. Затем вытачивалась нижняя часть второй матрешки, ее верх, и так далее, до самой старшей куклы.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1900 году Мария Мамонтова, жена брата С. И. Мамонтова представила кукол на Всемирной выставке в Париже, где они заработали бронзовую медаль. Вскоре матрёшек начали делать во многих местах России. Также в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Семёнове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на художественной фабрике «Семёновская роспись», в 1922 году появилась на свет </w:t>
      </w: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традиционная русская семёновская матрёшка, которую сегодня знает весь мир.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Неожиданно выяснилось, что русские матрешки пользуются большой популярностью в Европе, особенно в Германии и Франции. В начале XX-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го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века начался просто массовый вывоз сувениров матрешек за границу. Собственно в это время за матрешками и закрепилось репутация “исконно русских”. Матрешка стала нашим национальным сувениром и шагнула за рубежи нашей Родины. Многие иностранцы, посетившие нашу страну, увозят к себе на родину нашу русскую матрешку.</w:t>
      </w:r>
    </w:p>
    <w:p w:rsidR="00286DAB" w:rsidRPr="00286DAB" w:rsidRDefault="00286DAB" w:rsidP="00286DAB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drawing>
          <wp:inline distT="0" distB="0" distL="0" distR="0" wp14:anchorId="22EEC8E9" wp14:editId="3D9E4D3D">
            <wp:extent cx="4762500" cy="5191125"/>
            <wp:effectExtent l="0" t="0" r="0" b="9525"/>
            <wp:docPr id="4" name="Рисунок 4" descr="http://www.maam.ru/upload/blogs/c5f504dec64194193284a0a48b28a3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c5f504dec64194193284a0a48b28a3b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Авторская работа мастера Андреева 1980г </w:t>
      </w: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Сергиево-посад</w:t>
      </w:r>
      <w:proofErr w:type="gram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Интересно и то, что после появления первой детской матрешки в разных районах России художники начали расписывать матрешек, так понравилась им эта кукла! И все они делали это по-разному. </w:t>
      </w: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Сергиев Посад,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Полхов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Майдан, Вятка, город Семенов – древние центры народных промыслов, которым матрешка помогла стать знаменитыми. Любопытно, что самая большая матрешка – семеновская – высотой 1 метр, диаметром 0, 5м. насчитывает 72 фигурки. А самая маленькая матрешка 1.1 миллиметр, сделана из слоновой кости.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1970 году на выставке «Экспо-70» в Токио была представлена самая большая когда-либо изготовленная матрёшка: 72-х местная.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нескольких городах работают музеи матрёшки: в Москве — в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Леонтьевском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переулке, в Нижнем Новгороде, в Калязине и в Вознесенском, в Сергиеве Посаде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Среди этого матрёшечного разнообразия вы, как ни старались бы, все равно не нашли бы знаменитых традиционных матрешек —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сергиев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-посадскую (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загорскую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семеновскую (хохломскую) и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полхов-майданскую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которые появились позже и стали младшими сестрами первых матрешек.</w:t>
      </w:r>
      <w:proofErr w:type="gram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Как же различить матрешек?</w:t>
      </w:r>
    </w:p>
    <w:p w:rsidR="00286DAB" w:rsidRPr="00286DAB" w:rsidRDefault="00286DAB" w:rsidP="00286DA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  <w:lang w:eastAsia="ru-RU"/>
        </w:rPr>
        <w:t>ЗАГОРСКАЯ МАТРЕШКА.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Эта игрушка и сейчас похожа на первую матрешку с петухом в руках.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Загорская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матрешка добротна,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крутобока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устойчива по форме. Расписывают ее по белому дереву гуашевыми красками, используя чистые (локальные) цвета. Овал лица и руки закрашивают «телесным» цветом. Две пряди волос прячутся под платок, двумя точками изображают нос, а губы выполняют тремя точками: две вверху, одна внизу и готовы губы бантиком. Платок у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загорской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матрешки завязан узлом. Далее мастер рисует рукава кофты, сарафан. Платок и передник оформляются простым цветочным узором, который легко получается, если приложить кисть с краской, остается след-лепесток или листок. А круглую серединку цветка или «горох» можно получить, использован прием </w:t>
      </w: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тычка</w:t>
      </w:r>
      <w:proofErr w:type="gram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Закончив роспись, мастер покрывает матрешку лаком. От этого она становится еще ярче и нарядней. Лаконичность и простота оформления создали ясный и радостный образ русской деревенской куклы. Потому-то, наверное, и любят матрешку все, от </w:t>
      </w: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мала</w:t>
      </w:r>
      <w:proofErr w:type="gram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до велика.</w:t>
      </w:r>
    </w:p>
    <w:p w:rsidR="00286DAB" w:rsidRPr="00286DAB" w:rsidRDefault="00286DAB" w:rsidP="00286DA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  <w:lang w:eastAsia="ru-RU"/>
        </w:rPr>
        <w:t>СЕМЕНОВСКАЯ МАТРЕШКА.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Семеновская (городок Семенов, что в Нижегородской области) игрушка также вытачивается на токарном станке. Для работы используют хорошо просушенную древесину липы, осины, березы. Непросушенную древесину применять нельзя, иначе изделие, выполненное из сырой древесины, может треснуть, расколоться, и жаль будет труда, потраченного на него. Выточенное изделие — бельё — по форме похоже на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загорскую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но несколько заужено книзу. А вот расписывают ее иначе, и краски берут другие. Сначала белую матрешку грунтуют картофельным клейстером, втирая его в поры дерева. Это нужно для того, </w:t>
      </w: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 бы краски не растекались</w:t>
      </w:r>
      <w:proofErr w:type="gram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 деревянным волокнам и чтобы заблестела матрешка сразу после первого покрытия лаком. По высохшей загрунтованной поверхности мастерицы делают "наводку" черной тушью: вырисовывают овал лица, глаза, нос, губки, очерчивают платок, завязанный узлом, и отделяют кайму на платке (это важно, ведь кайма с цветочными бутонами является отличительным признаком семеновской матрешки). Затем рисуют овал, в котором изображают руки и цветы: пышные розы, колокольчики, колоски. Итак, наводка готова. Теперь роспись ведется анилиновыми прозрачными красками желтого, красного, малинового, зеленого, фиолетового цветов. И, наконец, матрешку лакируют. И вот перед нами яркая матрешка.</w:t>
      </w:r>
    </w:p>
    <w:p w:rsidR="00286DAB" w:rsidRPr="00286DAB" w:rsidRDefault="00286DAB" w:rsidP="00286DAB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drawing>
          <wp:inline distT="0" distB="0" distL="0" distR="0" wp14:anchorId="7D05F8A5" wp14:editId="6920C9D3">
            <wp:extent cx="2857500" cy="2143125"/>
            <wp:effectExtent l="0" t="0" r="0" b="9525"/>
            <wp:docPr id="5" name="Рисунок 5" descr="http://www.maam.ru/upload/blogs/4a28e95b89d523ca8b7595461247c2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4a28e95b89d523ca8b7595461247c23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AB" w:rsidRPr="00286DAB" w:rsidRDefault="00286DAB" w:rsidP="00286DA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  <w:lang w:eastAsia="ru-RU"/>
        </w:rPr>
        <w:t>ПОЛХОВ-МАЙДАНСКАЯ МАТРЕШКА.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Это соседка семеновской матрешки. А вытачивают ее в селе </w:t>
      </w:r>
      <w:proofErr w:type="spell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Полховский</w:t>
      </w:r>
      <w:proofErr w:type="spell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Майдан Нижегородской области. </w:t>
      </w: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Первые два этапа — грунтовка клейстером и наводка — выполняются так же, как и у семеновской, а вот роспись более лаконична: овал лица с кудряшками волос, платок ниспадает с головы, на голове </w:t>
      </w: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трилистник розана, овал, заменяющий передник, заполнен цветочной росписью.</w:t>
      </w:r>
      <w:proofErr w:type="gram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Пышные розы, георгины, колокольчики, цветки шиповника, ягодки украшают эту матрешку. Да и </w:t>
      </w:r>
      <w:proofErr w:type="gramStart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постройнее</w:t>
      </w:r>
      <w:proofErr w:type="gramEnd"/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своих подруг она будет: форма матрешек более вытянутая, голова небольшая, уплощенная.</w:t>
      </w:r>
    </w:p>
    <w:p w:rsidR="00286DAB" w:rsidRPr="00286DAB" w:rsidRDefault="00286DAB" w:rsidP="00286D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86D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Сейчас почти каждая область и республика делают своих матрешек. Известны белорусские матрешки, которых изготавливают в городах Жлобине и Бресте, марийские матрешки из Йошкар-Олы, матрешки из Вятки, чей наряд, кроме росписи, украшает соломка, есть музыкальные матрешки и много-много других.</w:t>
      </w:r>
    </w:p>
    <w:p w:rsidR="00C007AC" w:rsidRPr="00286DAB" w:rsidRDefault="00C007AC">
      <w:pPr>
        <w:rPr>
          <w:rFonts w:ascii="Times New Roman" w:hAnsi="Times New Roman" w:cs="Times New Roman"/>
          <w:sz w:val="32"/>
          <w:szCs w:val="32"/>
        </w:rPr>
      </w:pPr>
    </w:p>
    <w:sectPr w:rsidR="00C007AC" w:rsidRPr="002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AB"/>
    <w:rsid w:val="00286DAB"/>
    <w:rsid w:val="00C0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2014-06-27T11:18:00Z</cp:lastPrinted>
  <dcterms:created xsi:type="dcterms:W3CDTF">2014-06-27T11:16:00Z</dcterms:created>
  <dcterms:modified xsi:type="dcterms:W3CDTF">2014-06-27T11:31:00Z</dcterms:modified>
</cp:coreProperties>
</file>