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58" w:rsidRDefault="00940BEC" w:rsidP="00FC6858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858">
        <w:rPr>
          <w:rFonts w:ascii="Times New Roman" w:hAnsi="Times New Roman" w:cs="Times New Roman"/>
          <w:b/>
          <w:sz w:val="36"/>
          <w:szCs w:val="36"/>
        </w:rPr>
        <w:t>Ознакомлени</w:t>
      </w:r>
      <w:r w:rsidR="00125B71" w:rsidRPr="00FC6858">
        <w:rPr>
          <w:rFonts w:ascii="Times New Roman" w:hAnsi="Times New Roman" w:cs="Times New Roman"/>
          <w:b/>
          <w:sz w:val="36"/>
          <w:szCs w:val="36"/>
        </w:rPr>
        <w:t xml:space="preserve">е дошкольников с </w:t>
      </w:r>
      <w:r w:rsidR="00FC6858">
        <w:rPr>
          <w:rFonts w:ascii="Times New Roman" w:hAnsi="Times New Roman" w:cs="Times New Roman"/>
          <w:b/>
          <w:sz w:val="36"/>
          <w:szCs w:val="36"/>
        </w:rPr>
        <w:t xml:space="preserve"> культурой</w:t>
      </w:r>
    </w:p>
    <w:p w:rsidR="00462671" w:rsidRPr="00FC6858" w:rsidRDefault="00FC6858" w:rsidP="00FC6858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Санкт-Петербурга</w:t>
      </w:r>
      <w:r w:rsidR="00125B71" w:rsidRPr="00FC6858">
        <w:rPr>
          <w:rFonts w:ascii="Times New Roman" w:hAnsi="Times New Roman" w:cs="Times New Roman"/>
          <w:b/>
          <w:sz w:val="36"/>
          <w:szCs w:val="36"/>
        </w:rPr>
        <w:t>.</w:t>
      </w:r>
    </w:p>
    <w:p w:rsidR="00940BEC" w:rsidRPr="00125B71" w:rsidRDefault="00940BEC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Скоро у нашего города Санкт-Петербурга очередной день рождения. Всем известно, как много достопримечательностей в Санкт-Петербурге. Возможно поэтому, приобщение детей к ку</w:t>
      </w:r>
      <w:r w:rsidR="00125B71">
        <w:rPr>
          <w:rFonts w:ascii="Times New Roman" w:hAnsi="Times New Roman" w:cs="Times New Roman"/>
          <w:sz w:val="28"/>
          <w:szCs w:val="28"/>
        </w:rPr>
        <w:t xml:space="preserve">льтуре родного города, </w:t>
      </w:r>
      <w:r w:rsidRPr="00125B71">
        <w:rPr>
          <w:rFonts w:ascii="Times New Roman" w:hAnsi="Times New Roman" w:cs="Times New Roman"/>
          <w:sz w:val="28"/>
          <w:szCs w:val="28"/>
        </w:rPr>
        <w:t xml:space="preserve">одно из самых частых приоритетных направлений работы педагогов Санкт-Петербурга. </w:t>
      </w:r>
    </w:p>
    <w:p w:rsidR="00940BEC" w:rsidRPr="00125B71" w:rsidRDefault="00940BEC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Одна из важнейших задач педагогов дошкольного воспитания – развитие познавательного интереса к изучению истории и культуры родного города.</w:t>
      </w:r>
    </w:p>
    <w:p w:rsidR="00940BEC" w:rsidRPr="00125B71" w:rsidRDefault="00940BEC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 xml:space="preserve">       Изучая историю Санкт-Петербурга, создаются условия для духовно-нравственного воспитания, способствует формированию общих учебных умений и комплексному изучению разных сторон окружающего мира.</w:t>
      </w:r>
      <w:r w:rsidRPr="00125B71">
        <w:rPr>
          <w:rFonts w:ascii="Times New Roman" w:hAnsi="Times New Roman" w:cs="Times New Roman"/>
          <w:sz w:val="28"/>
          <w:szCs w:val="28"/>
        </w:rPr>
        <w:t xml:space="preserve"> Но, признавая значимость такой работы, нельзя не понимать, что её организация связана с рядом трудностей. Эти трудности обусловлены возрастными особенностями восприятия и мышления дошколят, требующими наглядности и непосредственных личных впечатлений для формирования представлений о предмете или явлении. В связи с этим знакомство с культурными объектами Петербурга  не будет достаточным без посещения их детьми.</w:t>
      </w:r>
    </w:p>
    <w:p w:rsidR="00940BEC" w:rsidRPr="00125B71" w:rsidRDefault="00940BEC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Наш детский сад находится на окраине Санкт-Петербурга. Я</w:t>
      </w:r>
      <w:r w:rsidR="00673D74" w:rsidRPr="00125B71">
        <w:rPr>
          <w:rFonts w:ascii="Times New Roman" w:hAnsi="Times New Roman" w:cs="Times New Roman"/>
          <w:sz w:val="28"/>
          <w:szCs w:val="28"/>
        </w:rPr>
        <w:t>,</w:t>
      </w:r>
      <w:r w:rsidRPr="00125B71">
        <w:rPr>
          <w:rFonts w:ascii="Times New Roman" w:hAnsi="Times New Roman" w:cs="Times New Roman"/>
          <w:sz w:val="28"/>
          <w:szCs w:val="28"/>
        </w:rPr>
        <w:t xml:space="preserve"> как воспитатель</w:t>
      </w:r>
      <w:r w:rsidR="00673D74" w:rsidRPr="00125B71">
        <w:rPr>
          <w:rFonts w:ascii="Times New Roman" w:hAnsi="Times New Roman" w:cs="Times New Roman"/>
          <w:sz w:val="28"/>
          <w:szCs w:val="28"/>
        </w:rPr>
        <w:t xml:space="preserve">   не обладаю возможностями для того, </w:t>
      </w:r>
      <w:r w:rsidR="00125B71">
        <w:rPr>
          <w:rFonts w:ascii="Times New Roman" w:hAnsi="Times New Roman" w:cs="Times New Roman"/>
          <w:sz w:val="28"/>
          <w:szCs w:val="28"/>
        </w:rPr>
        <w:t xml:space="preserve">чтобы проводить </w:t>
      </w:r>
      <w:r w:rsidR="00673D74" w:rsidRPr="00125B71"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125B71">
        <w:rPr>
          <w:rFonts w:ascii="Times New Roman" w:hAnsi="Times New Roman" w:cs="Times New Roman"/>
          <w:sz w:val="28"/>
          <w:szCs w:val="28"/>
        </w:rPr>
        <w:t xml:space="preserve"> достопримечательностей Санкт-Петербурга</w:t>
      </w:r>
      <w:r w:rsidR="00673D74" w:rsidRPr="00125B71">
        <w:rPr>
          <w:rFonts w:ascii="Times New Roman" w:hAnsi="Times New Roman" w:cs="Times New Roman"/>
          <w:sz w:val="28"/>
          <w:szCs w:val="28"/>
        </w:rPr>
        <w:t xml:space="preserve"> так часто, как хотелось бы.  Организация коллективных экскурсий – непростой  процесс, требующий серьёзной подготовки и привлечения  кадров. Вывозить дошкольников на экскурсии в исторический центр  особенно трудно из удалённых районов, как наш: сложность дорожной обстановки влияет на время проводимое в пути и часто приводит к тому, что усталость от дороги нивелирует для детей радость от посещения интересных мест, получения новых впечатлений.</w:t>
      </w:r>
    </w:p>
    <w:p w:rsidR="00B82A7B" w:rsidRPr="00125B71" w:rsidRDefault="00673D74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Второй возможный  способ организации личного знакомства детей с достопримечательностями города для воспитателя - это привлечение родителей.  Но родители детей нашей группы оказались слишком «занятыми» людьми. Пришлось мне, уже как маме, показать им пример. Мы с моим сыном</w:t>
      </w:r>
      <w:r w:rsidR="00B82A7B" w:rsidRPr="00125B71">
        <w:rPr>
          <w:rFonts w:ascii="Times New Roman" w:hAnsi="Times New Roman" w:cs="Times New Roman"/>
          <w:sz w:val="28"/>
          <w:szCs w:val="28"/>
        </w:rPr>
        <w:t xml:space="preserve"> часто посещаем</w:t>
      </w:r>
      <w:r w:rsidRPr="00125B71">
        <w:rPr>
          <w:rFonts w:ascii="Times New Roman" w:hAnsi="Times New Roman" w:cs="Times New Roman"/>
          <w:sz w:val="28"/>
          <w:szCs w:val="28"/>
        </w:rPr>
        <w:t xml:space="preserve"> достоприме</w:t>
      </w:r>
      <w:r w:rsidR="00B82A7B" w:rsidRPr="00125B71">
        <w:rPr>
          <w:rFonts w:ascii="Times New Roman" w:hAnsi="Times New Roman" w:cs="Times New Roman"/>
          <w:sz w:val="28"/>
          <w:szCs w:val="28"/>
        </w:rPr>
        <w:t xml:space="preserve">чательности Санкт-Петербурга. </w:t>
      </w:r>
      <w:r w:rsidR="00B82A7B" w:rsidRPr="00125B7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125B71">
        <w:rPr>
          <w:rFonts w:ascii="Times New Roman" w:hAnsi="Times New Roman" w:cs="Times New Roman"/>
          <w:sz w:val="28"/>
          <w:szCs w:val="28"/>
        </w:rPr>
        <w:t>ною был создан фотоотчёт и представлен родителям детей моей группы на родительском собрании, посвящённому Дню города.</w:t>
      </w:r>
      <w:r w:rsidR="00B82A7B" w:rsidRPr="00125B71">
        <w:rPr>
          <w:rFonts w:ascii="Times New Roman" w:hAnsi="Times New Roman" w:cs="Times New Roman"/>
          <w:sz w:val="28"/>
          <w:szCs w:val="28"/>
        </w:rPr>
        <w:t xml:space="preserve"> </w:t>
      </w:r>
      <w:r w:rsidR="00AB3943" w:rsidRPr="00125B71">
        <w:rPr>
          <w:rFonts w:ascii="Times New Roman" w:hAnsi="Times New Roman" w:cs="Times New Roman"/>
          <w:sz w:val="28"/>
          <w:szCs w:val="28"/>
        </w:rPr>
        <w:t>Вот небольшая часть фотографий:</w:t>
      </w:r>
    </w:p>
    <w:p w:rsidR="00B82A7B" w:rsidRPr="00125B71" w:rsidRDefault="00B82A7B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8AEFF" wp14:editId="21BE625A">
            <wp:extent cx="1816100" cy="1362076"/>
            <wp:effectExtent l="0" t="0" r="0" b="9525"/>
            <wp:docPr id="1" name="Рисунок 1" descr="C:\Users\Люба\Downloads\z_7e01c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ownloads\z_7e01c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59" cy="13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B71">
        <w:rPr>
          <w:rFonts w:ascii="Times New Roman" w:hAnsi="Times New Roman" w:cs="Times New Roman"/>
          <w:sz w:val="28"/>
          <w:szCs w:val="28"/>
        </w:rPr>
        <w:t xml:space="preserve"> </w:t>
      </w: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FD7E3" wp14:editId="0399D3FE">
            <wp:extent cx="1816100" cy="1362075"/>
            <wp:effectExtent l="0" t="0" r="0" b="9525"/>
            <wp:docPr id="2" name="Рисунок 2" descr="C:\Users\Люба\Downloads\z_8ce8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ownloads\z_8ce88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92" cy="136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B71">
        <w:rPr>
          <w:rFonts w:ascii="Times New Roman" w:hAnsi="Times New Roman" w:cs="Times New Roman"/>
          <w:sz w:val="28"/>
          <w:szCs w:val="28"/>
        </w:rPr>
        <w:t xml:space="preserve"> </w:t>
      </w: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6776A" wp14:editId="58FFE391">
            <wp:extent cx="1371600" cy="1828800"/>
            <wp:effectExtent l="0" t="0" r="0" b="0"/>
            <wp:docPr id="3" name="Рисунок 3" descr="C:\Users\Люба\Downloads\z_8f6e9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ownloads\z_8f6e9e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36" cy="18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7B" w:rsidRPr="00125B71" w:rsidRDefault="00B82A7B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A0525" wp14:editId="4034439E">
            <wp:extent cx="2755900" cy="2066925"/>
            <wp:effectExtent l="0" t="0" r="6350" b="9525"/>
            <wp:docPr id="4" name="Рисунок 4" descr="C:\Users\Люба\Downloads\HIytl3et_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Downloads\HIytl3et_X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76" cy="206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B71">
        <w:rPr>
          <w:rFonts w:ascii="Times New Roman" w:hAnsi="Times New Roman" w:cs="Times New Roman"/>
          <w:sz w:val="28"/>
          <w:szCs w:val="28"/>
        </w:rPr>
        <w:t xml:space="preserve">    </w:t>
      </w: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2E2E2" wp14:editId="5F96D3D0">
            <wp:extent cx="2286000" cy="1714500"/>
            <wp:effectExtent l="0" t="0" r="0" b="0"/>
            <wp:docPr id="5" name="Рисунок 5" descr="C:\Users\Люба\Downloads\e6LsHZmqp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а\Downloads\e6LsHZmqp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38" cy="172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71" w:rsidRDefault="00B82A7B" w:rsidP="00125B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8B8FE" wp14:editId="58EDA75D">
            <wp:extent cx="3457575" cy="2305050"/>
            <wp:effectExtent l="0" t="0" r="9525" b="0"/>
            <wp:docPr id="6" name="Рисунок 6" descr="C:\Users\Люба\Pictures\100CANON\IMG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а\Pictures\100CANON\IMG_08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160" cy="23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7B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A7261" wp14:editId="4D42B3AD">
            <wp:extent cx="2600325" cy="1733550"/>
            <wp:effectExtent l="0" t="0" r="9525" b="0"/>
            <wp:docPr id="7" name="Рисунок 7" descr="C:\Users\Люба\Pictures\100CANON\IMG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а\Pictures\100CANON\IMG_08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32" cy="173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B71">
        <w:rPr>
          <w:rFonts w:ascii="Times New Roman" w:hAnsi="Times New Roman" w:cs="Times New Roman"/>
          <w:sz w:val="28"/>
          <w:szCs w:val="28"/>
        </w:rPr>
        <w:t xml:space="preserve"> </w:t>
      </w: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3D5C8" wp14:editId="2F5D1CA5">
            <wp:extent cx="2586035" cy="1724025"/>
            <wp:effectExtent l="0" t="0" r="5080" b="0"/>
            <wp:docPr id="8" name="Рисунок 8" descr="C:\Users\Люба\Pictures\100CANON\IMG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а\Pictures\100CANON\IMG_0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10" cy="17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E0" w:rsidRPr="00125B71" w:rsidRDefault="006D5BE0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20A841" wp14:editId="59E395EF">
            <wp:extent cx="2333625" cy="1750219"/>
            <wp:effectExtent l="0" t="0" r="0" b="2540"/>
            <wp:docPr id="9" name="Рисунок 9" descr="C:\Users\Люба\Downloads\E5bU5CIt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а\Downloads\E5bU5CIt82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42" cy="175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B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5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BE73E" wp14:editId="7CE2DAD6">
            <wp:extent cx="2298699" cy="1724025"/>
            <wp:effectExtent l="0" t="0" r="6985" b="0"/>
            <wp:docPr id="10" name="Рисунок 10" descr="C:\Users\Люба\Downloads\TA3qZd4F-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а\Downloads\TA3qZd4F-P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21" cy="17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74" w:rsidRPr="00125B71" w:rsidRDefault="00673D74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 xml:space="preserve"> Чтобы привлечь родителей, мною даже были написаны стихи о Санкт-Петербурге.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B71">
        <w:rPr>
          <w:rFonts w:ascii="Times New Roman" w:hAnsi="Times New Roman" w:cs="Times New Roman"/>
          <w:b/>
          <w:i/>
          <w:sz w:val="28"/>
          <w:szCs w:val="28"/>
        </w:rPr>
        <w:t>Петербургская осень.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Опадают листья на аллеи,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С каждым днём пустеет Летний сад.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И среди пустых сырых скамеек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Статуи поблёкшие стоят.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Поливает дождик гладь гранита,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И Нева бушует и поёт.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Скоро она будет льдом покрыта,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А пока она ещё живёт.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Волны так и рвутся на свободу,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Если б не высокий парапет,</w:t>
      </w:r>
    </w:p>
    <w:p w:rsidR="00AB3943" w:rsidRPr="00125B71" w:rsidRDefault="00AB3943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 xml:space="preserve">Петербург бы погрузился в воду – </w:t>
      </w:r>
    </w:p>
    <w:p w:rsidR="00AB3943" w:rsidRPr="00125B71" w:rsidRDefault="006D5BE0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Так бывало очень много лет.</w:t>
      </w:r>
    </w:p>
    <w:p w:rsidR="006D5BE0" w:rsidRDefault="006D5BE0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58" w:rsidRDefault="00FC6858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58" w:rsidRDefault="00FC6858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58" w:rsidRPr="00125B71" w:rsidRDefault="00FC6858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E0" w:rsidRPr="00125B71" w:rsidRDefault="006D5BE0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lastRenderedPageBreak/>
        <w:t>Осень – просто гостья Петербурга,</w:t>
      </w:r>
    </w:p>
    <w:p w:rsidR="006D5BE0" w:rsidRPr="00125B71" w:rsidRDefault="00FC6858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ветрами</w:t>
      </w:r>
      <w:bookmarkStart w:id="0" w:name="_GoBack"/>
      <w:bookmarkEnd w:id="0"/>
      <w:r w:rsidR="006D5BE0" w:rsidRPr="00125B71">
        <w:rPr>
          <w:rFonts w:ascii="Times New Roman" w:hAnsi="Times New Roman" w:cs="Times New Roman"/>
          <w:sz w:val="28"/>
          <w:szCs w:val="28"/>
        </w:rPr>
        <w:t xml:space="preserve"> листья с веток рвёшь.</w:t>
      </w:r>
    </w:p>
    <w:p w:rsidR="006D5BE0" w:rsidRPr="00125B71" w:rsidRDefault="006D5BE0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Осень – шумная зимы подруга,</w:t>
      </w:r>
    </w:p>
    <w:p w:rsidR="006D5BE0" w:rsidRPr="00125B71" w:rsidRDefault="006D5BE0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>Скоро ты уже от нас уйдёшь.</w:t>
      </w:r>
    </w:p>
    <w:p w:rsidR="00125B71" w:rsidRPr="00125B71" w:rsidRDefault="00125B71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71" w:rsidRPr="00125B71" w:rsidRDefault="00125B71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 xml:space="preserve">Родители стали уделять больше времени ознакомлению детей с Санкт-Петербургом. Вскоре был создан альбом «Мой Петербург», где уже были фотографии детей нашей группы. </w:t>
      </w:r>
    </w:p>
    <w:p w:rsidR="006D5BE0" w:rsidRPr="00125B71" w:rsidRDefault="006D5BE0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D74" w:rsidRPr="00125B71" w:rsidRDefault="00673D74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EC" w:rsidRPr="00125B71" w:rsidRDefault="00940BEC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EC" w:rsidRPr="00125B71" w:rsidRDefault="00940BEC" w:rsidP="00125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0BEC" w:rsidRPr="0012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C"/>
    <w:rsid w:val="00125B71"/>
    <w:rsid w:val="00462671"/>
    <w:rsid w:val="00673D74"/>
    <w:rsid w:val="006D5BE0"/>
    <w:rsid w:val="00940BEC"/>
    <w:rsid w:val="00AB3943"/>
    <w:rsid w:val="00B82A7B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2014-04-30T15:44:00Z</dcterms:created>
  <dcterms:modified xsi:type="dcterms:W3CDTF">2014-04-30T17:08:00Z</dcterms:modified>
</cp:coreProperties>
</file>