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6" w:rsidRPr="000571BF" w:rsidRDefault="002570A6" w:rsidP="000571BF">
      <w:pPr>
        <w:shd w:val="clear" w:color="auto" w:fill="FFFFFF"/>
        <w:spacing w:before="225" w:after="225" w:line="315" w:lineRule="atLeast"/>
        <w:jc w:val="center"/>
        <w:rPr>
          <w:rFonts w:eastAsia="Times New Roman" w:cs="Arial"/>
          <w:sz w:val="28"/>
          <w:szCs w:val="28"/>
          <w:lang w:eastAsia="ru-RU"/>
        </w:rPr>
      </w:pPr>
      <w:r w:rsidRPr="000571BF">
        <w:rPr>
          <w:rFonts w:eastAsia="Times New Roman" w:cs="Arial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5 Красносельского района</w:t>
      </w:r>
    </w:p>
    <w:p w:rsidR="002570A6" w:rsidRPr="000571BF" w:rsidRDefault="002570A6" w:rsidP="000571BF">
      <w:pPr>
        <w:shd w:val="clear" w:color="auto" w:fill="FFFFFF"/>
        <w:spacing w:before="225" w:after="225" w:line="315" w:lineRule="atLeast"/>
        <w:jc w:val="center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FE4231" w:rsidRDefault="002570A6" w:rsidP="006947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НЕПОСРЕДСТВЕННО – ОБРАЗОВАТЕЛЬНОЙ ДЕЯТЕЛЬНОСТИ</w:t>
      </w:r>
    </w:p>
    <w:p w:rsidR="00FE4231" w:rsidRPr="00FE4231" w:rsidRDefault="00FE4231" w:rsidP="006947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1BF" w:rsidRPr="006947A2" w:rsidRDefault="002570A6" w:rsidP="006947A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694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«Весенние цветы»</w:t>
      </w:r>
    </w:p>
    <w:p w:rsidR="002570A6" w:rsidRDefault="002570A6" w:rsidP="006947A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нетрадиционных техник, ИКТ</w:t>
      </w:r>
    </w:p>
    <w:p w:rsidR="00FE4231" w:rsidRPr="00DD45F4" w:rsidRDefault="00FE4231" w:rsidP="006947A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проекта «</w:t>
      </w:r>
      <w:r w:rsidR="00DD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и природа.</w:t>
      </w:r>
      <w:r w:rsidR="00F352AD" w:rsidRPr="00F3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Весна».</w:t>
      </w:r>
    </w:p>
    <w:p w:rsidR="00FE4231" w:rsidRPr="00DD45F4" w:rsidRDefault="00FE4231" w:rsidP="006947A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0A6" w:rsidRPr="006947A2" w:rsidRDefault="002570A6" w:rsidP="006947A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0A6" w:rsidRPr="006947A2" w:rsidRDefault="002570A6" w:rsidP="000571B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0A6" w:rsidRPr="000571BF" w:rsidRDefault="002570A6" w:rsidP="000571BF">
      <w:pPr>
        <w:shd w:val="clear" w:color="auto" w:fill="FFFFFF"/>
        <w:spacing w:after="0" w:line="315" w:lineRule="atLeast"/>
        <w:jc w:val="center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2570A6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lang w:eastAsia="ru-RU"/>
        </w:rPr>
      </w:pPr>
      <w:r w:rsidRPr="000571BF">
        <w:rPr>
          <w:rFonts w:eastAsia="Times New Roman" w:cs="Arial"/>
          <w:sz w:val="28"/>
          <w:szCs w:val="28"/>
          <w:lang w:eastAsia="ru-RU"/>
        </w:rPr>
        <w:t>Воспитатель</w:t>
      </w:r>
    </w:p>
    <w:p w:rsidR="002570A6" w:rsidRPr="001E3AC6" w:rsidRDefault="000571BF" w:rsidP="002570A6">
      <w:pPr>
        <w:shd w:val="clear" w:color="auto" w:fill="FFFFFF"/>
        <w:spacing w:after="0" w:line="315" w:lineRule="atLeast"/>
        <w:jc w:val="right"/>
        <w:rPr>
          <w:rFonts w:eastAsia="Times New Roman" w:cs="Arial"/>
          <w:color w:val="FF0000"/>
          <w:sz w:val="28"/>
          <w:szCs w:val="28"/>
          <w:lang w:eastAsia="ru-RU"/>
        </w:rPr>
      </w:pPr>
      <w:proofErr w:type="spellStart"/>
      <w:r w:rsidRPr="000571BF">
        <w:rPr>
          <w:rFonts w:eastAsia="Times New Roman" w:cs="Arial"/>
          <w:sz w:val="28"/>
          <w:szCs w:val="28"/>
          <w:lang w:eastAsia="ru-RU"/>
        </w:rPr>
        <w:t>Авдошина</w:t>
      </w:r>
      <w:proofErr w:type="spellEnd"/>
      <w:r w:rsidRPr="000571BF">
        <w:rPr>
          <w:rFonts w:eastAsia="Times New Roman" w:cs="Arial"/>
          <w:sz w:val="28"/>
          <w:szCs w:val="28"/>
          <w:lang w:eastAsia="ru-RU"/>
        </w:rPr>
        <w:t xml:space="preserve"> Юлия </w:t>
      </w:r>
      <w:r w:rsidR="001E3AC6">
        <w:rPr>
          <w:rFonts w:eastAsia="Times New Roman" w:cs="Arial"/>
          <w:sz w:val="28"/>
          <w:szCs w:val="28"/>
          <w:lang w:eastAsia="ru-RU"/>
        </w:rPr>
        <w:t>Александровна</w:t>
      </w:r>
    </w:p>
    <w:p w:rsidR="002570A6" w:rsidRPr="000571BF" w:rsidRDefault="00DD45F4" w:rsidP="002570A6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вторая младшая группа</w:t>
      </w:r>
    </w:p>
    <w:p w:rsidR="002570A6" w:rsidRPr="000571BF" w:rsidRDefault="002570A6" w:rsidP="00795A8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2570A6" w:rsidRPr="000571BF" w:rsidRDefault="002570A6" w:rsidP="00E60370">
      <w:pPr>
        <w:shd w:val="clear" w:color="auto" w:fill="FFFFFF"/>
        <w:spacing w:before="225" w:after="225" w:line="315" w:lineRule="atLeast"/>
        <w:jc w:val="center"/>
        <w:rPr>
          <w:rFonts w:eastAsia="Times New Roman" w:cs="Arial"/>
          <w:sz w:val="28"/>
          <w:szCs w:val="28"/>
          <w:lang w:eastAsia="ru-RU"/>
        </w:rPr>
      </w:pPr>
    </w:p>
    <w:p w:rsidR="00795A89" w:rsidRPr="000571BF" w:rsidRDefault="00F90D75" w:rsidP="00E60370">
      <w:pPr>
        <w:shd w:val="clear" w:color="auto" w:fill="FFFFFF"/>
        <w:spacing w:before="225" w:after="225" w:line="315" w:lineRule="atLeast"/>
        <w:jc w:val="center"/>
        <w:rPr>
          <w:rFonts w:eastAsia="Times New Roman" w:cs="Arial"/>
          <w:sz w:val="28"/>
          <w:szCs w:val="28"/>
          <w:lang w:eastAsia="ru-RU"/>
        </w:rPr>
      </w:pPr>
      <w:r w:rsidRPr="000571BF">
        <w:rPr>
          <w:rFonts w:eastAsia="Times New Roman" w:cs="Arial"/>
          <w:sz w:val="28"/>
          <w:szCs w:val="28"/>
          <w:lang w:eastAsia="ru-RU"/>
        </w:rPr>
        <w:t>Санкт-Петербург</w:t>
      </w:r>
    </w:p>
    <w:p w:rsidR="006818A5" w:rsidRDefault="006818A5" w:rsidP="00795A89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818A5" w:rsidRDefault="006818A5" w:rsidP="00795A89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818A5" w:rsidRDefault="006818A5" w:rsidP="00795A89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818A5" w:rsidRDefault="006818A5" w:rsidP="00795A89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A031B1" w:rsidRPr="00665148" w:rsidRDefault="00795A89" w:rsidP="00795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Вид: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продуктивная деятельность (рисование)</w:t>
      </w:r>
    </w:p>
    <w:p w:rsidR="00EA06F4" w:rsidRPr="00665148" w:rsidRDefault="00A031B1" w:rsidP="00EA06F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66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EA06F4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9DC" w:rsidRPr="00665148" w:rsidRDefault="00FA6E0E" w:rsidP="00FA6E0E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hAnsi="Times New Roman" w:cs="Times New Roman"/>
          <w:sz w:val="24"/>
          <w:szCs w:val="24"/>
        </w:rPr>
        <w:t xml:space="preserve">Развитие восприятия целостной картины мира, познавательных и творческих способностей </w:t>
      </w:r>
      <w:r w:rsidR="006A49DC" w:rsidRPr="00665148">
        <w:rPr>
          <w:rFonts w:ascii="Times New Roman" w:hAnsi="Times New Roman" w:cs="Times New Roman"/>
          <w:sz w:val="24"/>
          <w:szCs w:val="24"/>
        </w:rPr>
        <w:t>детей</w:t>
      </w:r>
      <w:r w:rsidR="006A49DC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нетрадиционных техник рисования.</w:t>
      </w:r>
    </w:p>
    <w:p w:rsidR="00A031B1" w:rsidRPr="00665148" w:rsidRDefault="00A031B1" w:rsidP="00795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A89" w:rsidRPr="00665148" w:rsidRDefault="00A031B1" w:rsidP="00A031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795A89" w:rsidRPr="0066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54BF" w:rsidRPr="00665148" w:rsidRDefault="000C54BF" w:rsidP="00A031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4BF" w:rsidRPr="00665148" w:rsidRDefault="000C54BF" w:rsidP="00A031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Образовательные:</w:t>
      </w:r>
    </w:p>
    <w:p w:rsidR="00EA06F4" w:rsidRPr="00665148" w:rsidRDefault="00EA06F4" w:rsidP="00A031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7A2" w:rsidRPr="00665148" w:rsidRDefault="000C54BF" w:rsidP="007217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217A2" w:rsidRPr="00665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Расширение представлений  детей о</w:t>
      </w:r>
      <w:r w:rsidR="00E60370" w:rsidRPr="00665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времени года – весне</w:t>
      </w:r>
      <w:r w:rsidR="007217A2" w:rsidRPr="00665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ее  признаках, о первых весенних цветах. </w:t>
      </w:r>
    </w:p>
    <w:p w:rsidR="00EA06F4" w:rsidRPr="00665148" w:rsidRDefault="00EA06F4" w:rsidP="00A031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C6" w:rsidRPr="00665148" w:rsidRDefault="000C54BF" w:rsidP="001E3A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17A2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</w:t>
      </w:r>
      <w:r w:rsidR="00EA06F4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</w:t>
      </w:r>
      <w:r w:rsidR="007217A2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образ цветка </w:t>
      </w:r>
      <w:r w:rsidR="00E60370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строение </w:t>
      </w:r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стебля </w:t>
      </w:r>
      <w:proofErr w:type="gramStart"/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тычка жесткой кистью. </w:t>
      </w:r>
      <w:proofErr w:type="gramStart"/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головки цветов методом печати).</w:t>
      </w:r>
      <w:proofErr w:type="gramEnd"/>
    </w:p>
    <w:p w:rsidR="000C54BF" w:rsidRPr="00665148" w:rsidRDefault="000C54BF" w:rsidP="001E3A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EA06F4" w:rsidRPr="00665148" w:rsidRDefault="000C54BF" w:rsidP="00EA06F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148">
        <w:rPr>
          <w:rFonts w:ascii="Times New Roman" w:hAnsi="Times New Roman" w:cs="Times New Roman"/>
          <w:sz w:val="24"/>
          <w:szCs w:val="24"/>
        </w:rPr>
        <w:t>совершенствовать умение правильно держать кисть при рисовании, аккуратно работать при использовании метода печати поролоновой губкой</w:t>
      </w:r>
    </w:p>
    <w:p w:rsidR="000C54BF" w:rsidRPr="00665148" w:rsidRDefault="000C54BF" w:rsidP="000C54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148">
        <w:rPr>
          <w:rFonts w:ascii="Times New Roman" w:hAnsi="Times New Roman" w:cs="Times New Roman"/>
          <w:sz w:val="24"/>
          <w:szCs w:val="24"/>
        </w:rPr>
        <w:t>- способствовать  развитию творческого воображения, художественно-эстетических навыков, мелкой моторики, внимания;</w:t>
      </w:r>
    </w:p>
    <w:p w:rsidR="000C54BF" w:rsidRPr="00665148" w:rsidRDefault="000C54BF" w:rsidP="000C54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148">
        <w:rPr>
          <w:rFonts w:ascii="Times New Roman" w:hAnsi="Times New Roman" w:cs="Times New Roman"/>
          <w:sz w:val="24"/>
          <w:szCs w:val="24"/>
        </w:rPr>
        <w:t>Воспитывающая</w:t>
      </w:r>
    </w:p>
    <w:p w:rsidR="00B73B02" w:rsidRPr="00665148" w:rsidRDefault="000C54BF" w:rsidP="00BB5D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7AF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 </w:t>
      </w:r>
      <w:r w:rsidR="00BB5D8B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самостоятельности,</w:t>
      </w:r>
      <w:r w:rsidR="00BB5D8B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оказанию взаимопомощи во время совместной деятельности, </w:t>
      </w:r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аккуратности при выполнении работы</w:t>
      </w:r>
      <w:proofErr w:type="gramStart"/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D8B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3B02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друже</w:t>
      </w:r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доброжелательной атмосферы, любви к природе.</w:t>
      </w:r>
    </w:p>
    <w:p w:rsidR="00795A89" w:rsidRPr="00665148" w:rsidRDefault="00795A89" w:rsidP="00795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первых весенних цветах; знакомство детей с техникой рисования способом тычка</w:t>
      </w:r>
      <w:r w:rsidR="00E60370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методом печати по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ролоновой губкой на ткани;  рассматривание картинок и фотографий с изображением подснежника, слушание музыки </w:t>
      </w:r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 «Времена года»</w:t>
      </w:r>
      <w:proofErr w:type="gramStart"/>
      <w:r w:rsidR="001E3AC6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A89" w:rsidRPr="00665148" w:rsidRDefault="00795A89" w:rsidP="00795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гуашь зеленого и голубого цвета; кисть с жесткой щетиной; светло-голубой лист бумаги; поролоновая губка-печать, бумажная салф</w:t>
      </w:r>
      <w:r w:rsidR="00D518AA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етка; баночка с водой; подставки под кисточки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зимний пейзаж, нарисованный на ватмане, изображение солнышка (грустного и веселого), весенняя дорожка с изображением цветов</w:t>
      </w:r>
      <w:r w:rsidR="00E60370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(тканная).</w:t>
      </w:r>
      <w:proofErr w:type="gramEnd"/>
    </w:p>
    <w:p w:rsidR="00795A89" w:rsidRPr="00665148" w:rsidRDefault="00795A89" w:rsidP="00795A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</w:t>
      </w:r>
      <w:r w:rsidR="00D518AA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тимедийная презентация по теме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</w:t>
      </w:r>
    </w:p>
    <w:p w:rsidR="001A7D89" w:rsidRPr="00665148" w:rsidRDefault="001A7D89" w:rsidP="00795A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89" w:rsidRPr="00665148" w:rsidRDefault="001A7D89" w:rsidP="00795A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детей: </w:t>
      </w:r>
    </w:p>
    <w:p w:rsidR="00612201" w:rsidRPr="00665148" w:rsidRDefault="00612201" w:rsidP="00BB5D8B">
      <w:pPr>
        <w:rPr>
          <w:rFonts w:ascii="Times New Roman" w:hAnsi="Times New Roman" w:cs="Times New Roman"/>
          <w:lang w:eastAsia="ru-RU"/>
        </w:rPr>
      </w:pPr>
      <w:r w:rsidRPr="00665148">
        <w:rPr>
          <w:rFonts w:ascii="Times New Roman" w:hAnsi="Times New Roman" w:cs="Times New Roman"/>
          <w:lang w:eastAsia="ru-RU"/>
        </w:rPr>
        <w:t xml:space="preserve">1 часть </w:t>
      </w:r>
      <w:r w:rsidR="00E60370" w:rsidRPr="00665148">
        <w:rPr>
          <w:rFonts w:ascii="Times New Roman" w:hAnsi="Times New Roman" w:cs="Times New Roman"/>
          <w:lang w:eastAsia="ru-RU"/>
        </w:rPr>
        <w:t>- беседа</w:t>
      </w:r>
      <w:r w:rsidR="00BB5D8B" w:rsidRPr="00665148">
        <w:rPr>
          <w:rFonts w:ascii="Times New Roman" w:hAnsi="Times New Roman" w:cs="Times New Roman"/>
          <w:lang w:eastAsia="ru-RU"/>
        </w:rPr>
        <w:t xml:space="preserve"> </w:t>
      </w:r>
      <w:r w:rsidRPr="00665148">
        <w:rPr>
          <w:rFonts w:ascii="Times New Roman" w:hAnsi="Times New Roman" w:cs="Times New Roman"/>
          <w:lang w:eastAsia="ru-RU"/>
        </w:rPr>
        <w:t xml:space="preserve"> на ковре перед проектором</w:t>
      </w:r>
      <w:r w:rsidR="00BB5D8B" w:rsidRPr="00665148">
        <w:rPr>
          <w:rFonts w:ascii="Times New Roman" w:hAnsi="Times New Roman" w:cs="Times New Roman"/>
          <w:lang w:eastAsia="ru-RU"/>
        </w:rPr>
        <w:t xml:space="preserve"> </w:t>
      </w:r>
      <w:r w:rsidR="00DD45F4" w:rsidRPr="00665148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612201" w:rsidRPr="00665148" w:rsidRDefault="00612201" w:rsidP="00E60370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  - </w:t>
      </w:r>
      <w:r w:rsidR="00C17D29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пейзажа 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мольберта</w:t>
      </w:r>
    </w:p>
    <w:p w:rsidR="006818A5" w:rsidRPr="00665148" w:rsidRDefault="00BB5D8B" w:rsidP="006818A5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2201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- </w:t>
      </w:r>
      <w:r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="00B73B02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2201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</w:t>
      </w:r>
      <w:r w:rsidR="00C17D29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перерывом на физкультминутку).</w:t>
      </w:r>
      <w:r w:rsidR="00612201" w:rsidRPr="006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818A5" w:rsidRPr="00665148" w:rsidRDefault="006818A5" w:rsidP="006818A5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89" w:rsidRPr="00665148" w:rsidRDefault="00795A89" w:rsidP="006818A5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795A89" w:rsidRPr="00665148" w:rsidRDefault="00795A89" w:rsidP="00795A89">
      <w:pPr>
        <w:rPr>
          <w:rFonts w:ascii="Times New Roman" w:hAnsi="Times New Roman" w:cs="Times New Roman"/>
          <w:sz w:val="24"/>
          <w:szCs w:val="24"/>
        </w:rPr>
      </w:pPr>
      <w:r w:rsidRPr="00665148">
        <w:rPr>
          <w:rFonts w:ascii="Times New Roman" w:hAnsi="Times New Roman" w:cs="Times New Roman"/>
          <w:sz w:val="24"/>
          <w:szCs w:val="24"/>
        </w:rPr>
        <w:t>(Дети входят в группу, здороваются с гостями)</w:t>
      </w:r>
    </w:p>
    <w:p w:rsidR="00795A89" w:rsidRPr="00665148" w:rsidRDefault="00795A89" w:rsidP="00795A89">
      <w:pPr>
        <w:rPr>
          <w:rFonts w:ascii="Times New Roman" w:hAnsi="Times New Roman" w:cs="Times New Roman"/>
          <w:sz w:val="24"/>
          <w:szCs w:val="24"/>
        </w:rPr>
      </w:pPr>
      <w:r w:rsidRPr="0066514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6651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5148">
        <w:rPr>
          <w:rFonts w:ascii="Times New Roman" w:hAnsi="Times New Roman" w:cs="Times New Roman"/>
          <w:sz w:val="24"/>
          <w:szCs w:val="24"/>
        </w:rPr>
        <w:t xml:space="preserve"> Ребята, к нам пришел гость, а что бы </w:t>
      </w:r>
      <w:proofErr w:type="gramStart"/>
      <w:r w:rsidRPr="00665148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665148">
        <w:rPr>
          <w:rFonts w:ascii="Times New Roman" w:hAnsi="Times New Roman" w:cs="Times New Roman"/>
          <w:sz w:val="24"/>
          <w:szCs w:val="24"/>
        </w:rPr>
        <w:t xml:space="preserve"> кто это отгадайте загадку.</w:t>
      </w:r>
    </w:p>
    <w:p w:rsidR="00795A89" w:rsidRPr="00665148" w:rsidRDefault="00795A89" w:rsidP="00795A89">
      <w:pPr>
        <w:rPr>
          <w:rStyle w:val="a4"/>
          <w:rFonts w:ascii="Times New Roman" w:hAnsi="Times New Roman" w:cs="Times New Roman"/>
          <w:shd w:val="clear" w:color="auto" w:fill="FFFFFF"/>
        </w:rPr>
      </w:pPr>
      <w:r w:rsidRPr="00665148">
        <w:rPr>
          <w:rFonts w:ascii="Times New Roman" w:hAnsi="Times New Roman" w:cs="Times New Roman"/>
          <w:sz w:val="24"/>
          <w:szCs w:val="24"/>
          <w:shd w:val="clear" w:color="auto" w:fill="FFFFFF"/>
        </w:rPr>
        <w:t>Ночью спрячется оно –</w:t>
      </w:r>
      <w:r w:rsidRPr="00665148">
        <w:rPr>
          <w:rFonts w:ascii="Times New Roman" w:hAnsi="Times New Roman" w:cs="Times New Roman"/>
          <w:sz w:val="24"/>
          <w:szCs w:val="24"/>
        </w:rPr>
        <w:br/>
      </w:r>
      <w:r w:rsidRPr="00665148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Станет во дворе темно.</w:t>
      </w:r>
      <w:r w:rsidRPr="00665148">
        <w:rPr>
          <w:rFonts w:ascii="Times New Roman" w:hAnsi="Times New Roman" w:cs="Times New Roman"/>
          <w:sz w:val="24"/>
          <w:szCs w:val="24"/>
        </w:rPr>
        <w:br/>
      </w:r>
      <w:r w:rsidRPr="00665148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снова к нам в оконце</w:t>
      </w:r>
      <w:proofErr w:type="gramStart"/>
      <w:r w:rsidRPr="00665148">
        <w:rPr>
          <w:rFonts w:ascii="Times New Roman" w:hAnsi="Times New Roman" w:cs="Times New Roman"/>
          <w:sz w:val="24"/>
          <w:szCs w:val="24"/>
        </w:rPr>
        <w:br/>
      </w:r>
      <w:r w:rsidR="00E60370" w:rsidRPr="006651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E60370" w:rsidRPr="00665148">
        <w:rPr>
          <w:rFonts w:ascii="Times New Roman" w:hAnsi="Times New Roman" w:cs="Times New Roman"/>
          <w:sz w:val="24"/>
          <w:szCs w:val="24"/>
          <w:shd w:val="clear" w:color="auto" w:fill="FFFFFF"/>
        </w:rPr>
        <w:t>ветит</w:t>
      </w:r>
      <w:r w:rsidRPr="00665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радостное …</w:t>
      </w:r>
      <w:r w:rsidRPr="006651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5A89" w:rsidRPr="00665148" w:rsidRDefault="00E60370" w:rsidP="00795A89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6514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795A89" w:rsidRPr="0066514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95A89" w:rsidRPr="006651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Солнце!</w:t>
      </w:r>
    </w:p>
    <w:p w:rsidR="00795A89" w:rsidRPr="00665148" w:rsidRDefault="00795A89" w:rsidP="00795A89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6514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r w:rsidRPr="006651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Правильно –</w:t>
      </w:r>
      <w:r w:rsidR="001A7D89" w:rsidRPr="006651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60370" w:rsidRPr="006651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солнце. </w:t>
      </w:r>
      <w:r w:rsidRPr="006651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Солнышко приглашает нас в путешествие в чудесную страну. Куда же ты нас приглашаешь, солнышко?</w:t>
      </w:r>
    </w:p>
    <w:p w:rsidR="00795A89" w:rsidRPr="00665148" w:rsidRDefault="00795A89" w:rsidP="00795A89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6514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(Рассказ от имени солнца)</w:t>
      </w:r>
    </w:p>
    <w:p w:rsidR="00795A89" w:rsidRPr="00665148" w:rsidRDefault="00795A89" w:rsidP="00795A89">
      <w:pPr>
        <w:pStyle w:val="stx"/>
        <w:spacing w:before="0" w:beforeAutospacing="0" w:after="0" w:afterAutospacing="0" w:line="270" w:lineRule="atLeast"/>
        <w:ind w:left="600" w:right="600"/>
      </w:pPr>
      <w:r w:rsidRPr="00665148">
        <w:t>В лес весенний, на прогулку</w:t>
      </w:r>
    </w:p>
    <w:p w:rsidR="00795A89" w:rsidRPr="00665148" w:rsidRDefault="00795A89" w:rsidP="00795A89">
      <w:pPr>
        <w:pStyle w:val="stx"/>
        <w:spacing w:before="0" w:beforeAutospacing="0" w:after="0" w:afterAutospacing="0" w:line="270" w:lineRule="atLeast"/>
        <w:ind w:left="600" w:right="600"/>
      </w:pPr>
      <w:r w:rsidRPr="00665148">
        <w:t>Приглашаю вас пойти.</w:t>
      </w:r>
    </w:p>
    <w:p w:rsidR="00795A89" w:rsidRPr="00665148" w:rsidRDefault="00795A89" w:rsidP="00795A89">
      <w:pPr>
        <w:pStyle w:val="stx"/>
        <w:spacing w:before="0" w:beforeAutospacing="0" w:after="0" w:afterAutospacing="0" w:line="270" w:lineRule="atLeast"/>
        <w:ind w:left="600" w:right="600"/>
      </w:pPr>
      <w:r w:rsidRPr="00665148">
        <w:t>Интересней приключенья</w:t>
      </w:r>
    </w:p>
    <w:p w:rsidR="00795A89" w:rsidRPr="00665148" w:rsidRDefault="00795A89" w:rsidP="00795A89">
      <w:pPr>
        <w:pStyle w:val="stx"/>
        <w:spacing w:before="0" w:beforeAutospacing="0" w:after="0" w:afterAutospacing="0" w:line="270" w:lineRule="atLeast"/>
        <w:ind w:left="600" w:right="600"/>
      </w:pPr>
      <w:r w:rsidRPr="00665148">
        <w:t>Нам, ребята, не найти.</w:t>
      </w:r>
    </w:p>
    <w:p w:rsidR="00795A89" w:rsidRPr="00665148" w:rsidRDefault="00795A89" w:rsidP="00795A89">
      <w:pPr>
        <w:rPr>
          <w:rFonts w:ascii="Times New Roman" w:hAnsi="Times New Roman" w:cs="Times New Roman"/>
          <w:sz w:val="24"/>
          <w:szCs w:val="24"/>
        </w:rPr>
      </w:pPr>
      <w:r w:rsidRPr="00665148">
        <w:rPr>
          <w:rFonts w:ascii="Times New Roman" w:hAnsi="Times New Roman" w:cs="Times New Roman"/>
          <w:sz w:val="24"/>
          <w:szCs w:val="24"/>
        </w:rPr>
        <w:t>Сегодня мы с вами оправимся в необыкновенное путешествие, в страну, где происходят чудеса. Эта страна называется Весна</w:t>
      </w:r>
      <w:r w:rsidR="001A7D89" w:rsidRPr="00665148">
        <w:rPr>
          <w:rFonts w:ascii="Times New Roman" w:hAnsi="Times New Roman" w:cs="Times New Roman"/>
          <w:sz w:val="24"/>
          <w:szCs w:val="24"/>
        </w:rPr>
        <w:t>.</w:t>
      </w:r>
      <w:r w:rsidRPr="00665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148">
        <w:rPr>
          <w:rFonts w:ascii="Times New Roman" w:hAnsi="Times New Roman" w:cs="Times New Roman"/>
          <w:sz w:val="24"/>
          <w:szCs w:val="24"/>
        </w:rPr>
        <w:t>В этой стране я на небе свечу ярк</w:t>
      </w:r>
      <w:r w:rsidR="00E60370" w:rsidRPr="00665148">
        <w:rPr>
          <w:rFonts w:ascii="Times New Roman" w:hAnsi="Times New Roman" w:cs="Times New Roman"/>
          <w:sz w:val="24"/>
          <w:szCs w:val="24"/>
        </w:rPr>
        <w:t>о-ярко, пригревая землю (слайд 1</w:t>
      </w:r>
      <w:r w:rsidRPr="00665148">
        <w:rPr>
          <w:rFonts w:ascii="Times New Roman" w:hAnsi="Times New Roman" w:cs="Times New Roman"/>
          <w:sz w:val="24"/>
          <w:szCs w:val="24"/>
        </w:rPr>
        <w:t>), под моими лучами тают с</w:t>
      </w:r>
      <w:r w:rsidR="00E60370" w:rsidRPr="00665148">
        <w:rPr>
          <w:rFonts w:ascii="Times New Roman" w:hAnsi="Times New Roman" w:cs="Times New Roman"/>
          <w:sz w:val="24"/>
          <w:szCs w:val="24"/>
        </w:rPr>
        <w:t>осульки на крышах домов, начинается веселая капель (Слайд 2</w:t>
      </w:r>
      <w:r w:rsidRPr="00665148">
        <w:rPr>
          <w:rFonts w:ascii="Times New Roman" w:hAnsi="Times New Roman" w:cs="Times New Roman"/>
          <w:sz w:val="24"/>
          <w:szCs w:val="24"/>
        </w:rPr>
        <w:t xml:space="preserve">), </w:t>
      </w:r>
      <w:r w:rsidR="00E60370" w:rsidRPr="00665148">
        <w:rPr>
          <w:rFonts w:ascii="Times New Roman" w:hAnsi="Times New Roman" w:cs="Times New Roman"/>
          <w:sz w:val="24"/>
          <w:szCs w:val="24"/>
        </w:rPr>
        <w:t>становиться тепло,</w:t>
      </w:r>
      <w:r w:rsidR="000B2FE2" w:rsidRPr="00665148">
        <w:rPr>
          <w:rFonts w:ascii="Times New Roman" w:hAnsi="Times New Roman" w:cs="Times New Roman"/>
          <w:sz w:val="24"/>
          <w:szCs w:val="24"/>
        </w:rPr>
        <w:t xml:space="preserve"> </w:t>
      </w:r>
      <w:r w:rsidR="00E60370" w:rsidRPr="00665148">
        <w:rPr>
          <w:rFonts w:ascii="Times New Roman" w:hAnsi="Times New Roman" w:cs="Times New Roman"/>
          <w:sz w:val="24"/>
          <w:szCs w:val="24"/>
        </w:rPr>
        <w:t>тают снежные сугробы (слайд 3</w:t>
      </w:r>
      <w:r w:rsidR="000B2FE2" w:rsidRPr="00665148">
        <w:rPr>
          <w:rFonts w:ascii="Times New Roman" w:hAnsi="Times New Roman" w:cs="Times New Roman"/>
          <w:sz w:val="24"/>
          <w:szCs w:val="24"/>
        </w:rPr>
        <w:t>), звенят веселые ручьи (слайд 4</w:t>
      </w:r>
      <w:r w:rsidRPr="00665148">
        <w:rPr>
          <w:rFonts w:ascii="Times New Roman" w:hAnsi="Times New Roman" w:cs="Times New Roman"/>
          <w:sz w:val="24"/>
          <w:szCs w:val="24"/>
        </w:rPr>
        <w:t>),</w:t>
      </w:r>
      <w:r w:rsidR="000B2FE2" w:rsidRPr="00665148">
        <w:rPr>
          <w:rFonts w:ascii="Times New Roman" w:hAnsi="Times New Roman" w:cs="Times New Roman"/>
          <w:sz w:val="24"/>
          <w:szCs w:val="24"/>
        </w:rPr>
        <w:t>на деревьях набухают почки и появляются первые зеленые листочки (слайд 5),с юга прилетают птицы и начинают распевать веселые трели</w:t>
      </w:r>
      <w:r w:rsidRPr="00665148">
        <w:rPr>
          <w:rFonts w:ascii="Times New Roman" w:hAnsi="Times New Roman" w:cs="Times New Roman"/>
          <w:sz w:val="24"/>
          <w:szCs w:val="24"/>
        </w:rPr>
        <w:t xml:space="preserve"> (слайд 6).</w:t>
      </w:r>
      <w:proofErr w:type="gramEnd"/>
      <w:r w:rsidRPr="00665148">
        <w:rPr>
          <w:rFonts w:ascii="Times New Roman" w:hAnsi="Times New Roman" w:cs="Times New Roman"/>
          <w:sz w:val="24"/>
          <w:szCs w:val="24"/>
        </w:rPr>
        <w:t xml:space="preserve"> В этой чудесной стране есть волшебная цветочная поляна, на которой растут первые весенние цветы (слайд 7). Как они называются?</w:t>
      </w:r>
    </w:p>
    <w:p w:rsidR="00795A89" w:rsidRPr="00665148" w:rsidRDefault="00795A89" w:rsidP="00795A89">
      <w:pPr>
        <w:rPr>
          <w:rFonts w:ascii="Times New Roman" w:hAnsi="Times New Roman" w:cs="Times New Roman"/>
          <w:sz w:val="24"/>
          <w:szCs w:val="24"/>
        </w:rPr>
      </w:pPr>
      <w:r w:rsidRPr="00665148">
        <w:rPr>
          <w:rFonts w:ascii="Times New Roman" w:hAnsi="Times New Roman" w:cs="Times New Roman"/>
          <w:sz w:val="24"/>
          <w:szCs w:val="24"/>
        </w:rPr>
        <w:t>Дети: Подснежники</w:t>
      </w:r>
    </w:p>
    <w:p w:rsidR="00795A89" w:rsidRPr="00665148" w:rsidRDefault="00795A89" w:rsidP="00795A8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5148">
        <w:rPr>
          <w:rFonts w:ascii="Times New Roman" w:hAnsi="Times New Roman" w:cs="Times New Roman"/>
          <w:sz w:val="24"/>
          <w:szCs w:val="24"/>
        </w:rPr>
        <w:t>Солнце: Но случилась беда в чудесной стран</w:t>
      </w:r>
      <w:proofErr w:type="gramStart"/>
      <w:r w:rsidRPr="0066514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5148">
        <w:rPr>
          <w:rFonts w:ascii="Times New Roman" w:hAnsi="Times New Roman" w:cs="Times New Roman"/>
          <w:sz w:val="24"/>
          <w:szCs w:val="24"/>
        </w:rPr>
        <w:t>слайд 8)</w:t>
      </w:r>
      <w:r w:rsidRPr="0066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.На волшебную поляну налетела злая Вьюга, занесла ее снегом, заморозила все цветы. Снежные сугробы такие глубокие, что моим лучам никак не пробиться. Помогите, мне ребята, растопить снег.</w:t>
      </w:r>
    </w:p>
    <w:p w:rsidR="00795A89" w:rsidRPr="00665148" w:rsidRDefault="00795A89" w:rsidP="00795A8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(Воспитатель показывает грустное солнце)</w:t>
      </w:r>
    </w:p>
    <w:p w:rsidR="00795A89" w:rsidRPr="00665148" w:rsidRDefault="00795A89" w:rsidP="00795A8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Воспитатель: Ребята, </w:t>
      </w:r>
      <w:proofErr w:type="gramStart"/>
      <w:r w:rsidRPr="0066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 какое солнышко стало</w:t>
      </w:r>
      <w:proofErr w:type="gramEnd"/>
      <w:r w:rsidRPr="0066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грустное. Поможем ему восстановить цветочную полянку? Тогда придется отправлять в путешествие по весенней дорожке, которую мы с вами недавно сделали.</w:t>
      </w:r>
    </w:p>
    <w:p w:rsidR="00795A89" w:rsidRPr="00665148" w:rsidRDefault="00795A89" w:rsidP="00795A8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встают за воспитателем и шагают по дорожке)</w:t>
      </w:r>
    </w:p>
    <w:p w:rsidR="00795A89" w:rsidRPr="00665148" w:rsidRDefault="00795A89" w:rsidP="00795A89">
      <w:pPr>
        <w:pStyle w:val="a3"/>
        <w:shd w:val="clear" w:color="auto" w:fill="FFFFFF"/>
        <w:jc w:val="center"/>
      </w:pPr>
      <w:r w:rsidRPr="00665148">
        <w:t>По тропинке побежим,</w:t>
      </w:r>
    </w:p>
    <w:p w:rsidR="00C17D29" w:rsidRPr="00665148" w:rsidRDefault="00795A89" w:rsidP="00C17D29">
      <w:pPr>
        <w:pStyle w:val="a3"/>
        <w:shd w:val="clear" w:color="auto" w:fill="FFFFFF"/>
        <w:jc w:val="center"/>
      </w:pPr>
      <w:r w:rsidRPr="00665148">
        <w:t>До полянки добежим.</w:t>
      </w:r>
    </w:p>
    <w:p w:rsidR="00C17D29" w:rsidRPr="00665148" w:rsidRDefault="00795A89" w:rsidP="00C17D29">
      <w:pPr>
        <w:pStyle w:val="a3"/>
        <w:shd w:val="clear" w:color="auto" w:fill="FFFFFF"/>
        <w:jc w:val="center"/>
      </w:pPr>
      <w:r w:rsidRPr="00665148">
        <w:rPr>
          <w:rStyle w:val="a5"/>
        </w:rPr>
        <w:t>(</w:t>
      </w:r>
      <w:r w:rsidR="00C17D29" w:rsidRPr="00665148">
        <w:rPr>
          <w:rStyle w:val="a5"/>
        </w:rPr>
        <w:t>бег на носочках</w:t>
      </w:r>
      <w:r w:rsidRPr="00665148">
        <w:rPr>
          <w:rStyle w:val="a5"/>
        </w:rPr>
        <w:t>.)</w:t>
      </w:r>
    </w:p>
    <w:p w:rsidR="00795A89" w:rsidRPr="00665148" w:rsidRDefault="00795A89" w:rsidP="00C17D29">
      <w:pPr>
        <w:pStyle w:val="a3"/>
        <w:shd w:val="clear" w:color="auto" w:fill="FFFFFF"/>
        <w:jc w:val="center"/>
      </w:pPr>
      <w:r w:rsidRPr="00665148">
        <w:t>Стоп. Немного отдохнем.</w:t>
      </w:r>
    </w:p>
    <w:p w:rsidR="000B2FE2" w:rsidRPr="00665148" w:rsidRDefault="00795A89" w:rsidP="00795A89">
      <w:pPr>
        <w:pStyle w:val="a3"/>
        <w:shd w:val="clear" w:color="auto" w:fill="FFFFFF"/>
        <w:jc w:val="center"/>
      </w:pPr>
      <w:r w:rsidRPr="00665148">
        <w:t>И помогать весне пойдем.</w:t>
      </w:r>
    </w:p>
    <w:p w:rsidR="00795A89" w:rsidRPr="00665148" w:rsidRDefault="00795A89" w:rsidP="00795A89">
      <w:pPr>
        <w:pStyle w:val="a3"/>
        <w:shd w:val="clear" w:color="auto" w:fill="FFFFFF"/>
        <w:jc w:val="center"/>
        <w:rPr>
          <w:rStyle w:val="a5"/>
          <w:i w:val="0"/>
        </w:rPr>
      </w:pPr>
      <w:r w:rsidRPr="00665148">
        <w:rPr>
          <w:rStyle w:val="a5"/>
        </w:rPr>
        <w:t>(Ходьба на месте.)</w:t>
      </w:r>
    </w:p>
    <w:p w:rsidR="00795A89" w:rsidRPr="00665148" w:rsidRDefault="000B2FE2" w:rsidP="00795A89">
      <w:pPr>
        <w:pStyle w:val="a3"/>
        <w:shd w:val="clear" w:color="auto" w:fill="FFFFFF"/>
        <w:rPr>
          <w:rStyle w:val="a5"/>
          <w:i w:val="0"/>
        </w:rPr>
      </w:pPr>
      <w:r w:rsidRPr="00665148">
        <w:rPr>
          <w:rStyle w:val="a5"/>
        </w:rPr>
        <w:lastRenderedPageBreak/>
        <w:t xml:space="preserve">  </w:t>
      </w:r>
      <w:r w:rsidR="00C17D29" w:rsidRPr="00665148">
        <w:rPr>
          <w:rStyle w:val="a5"/>
        </w:rPr>
        <w:t xml:space="preserve"> </w:t>
      </w:r>
      <w:r w:rsidR="00795A89" w:rsidRPr="00665148">
        <w:rPr>
          <w:rStyle w:val="a5"/>
        </w:rPr>
        <w:t>(Дети подходят зимнему пейзажу)</w:t>
      </w:r>
    </w:p>
    <w:p w:rsidR="00795A89" w:rsidRPr="00665148" w:rsidRDefault="00795A89" w:rsidP="00795A89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65148">
        <w:rPr>
          <w:rStyle w:val="a5"/>
          <w:rFonts w:ascii="Times New Roman" w:hAnsi="Times New Roman" w:cs="Times New Roman"/>
          <w:sz w:val="24"/>
          <w:szCs w:val="24"/>
        </w:rPr>
        <w:t xml:space="preserve">Воспитатель: </w:t>
      </w:r>
      <w:r w:rsidRPr="0066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наша цветочная поляна! Что наделала вьюга, ни одного цветочка не пожалела. Но мы с вами поможем</w:t>
      </w:r>
      <w:r w:rsidR="00C17D29"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солнышку и весне, растопить</w:t>
      </w:r>
      <w:r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>снег</w:t>
      </w:r>
      <w:proofErr w:type="gramEnd"/>
      <w:r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17D29"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чтобы появились </w:t>
      </w:r>
      <w:r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новые цветы. </w:t>
      </w:r>
      <w:proofErr w:type="gramStart"/>
      <w:r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>Какие цветы у нас самые первые появляются из под снега?</w:t>
      </w:r>
      <w:r w:rsidR="00D84BEC"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>).</w:t>
      </w:r>
      <w:proofErr w:type="gramEnd"/>
    </w:p>
    <w:p w:rsidR="00795A89" w:rsidRPr="00665148" w:rsidRDefault="00795A89" w:rsidP="00795A89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65148">
        <w:rPr>
          <w:rStyle w:val="a5"/>
          <w:rFonts w:ascii="Times New Roman" w:hAnsi="Times New Roman" w:cs="Times New Roman"/>
          <w:i w:val="0"/>
          <w:sz w:val="24"/>
          <w:szCs w:val="24"/>
        </w:rPr>
        <w:t>Дети: Подснежники.</w:t>
      </w:r>
    </w:p>
    <w:p w:rsidR="00795A89" w:rsidRPr="00665148" w:rsidRDefault="00795A89" w:rsidP="000B2FE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65148">
        <w:rPr>
          <w:rStyle w:val="a5"/>
          <w:rFonts w:ascii="Times New Roman" w:hAnsi="Times New Roman" w:cs="Times New Roman"/>
          <w:sz w:val="24"/>
          <w:szCs w:val="24"/>
        </w:rPr>
        <w:t>(Воспитатель показывает на мольберте фотографию подснежника, вместе с детьми рассматривают строение и внешний вид цветка)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>Воспитатель: А теперь давайте сядем за столы, и будем рисовать нежные подснежники для весенней полянки. Посмотрите у вас на столах лежат кисти? Какие они на ощупь – жесткие или мягкие?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>Дети: Жесткие.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 xml:space="preserve">Воспитатель:  и стаканчиков с водой у нас на столах нет. </w:t>
      </w:r>
      <w:proofErr w:type="gramStart"/>
      <w:r w:rsidRPr="00665148">
        <w:t>Значит</w:t>
      </w:r>
      <w:proofErr w:type="gramEnd"/>
      <w:r w:rsidRPr="00665148">
        <w:t xml:space="preserve"> каким способом будем рисовать подснежники?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 xml:space="preserve">Дети: </w:t>
      </w:r>
      <w:proofErr w:type="gramStart"/>
      <w:r w:rsidRPr="00665148">
        <w:t>Тычком</w:t>
      </w:r>
      <w:proofErr w:type="gramEnd"/>
      <w:r w:rsidRPr="00665148">
        <w:t>.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>Воспитатель: Правильно тычком, а еще мы будем делать оттиски печатками</w:t>
      </w:r>
      <w:proofErr w:type="gramStart"/>
      <w:r w:rsidRPr="00665148">
        <w:t>.</w:t>
      </w:r>
      <w:proofErr w:type="gramEnd"/>
      <w:r w:rsidRPr="00665148">
        <w:t xml:space="preserve"> (</w:t>
      </w:r>
      <w:proofErr w:type="gramStart"/>
      <w:r w:rsidRPr="00665148">
        <w:t>в</w:t>
      </w:r>
      <w:proofErr w:type="gramEnd"/>
      <w:r w:rsidRPr="00665148">
        <w:t>оспитатель показывает технику рисования тычком)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 xml:space="preserve">Воспитатель: </w:t>
      </w:r>
      <w:proofErr w:type="gramStart"/>
      <w:r w:rsidRPr="00665148">
        <w:t>Тычком</w:t>
      </w:r>
      <w:proofErr w:type="gramEnd"/>
      <w:r w:rsidRPr="00665148">
        <w:t xml:space="preserve"> будем рисовать стебелек и листочки нашего цветочка. Какого цвета они у нас будут?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>Дети: Зеленого.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 xml:space="preserve">Воспитатель: Правильно-зеленого. Кисточку держим правильно, окунаем самый кончик в краску и наносим ее на лист, кисточка у нас стоит </w:t>
      </w:r>
      <w:proofErr w:type="gramStart"/>
      <w:r w:rsidRPr="00665148">
        <w:t>прямо</w:t>
      </w:r>
      <w:proofErr w:type="gramEnd"/>
      <w:r w:rsidRPr="00665148">
        <w:t xml:space="preserve"> как солдатик и не ездит по листу бумаги и как будто подпрыгивает и мы зеленой краской рисуем только стебель и листочки</w:t>
      </w:r>
      <w:r w:rsidR="003D33E0" w:rsidRPr="00665148">
        <w:t>, у листочков сначала изображаем контур, а затем закрашиваем середину</w:t>
      </w:r>
      <w:r w:rsidRPr="00665148">
        <w:t xml:space="preserve"> (Воспитатель параллельно показывает на мольберте пример рисования)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>(Дети приступают к работе под музыкальное сопровождение)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>Воспитатель: Устали? Давайте немного отдохнем и подвигаемся.</w:t>
      </w:r>
    </w:p>
    <w:p w:rsidR="00666FCA" w:rsidRPr="00665148" w:rsidRDefault="00666FCA" w:rsidP="00795A89">
      <w:pPr>
        <w:pStyle w:val="stx"/>
        <w:spacing w:before="0" w:beforeAutospacing="0" w:after="0" w:afterAutospacing="0" w:line="270" w:lineRule="atLeast"/>
        <w:ind w:left="600" w:right="600"/>
      </w:pPr>
    </w:p>
    <w:p w:rsidR="00795A89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>К нам весна шагает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>Быстрыми шагами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</w:rPr>
      </w:pPr>
      <w:r w:rsidRPr="00665148">
        <w:rPr>
          <w:i/>
        </w:rPr>
        <w:t>(Дети маршируют на месте)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>И сугробы тают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>Под ее ногами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</w:rPr>
      </w:pPr>
      <w:r w:rsidRPr="00665148">
        <w:rPr>
          <w:i/>
        </w:rPr>
        <w:t>(Медленно приседают)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>Черные проталины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 xml:space="preserve">На снегу </w:t>
      </w:r>
      <w:proofErr w:type="gramStart"/>
      <w:r w:rsidRPr="00665148">
        <w:t>видны</w:t>
      </w:r>
      <w:proofErr w:type="gramEnd"/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</w:rPr>
      </w:pPr>
      <w:r w:rsidRPr="00665148">
        <w:rPr>
          <w:i/>
        </w:rPr>
        <w:t>(Наклоны к стопам)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>Видно, очень теплые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</w:pPr>
      <w:r w:rsidRPr="00665148">
        <w:t>Ноги у весны.</w:t>
      </w:r>
    </w:p>
    <w:p w:rsidR="00666FCA" w:rsidRPr="00665148" w:rsidRDefault="00666FCA" w:rsidP="00666FCA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</w:rPr>
      </w:pPr>
      <w:r w:rsidRPr="00665148">
        <w:rPr>
          <w:i/>
        </w:rPr>
        <w:t xml:space="preserve">(Дети выставляют поочередно ноги </w:t>
      </w:r>
      <w:proofErr w:type="gramStart"/>
      <w:r w:rsidRPr="00665148">
        <w:rPr>
          <w:i/>
        </w:rPr>
        <w:t>на</w:t>
      </w:r>
      <w:proofErr w:type="gramEnd"/>
      <w:r w:rsidRPr="00665148">
        <w:rPr>
          <w:i/>
        </w:rPr>
        <w:t xml:space="preserve"> пяточку)</w:t>
      </w:r>
    </w:p>
    <w:p w:rsidR="00666FCA" w:rsidRPr="00665148" w:rsidRDefault="00666FCA" w:rsidP="00795A89">
      <w:pPr>
        <w:pStyle w:val="stx"/>
        <w:spacing w:before="0" w:beforeAutospacing="0" w:after="0" w:afterAutospacing="0" w:line="270" w:lineRule="atLeast"/>
        <w:ind w:left="600" w:right="600"/>
        <w:rPr>
          <w:i/>
        </w:rPr>
      </w:pP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 xml:space="preserve">Воспитатель: Мы с вами немного отдохнули и продолжим рисовать наш подснежник. Для этого нам нужна печатка из губки. Какого </w:t>
      </w:r>
      <w:proofErr w:type="gramStart"/>
      <w:r w:rsidRPr="00665148">
        <w:t>цвет</w:t>
      </w:r>
      <w:proofErr w:type="gramEnd"/>
      <w:r w:rsidRPr="00665148">
        <w:t xml:space="preserve"> а будем рисовать бутоны?</w:t>
      </w:r>
    </w:p>
    <w:p w:rsidR="00795A89" w:rsidRPr="00665148" w:rsidRDefault="00666FCA" w:rsidP="00A30CD9">
      <w:pPr>
        <w:pStyle w:val="stx"/>
        <w:spacing w:before="0" w:beforeAutospacing="0" w:after="0" w:afterAutospacing="0" w:line="270" w:lineRule="atLeast"/>
        <w:ind w:right="600"/>
      </w:pPr>
      <w:r w:rsidRPr="00665148">
        <w:t>Дети</w:t>
      </w:r>
      <w:r w:rsidR="00795A89" w:rsidRPr="00665148">
        <w:t xml:space="preserve">: </w:t>
      </w:r>
      <w:proofErr w:type="spellStart"/>
      <w:r w:rsidR="00795A89" w:rsidRPr="00665148">
        <w:t>Голубого</w:t>
      </w:r>
      <w:proofErr w:type="spellEnd"/>
      <w:r w:rsidR="00795A89" w:rsidRPr="00665148">
        <w:t>.</w:t>
      </w:r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</w:pPr>
      <w:proofErr w:type="gramStart"/>
      <w:r w:rsidRPr="00665148">
        <w:t>(Воспитатель показывает прием оттиска печаткой на мольберте с объяснением.</w:t>
      </w:r>
      <w:proofErr w:type="gramEnd"/>
      <w:r w:rsidRPr="00665148">
        <w:t xml:space="preserve"> </w:t>
      </w:r>
      <w:proofErr w:type="gramStart"/>
      <w:r w:rsidRPr="00665148">
        <w:t>Дети начинают рисовать под музыкальное сопровождение)</w:t>
      </w:r>
      <w:proofErr w:type="gramEnd"/>
    </w:p>
    <w:p w:rsidR="00795A89" w:rsidRPr="00665148" w:rsidRDefault="00795A89" w:rsidP="00A30CD9">
      <w:pPr>
        <w:pStyle w:val="stx"/>
        <w:spacing w:before="0" w:beforeAutospacing="0" w:after="0" w:afterAutospacing="0" w:line="270" w:lineRule="atLeast"/>
        <w:ind w:right="600"/>
        <w:rPr>
          <w:iCs/>
        </w:rPr>
      </w:pPr>
      <w:r w:rsidRPr="00665148">
        <w:t>Воспитатель: Ребята, смотрите, солнышко стало улыбаться! Оно опять дарит нам тепло. Несите свои рисунки сюда на полянку.</w:t>
      </w:r>
      <w:r w:rsidRPr="00665148">
        <w:rPr>
          <w:rStyle w:val="apple-converted-space"/>
        </w:rPr>
        <w:t> </w:t>
      </w:r>
      <w:r w:rsidRPr="00665148">
        <w:rPr>
          <w:iCs/>
        </w:rPr>
        <w:t xml:space="preserve">(Воспитатель приклеивает рисунки на зимний пейзаж). Посмотрите как стало </w:t>
      </w:r>
      <w:proofErr w:type="gramStart"/>
      <w:r w:rsidRPr="00665148">
        <w:rPr>
          <w:iCs/>
        </w:rPr>
        <w:t>по весеннему</w:t>
      </w:r>
      <w:proofErr w:type="gramEnd"/>
      <w:r w:rsidRPr="00665148">
        <w:rPr>
          <w:iCs/>
        </w:rPr>
        <w:t xml:space="preserve"> кра</w:t>
      </w:r>
      <w:r w:rsidR="00666FCA" w:rsidRPr="00665148">
        <w:rPr>
          <w:iCs/>
        </w:rPr>
        <w:t>сиво</w:t>
      </w:r>
      <w:r w:rsidRPr="00665148">
        <w:rPr>
          <w:iCs/>
        </w:rPr>
        <w:t>. Солнышко говорит нам огромное спасибо, что в</w:t>
      </w:r>
      <w:r w:rsidR="00A30CD9" w:rsidRPr="00665148">
        <w:rPr>
          <w:iCs/>
        </w:rPr>
        <w:t xml:space="preserve">ы большие молодцы. </w:t>
      </w:r>
    </w:p>
    <w:p w:rsidR="00795A89" w:rsidRPr="00665148" w:rsidRDefault="00795A89" w:rsidP="00A30CD9">
      <w:pPr>
        <w:pStyle w:val="dlg"/>
        <w:spacing w:before="0" w:beforeAutospacing="0" w:after="0" w:afterAutospacing="0" w:line="270" w:lineRule="atLeast"/>
        <w:ind w:firstLine="150"/>
      </w:pPr>
      <w:r w:rsidRPr="00665148">
        <w:t xml:space="preserve">       Ребята, вам понравилось путешествие? </w:t>
      </w:r>
      <w:r w:rsidR="00D84BEC" w:rsidRPr="00665148">
        <w:t>Сегодня мы помогли</w:t>
      </w:r>
      <w:r w:rsidR="00666FCA" w:rsidRPr="00665148">
        <w:t xml:space="preserve"> солнышку и Весне победить зиму</w:t>
      </w:r>
      <w:r w:rsidR="00A30CD9" w:rsidRPr="00665148">
        <w:t xml:space="preserve">. </w:t>
      </w:r>
      <w:r w:rsidRPr="00665148">
        <w:t xml:space="preserve">Давайте, </w:t>
      </w:r>
      <w:r w:rsidR="00D84BEC" w:rsidRPr="00665148">
        <w:t>с таким хорошим настро</w:t>
      </w:r>
      <w:r w:rsidR="00A30CD9" w:rsidRPr="00665148">
        <w:t>ением возьмем наше солнышко и отправимся на прогулку.</w:t>
      </w:r>
      <w:r w:rsidRPr="00665148">
        <w:t xml:space="preserve"> Согласны?</w:t>
      </w:r>
    </w:p>
    <w:p w:rsidR="00FC5F1E" w:rsidRPr="00665148" w:rsidRDefault="00A30CD9" w:rsidP="00FC5F1E">
      <w:pPr>
        <w:pStyle w:val="dlg"/>
        <w:spacing w:before="0" w:beforeAutospacing="0" w:after="0" w:afterAutospacing="0" w:line="270" w:lineRule="atLeast"/>
      </w:pPr>
      <w:r w:rsidRPr="00665148">
        <w:t>(</w:t>
      </w:r>
      <w:r w:rsidR="00FC5F1E" w:rsidRPr="00665148">
        <w:t>Берем солнышко с собой на улицу</w:t>
      </w:r>
      <w:r w:rsidR="00D84BEC" w:rsidRPr="00665148">
        <w:t>.</w:t>
      </w:r>
      <w:r w:rsidRPr="00665148">
        <w:t>)</w:t>
      </w:r>
    </w:p>
    <w:p w:rsidR="00DD45F4" w:rsidRPr="00665148" w:rsidRDefault="00DD45F4" w:rsidP="00795A89">
      <w:pPr>
        <w:pStyle w:val="dlg"/>
        <w:spacing w:before="0" w:beforeAutospacing="0" w:after="0" w:afterAutospacing="0" w:line="270" w:lineRule="atLeast"/>
        <w:ind w:firstLine="150"/>
      </w:pPr>
    </w:p>
    <w:p w:rsidR="00795A89" w:rsidRPr="00665148" w:rsidRDefault="00795A89" w:rsidP="00795A89">
      <w:pPr>
        <w:pStyle w:val="stx"/>
        <w:spacing w:before="0" w:beforeAutospacing="0" w:after="0" w:afterAutospacing="0" w:line="270" w:lineRule="atLeast"/>
        <w:ind w:left="600" w:right="600"/>
        <w:rPr>
          <w:iCs/>
        </w:rPr>
      </w:pPr>
    </w:p>
    <w:p w:rsidR="00EA0B11" w:rsidRPr="00665148" w:rsidRDefault="00EA0B11">
      <w:pPr>
        <w:rPr>
          <w:rFonts w:ascii="Times New Roman" w:hAnsi="Times New Roman" w:cs="Times New Roman"/>
        </w:rPr>
      </w:pPr>
    </w:p>
    <w:sectPr w:rsidR="00EA0B11" w:rsidRPr="00665148" w:rsidSect="006818A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89"/>
    <w:rsid w:val="000323B2"/>
    <w:rsid w:val="000571BF"/>
    <w:rsid w:val="000B2FE2"/>
    <w:rsid w:val="000C54BF"/>
    <w:rsid w:val="001A7D89"/>
    <w:rsid w:val="001C5C35"/>
    <w:rsid w:val="001E3AC6"/>
    <w:rsid w:val="002570A6"/>
    <w:rsid w:val="003876EA"/>
    <w:rsid w:val="003D33E0"/>
    <w:rsid w:val="00420C28"/>
    <w:rsid w:val="004D37AF"/>
    <w:rsid w:val="005A47A7"/>
    <w:rsid w:val="005E7FD1"/>
    <w:rsid w:val="00612201"/>
    <w:rsid w:val="00665148"/>
    <w:rsid w:val="00666FCA"/>
    <w:rsid w:val="006818A5"/>
    <w:rsid w:val="006856F4"/>
    <w:rsid w:val="006947A2"/>
    <w:rsid w:val="006A49DC"/>
    <w:rsid w:val="007217A2"/>
    <w:rsid w:val="00795A89"/>
    <w:rsid w:val="00861D57"/>
    <w:rsid w:val="008F50F1"/>
    <w:rsid w:val="00996FCF"/>
    <w:rsid w:val="009B4645"/>
    <w:rsid w:val="00A031B1"/>
    <w:rsid w:val="00A30CD9"/>
    <w:rsid w:val="00A40B39"/>
    <w:rsid w:val="00A51418"/>
    <w:rsid w:val="00B22B6E"/>
    <w:rsid w:val="00B73B02"/>
    <w:rsid w:val="00BB5D8B"/>
    <w:rsid w:val="00BF3928"/>
    <w:rsid w:val="00C17D29"/>
    <w:rsid w:val="00C27EE1"/>
    <w:rsid w:val="00C40734"/>
    <w:rsid w:val="00CE38EE"/>
    <w:rsid w:val="00D518AA"/>
    <w:rsid w:val="00D84BEC"/>
    <w:rsid w:val="00D87889"/>
    <w:rsid w:val="00DD45F4"/>
    <w:rsid w:val="00E60370"/>
    <w:rsid w:val="00EA06F4"/>
    <w:rsid w:val="00EA0B11"/>
    <w:rsid w:val="00F352AD"/>
    <w:rsid w:val="00F90D75"/>
    <w:rsid w:val="00FA6E0E"/>
    <w:rsid w:val="00FC350E"/>
    <w:rsid w:val="00FC5F1E"/>
    <w:rsid w:val="00F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semiHidden/>
    <w:rsid w:val="0079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79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A89"/>
  </w:style>
  <w:style w:type="character" w:styleId="a4">
    <w:name w:val="Strong"/>
    <w:basedOn w:val="a0"/>
    <w:uiPriority w:val="22"/>
    <w:qFormat/>
    <w:rsid w:val="00795A89"/>
    <w:rPr>
      <w:b/>
      <w:bCs/>
    </w:rPr>
  </w:style>
  <w:style w:type="character" w:styleId="a5">
    <w:name w:val="Emphasis"/>
    <w:basedOn w:val="a0"/>
    <w:uiPriority w:val="20"/>
    <w:qFormat/>
    <w:rsid w:val="00795A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077E-14C8-4A0A-AABF-A93AEB16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3</cp:revision>
  <dcterms:created xsi:type="dcterms:W3CDTF">2014-03-16T10:37:00Z</dcterms:created>
  <dcterms:modified xsi:type="dcterms:W3CDTF">2014-12-24T17:18:00Z</dcterms:modified>
</cp:coreProperties>
</file>