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AD" w:rsidRPr="000D0912" w:rsidRDefault="00594AAD" w:rsidP="00594A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4AAD" w:rsidRPr="000D0912" w:rsidRDefault="00594AAD" w:rsidP="008A24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12">
        <w:rPr>
          <w:rFonts w:ascii="Times New Roman" w:hAnsi="Times New Roman" w:cs="Times New Roman"/>
          <w:b/>
          <w:sz w:val="28"/>
          <w:szCs w:val="28"/>
        </w:rPr>
        <w:t>«Народные мастера»</w:t>
      </w:r>
    </w:p>
    <w:p w:rsidR="00594AAD" w:rsidRPr="000D0912" w:rsidRDefault="00594AAD" w:rsidP="00594A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6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sz w:val="28"/>
          <w:szCs w:val="28"/>
        </w:rPr>
        <w:t>- учить, самостоятельно выбирать колорит росписи в зависимости от основного тона, развивать чувство цвета, творчество, фантазию;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sz w:val="28"/>
          <w:szCs w:val="28"/>
        </w:rPr>
        <w:t xml:space="preserve"> -</w:t>
      </w:r>
      <w:r w:rsidRPr="00594A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4AAD">
        <w:rPr>
          <w:rFonts w:ascii="Times New Roman" w:hAnsi="Times New Roman" w:cs="Times New Roman"/>
          <w:sz w:val="28"/>
          <w:szCs w:val="28"/>
        </w:rPr>
        <w:t>совершенствовать навыки росписи, используя характерные для каждого промысла элементы и цветовую гамму;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sz w:val="28"/>
          <w:szCs w:val="28"/>
        </w:rPr>
        <w:t>-развивать у детей умение создавать композицию, гармонично размещать детали на заданной площади.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AAD">
        <w:rPr>
          <w:rFonts w:ascii="Times New Roman" w:hAnsi="Times New Roman" w:cs="Times New Roman"/>
          <w:b/>
          <w:sz w:val="28"/>
          <w:szCs w:val="28"/>
        </w:rPr>
        <w:t>-</w:t>
      </w:r>
      <w:r w:rsidRPr="00594A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4AAD">
        <w:rPr>
          <w:rFonts w:ascii="Times New Roman" w:hAnsi="Times New Roman" w:cs="Times New Roman"/>
          <w:sz w:val="28"/>
          <w:szCs w:val="28"/>
        </w:rPr>
        <w:t>закрепить у детей знания о народных промыслах: дымковском, городецком, хохломском;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sz w:val="28"/>
          <w:szCs w:val="28"/>
        </w:rPr>
        <w:t>-</w:t>
      </w:r>
      <w:r w:rsidRPr="00594AA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94AAD">
        <w:rPr>
          <w:rFonts w:ascii="Times New Roman" w:hAnsi="Times New Roman" w:cs="Times New Roman"/>
          <w:sz w:val="28"/>
          <w:szCs w:val="28"/>
        </w:rPr>
        <w:t xml:space="preserve">воспитывать интерес к русскому декоративно-прикладному искусству; 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sz w:val="28"/>
          <w:szCs w:val="28"/>
        </w:rPr>
        <w:t>-продолжать воспитывать в детях любовь к народным традициям, показывая изобразительное искусство нераздельно от народной музыки и устного народного творчества.</w:t>
      </w:r>
    </w:p>
    <w:p w:rsid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sz w:val="28"/>
          <w:szCs w:val="28"/>
        </w:rPr>
        <w:t>-</w:t>
      </w:r>
      <w:r w:rsidR="00137DEB">
        <w:rPr>
          <w:rFonts w:ascii="Times New Roman" w:hAnsi="Times New Roman" w:cs="Times New Roman"/>
          <w:sz w:val="28"/>
          <w:szCs w:val="28"/>
        </w:rPr>
        <w:t xml:space="preserve"> закрепить представление о назначении загадок, пословиц; развивать умение</w:t>
      </w:r>
    </w:p>
    <w:p w:rsidR="00137DEB" w:rsidRPr="00594AAD" w:rsidRDefault="00137DEB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объяснять  значение пословиц о труде;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sz w:val="28"/>
          <w:szCs w:val="28"/>
        </w:rPr>
        <w:t>-</w:t>
      </w:r>
      <w:r w:rsidR="00137DEB">
        <w:rPr>
          <w:rFonts w:ascii="Times New Roman" w:hAnsi="Times New Roman" w:cs="Times New Roman"/>
          <w:sz w:val="28"/>
          <w:szCs w:val="28"/>
        </w:rPr>
        <w:t xml:space="preserve"> развивать ритмический слух, умение </w:t>
      </w:r>
      <w:r w:rsidR="007E1EF7">
        <w:rPr>
          <w:rFonts w:ascii="Times New Roman" w:hAnsi="Times New Roman" w:cs="Times New Roman"/>
          <w:sz w:val="28"/>
          <w:szCs w:val="28"/>
        </w:rPr>
        <w:t>чувствовать характер музыки.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594AAD">
        <w:rPr>
          <w:rFonts w:ascii="Times New Roman" w:hAnsi="Times New Roman" w:cs="Times New Roman"/>
          <w:b/>
          <w:sz w:val="28"/>
          <w:szCs w:val="28"/>
        </w:rPr>
        <w:t xml:space="preserve">Материалы:  </w:t>
      </w:r>
      <w:r w:rsidRPr="00594AAD">
        <w:rPr>
          <w:rFonts w:ascii="Times New Roman" w:hAnsi="Times New Roman" w:cs="Times New Roman"/>
          <w:sz w:val="28"/>
          <w:szCs w:val="28"/>
        </w:rPr>
        <w:t xml:space="preserve">силуэты игрушек дымковских, </w:t>
      </w:r>
      <w:proofErr w:type="spellStart"/>
      <w:r w:rsidRPr="00594AAD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Pr="00594AAD">
        <w:rPr>
          <w:rFonts w:ascii="Times New Roman" w:hAnsi="Times New Roman" w:cs="Times New Roman"/>
          <w:sz w:val="28"/>
          <w:szCs w:val="28"/>
        </w:rPr>
        <w:t>; матрешек, вы</w:t>
      </w:r>
      <w:r w:rsidR="007E1EF7">
        <w:rPr>
          <w:rFonts w:ascii="Times New Roman" w:hAnsi="Times New Roman" w:cs="Times New Roman"/>
          <w:sz w:val="28"/>
          <w:szCs w:val="28"/>
        </w:rPr>
        <w:t>резанные из белого листа бумаги</w:t>
      </w:r>
      <w:r w:rsidRPr="00594AAD">
        <w:rPr>
          <w:rFonts w:ascii="Times New Roman" w:hAnsi="Times New Roman" w:cs="Times New Roman"/>
          <w:sz w:val="28"/>
          <w:szCs w:val="28"/>
        </w:rPr>
        <w:t xml:space="preserve">; образцы росписей дымковских, </w:t>
      </w:r>
      <w:proofErr w:type="spellStart"/>
      <w:r w:rsidRPr="00594AAD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Pr="00594AAD">
        <w:rPr>
          <w:rFonts w:ascii="Times New Roman" w:hAnsi="Times New Roman" w:cs="Times New Roman"/>
          <w:sz w:val="28"/>
          <w:szCs w:val="28"/>
        </w:rPr>
        <w:t>, хохломских изделий; краска – гуашь, кисти, подставки под кисточки, салфетки, стаканчики для воды, палитра, ка</w:t>
      </w:r>
      <w:r>
        <w:rPr>
          <w:rFonts w:ascii="Times New Roman" w:hAnsi="Times New Roman" w:cs="Times New Roman"/>
          <w:sz w:val="28"/>
          <w:szCs w:val="28"/>
        </w:rPr>
        <w:t>рандаши простые, ватные палочки.</w:t>
      </w:r>
      <w:proofErr w:type="gramEnd"/>
    </w:p>
    <w:p w:rsidR="00594AAD" w:rsidRPr="000D0912" w:rsidRDefault="00594AAD" w:rsidP="00594A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1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94AAD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A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94AAD">
        <w:rPr>
          <w:rFonts w:ascii="Times New Roman" w:hAnsi="Times New Roman" w:cs="Times New Roman"/>
          <w:sz w:val="28"/>
          <w:szCs w:val="28"/>
        </w:rPr>
        <w:t>(</w:t>
      </w:r>
      <w:r w:rsidRPr="00594AAD">
        <w:rPr>
          <w:rFonts w:ascii="Times New Roman" w:hAnsi="Times New Roman" w:cs="Times New Roman"/>
          <w:i/>
          <w:sz w:val="28"/>
          <w:szCs w:val="28"/>
        </w:rPr>
        <w:t>играет русская народная музыка</w:t>
      </w:r>
      <w:r w:rsidRPr="00594AAD">
        <w:rPr>
          <w:rFonts w:ascii="Times New Roman" w:hAnsi="Times New Roman" w:cs="Times New Roman"/>
          <w:sz w:val="28"/>
          <w:szCs w:val="28"/>
        </w:rPr>
        <w:t>) Проходите в нашу мастерскую</w:t>
      </w:r>
      <w:proofErr w:type="gramStart"/>
      <w:r w:rsidRPr="00594A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4AA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594AA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94AAD">
        <w:rPr>
          <w:rFonts w:ascii="Times New Roman" w:hAnsi="Times New Roman" w:cs="Times New Roman"/>
          <w:i/>
          <w:sz w:val="28"/>
          <w:szCs w:val="28"/>
        </w:rPr>
        <w:t>оспитатель обращает внимание на изделия мастеров народных промыслов)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AA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94AAD">
        <w:rPr>
          <w:rFonts w:ascii="Times New Roman" w:hAnsi="Times New Roman" w:cs="Times New Roman"/>
          <w:b/>
          <w:i/>
          <w:sz w:val="28"/>
          <w:szCs w:val="28"/>
        </w:rPr>
        <w:t>Что я вижу! Что за диво!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AA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94AAD">
        <w:rPr>
          <w:rFonts w:ascii="Times New Roman" w:hAnsi="Times New Roman" w:cs="Times New Roman"/>
          <w:b/>
          <w:i/>
          <w:sz w:val="28"/>
          <w:szCs w:val="28"/>
        </w:rPr>
        <w:t>Сколько радости вокруг!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AA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Правда, дети, тут красиво?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AA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Аж</w:t>
      </w:r>
      <w:r w:rsidRPr="00594AAD">
        <w:rPr>
          <w:rFonts w:ascii="Times New Roman" w:hAnsi="Times New Roman" w:cs="Times New Roman"/>
          <w:b/>
          <w:i/>
          <w:sz w:val="28"/>
          <w:szCs w:val="28"/>
        </w:rPr>
        <w:t xml:space="preserve"> захватывает  дух!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94AAD">
        <w:rPr>
          <w:rFonts w:ascii="Times New Roman" w:hAnsi="Times New Roman" w:cs="Times New Roman"/>
          <w:sz w:val="28"/>
          <w:szCs w:val="28"/>
        </w:rPr>
        <w:t xml:space="preserve"> Проходите, присаживайтесь за столы и посмотрите, что за чудо-мастера прислали нам свои изделия. А что это за мастера, вы догадаетесь, если правильно отгадаете загадки.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AA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94AAD">
        <w:rPr>
          <w:rFonts w:ascii="Times New Roman" w:hAnsi="Times New Roman" w:cs="Times New Roman"/>
          <w:b/>
          <w:i/>
          <w:sz w:val="28"/>
          <w:szCs w:val="28"/>
        </w:rPr>
        <w:t>Игрушки эти не простые,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AA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А волшебно расписные: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AA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Простой, казалось бы узор,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AA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Но отвести, не в силах взор!       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94AAD">
        <w:rPr>
          <w:rFonts w:ascii="Times New Roman" w:hAnsi="Times New Roman" w:cs="Times New Roman"/>
          <w:sz w:val="28"/>
          <w:szCs w:val="28"/>
        </w:rPr>
        <w:t>Это дымковские игрушки.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94AAD">
        <w:rPr>
          <w:rFonts w:ascii="Times New Roman" w:hAnsi="Times New Roman" w:cs="Times New Roman"/>
          <w:sz w:val="28"/>
          <w:szCs w:val="28"/>
        </w:rPr>
        <w:t>Правильно, давайте рассмотрим их. Какие краски использовали мастера?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 w:rsidRPr="00594AAD">
        <w:rPr>
          <w:rFonts w:ascii="Times New Roman" w:hAnsi="Times New Roman" w:cs="Times New Roman"/>
          <w:sz w:val="28"/>
          <w:szCs w:val="28"/>
        </w:rPr>
        <w:t>красную</w:t>
      </w:r>
      <w:proofErr w:type="gramEnd"/>
      <w:r w:rsidRPr="00594AAD">
        <w:rPr>
          <w:rFonts w:ascii="Times New Roman" w:hAnsi="Times New Roman" w:cs="Times New Roman"/>
          <w:sz w:val="28"/>
          <w:szCs w:val="28"/>
        </w:rPr>
        <w:t>, зеленую, синюю, желтую, голубую, черную, оранжевую.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594AAD">
        <w:rPr>
          <w:rFonts w:ascii="Times New Roman" w:hAnsi="Times New Roman" w:cs="Times New Roman"/>
          <w:sz w:val="28"/>
          <w:szCs w:val="28"/>
        </w:rPr>
        <w:t>Да,  краски, яркие, праздничные. А какие элементы дымковской росписи вы знаете?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94AAD">
        <w:rPr>
          <w:rFonts w:ascii="Times New Roman" w:hAnsi="Times New Roman" w:cs="Times New Roman"/>
          <w:sz w:val="28"/>
          <w:szCs w:val="28"/>
        </w:rPr>
        <w:t xml:space="preserve">клеточки, полоски, линии, кружочки, точки, </w:t>
      </w:r>
      <w:proofErr w:type="spellStart"/>
      <w:r w:rsidRPr="00594AAD">
        <w:rPr>
          <w:rFonts w:ascii="Times New Roman" w:hAnsi="Times New Roman" w:cs="Times New Roman"/>
          <w:sz w:val="28"/>
          <w:szCs w:val="28"/>
        </w:rPr>
        <w:t>налепы</w:t>
      </w:r>
      <w:proofErr w:type="spellEnd"/>
      <w:r w:rsidRPr="00594AAD">
        <w:rPr>
          <w:rFonts w:ascii="Times New Roman" w:hAnsi="Times New Roman" w:cs="Times New Roman"/>
          <w:sz w:val="28"/>
          <w:szCs w:val="28"/>
        </w:rPr>
        <w:t>, волнистые линии.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94AAD">
        <w:rPr>
          <w:rFonts w:ascii="Times New Roman" w:hAnsi="Times New Roman" w:cs="Times New Roman"/>
          <w:sz w:val="28"/>
          <w:szCs w:val="28"/>
        </w:rPr>
        <w:t>Правильно. А теперь обратите внимание на эти изделия: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AA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94AAD">
        <w:rPr>
          <w:rFonts w:ascii="Times New Roman" w:hAnsi="Times New Roman" w:cs="Times New Roman"/>
          <w:sz w:val="28"/>
          <w:szCs w:val="28"/>
        </w:rPr>
        <w:t xml:space="preserve"> </w:t>
      </w:r>
      <w:r w:rsidRPr="00594AAD">
        <w:rPr>
          <w:rFonts w:ascii="Times New Roman" w:hAnsi="Times New Roman" w:cs="Times New Roman"/>
          <w:b/>
          <w:i/>
          <w:sz w:val="28"/>
          <w:szCs w:val="28"/>
        </w:rPr>
        <w:t>Как волшебная жар – птица,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AA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594AAD">
        <w:rPr>
          <w:rFonts w:ascii="Times New Roman" w:hAnsi="Times New Roman" w:cs="Times New Roman"/>
          <w:b/>
          <w:i/>
          <w:sz w:val="28"/>
          <w:szCs w:val="28"/>
        </w:rPr>
        <w:t xml:space="preserve">Чародейка, мастерица, 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AA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594AAD">
        <w:rPr>
          <w:rFonts w:ascii="Times New Roman" w:hAnsi="Times New Roman" w:cs="Times New Roman"/>
          <w:b/>
          <w:i/>
          <w:sz w:val="28"/>
          <w:szCs w:val="28"/>
        </w:rPr>
        <w:t>Золотая Хохлома.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AA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4AAD">
        <w:rPr>
          <w:rFonts w:ascii="Times New Roman" w:hAnsi="Times New Roman" w:cs="Times New Roman"/>
          <w:b/>
          <w:i/>
          <w:sz w:val="28"/>
          <w:szCs w:val="28"/>
        </w:rPr>
        <w:t>Хохломская роспись – алых ягод россыпь.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AA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Отголоски лета в зелени травы.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4AAD">
        <w:rPr>
          <w:rFonts w:ascii="Times New Roman" w:hAnsi="Times New Roman" w:cs="Times New Roman"/>
          <w:sz w:val="28"/>
          <w:szCs w:val="28"/>
        </w:rPr>
        <w:t>- Вот она какая, Хохлома. А какие элементы хохломской росписи вы знаете?  И какие краски преобладают в росписи?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sz w:val="28"/>
          <w:szCs w:val="28"/>
        </w:rPr>
        <w:t xml:space="preserve"> </w:t>
      </w:r>
      <w:r w:rsidRPr="00594AA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94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AAD">
        <w:rPr>
          <w:rFonts w:ascii="Times New Roman" w:hAnsi="Times New Roman" w:cs="Times New Roman"/>
          <w:sz w:val="28"/>
          <w:szCs w:val="28"/>
        </w:rPr>
        <w:t>Это разные ягоды: гроздья рябины, смородина, малина, травка, цветы, листочки, завитки.</w:t>
      </w:r>
      <w:proofErr w:type="gramEnd"/>
      <w:r w:rsidRPr="00594AAD">
        <w:rPr>
          <w:rFonts w:ascii="Times New Roman" w:hAnsi="Times New Roman" w:cs="Times New Roman"/>
          <w:sz w:val="28"/>
          <w:szCs w:val="28"/>
        </w:rPr>
        <w:t xml:space="preserve"> Краски: красную, белую, желтую, зеленую</w:t>
      </w:r>
      <w:proofErr w:type="gramStart"/>
      <w:r w:rsidRPr="00594AA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94AAD">
        <w:rPr>
          <w:rFonts w:ascii="Times New Roman" w:hAnsi="Times New Roman" w:cs="Times New Roman"/>
          <w:sz w:val="28"/>
          <w:szCs w:val="28"/>
        </w:rPr>
        <w:t>черную.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94AAD">
        <w:rPr>
          <w:rFonts w:ascii="Times New Roman" w:hAnsi="Times New Roman" w:cs="Times New Roman"/>
          <w:sz w:val="28"/>
          <w:szCs w:val="28"/>
        </w:rPr>
        <w:t xml:space="preserve"> Молодцы, ребята. Но у нас остались еще одни изделия чудо - мастеров.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94AAD">
        <w:rPr>
          <w:rFonts w:ascii="Times New Roman" w:hAnsi="Times New Roman" w:cs="Times New Roman"/>
          <w:b/>
          <w:i/>
          <w:sz w:val="28"/>
          <w:szCs w:val="28"/>
        </w:rPr>
        <w:t>Есть на Волге город древний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Pr="00594AAD">
        <w:rPr>
          <w:rFonts w:ascii="Times New Roman" w:hAnsi="Times New Roman" w:cs="Times New Roman"/>
          <w:b/>
          <w:i/>
          <w:sz w:val="28"/>
          <w:szCs w:val="28"/>
        </w:rPr>
        <w:t>По названью – Городец.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AAD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594AAD">
        <w:rPr>
          <w:rFonts w:ascii="Times New Roman" w:hAnsi="Times New Roman" w:cs="Times New Roman"/>
          <w:b/>
          <w:i/>
          <w:sz w:val="28"/>
          <w:szCs w:val="28"/>
        </w:rPr>
        <w:t>Славится на всю Россию своей росписью, творец.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594AAD">
        <w:rPr>
          <w:rFonts w:ascii="Times New Roman" w:hAnsi="Times New Roman" w:cs="Times New Roman"/>
          <w:b/>
          <w:i/>
          <w:sz w:val="28"/>
          <w:szCs w:val="28"/>
        </w:rPr>
        <w:t>Распускаются букеты, ярко красками горя.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594AAD">
        <w:rPr>
          <w:rFonts w:ascii="Times New Roman" w:hAnsi="Times New Roman" w:cs="Times New Roman"/>
          <w:b/>
          <w:i/>
          <w:sz w:val="28"/>
          <w:szCs w:val="28"/>
        </w:rPr>
        <w:t>Чудо – птицы там порхают, будто в сказку нас зовя.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sz w:val="28"/>
          <w:szCs w:val="28"/>
        </w:rPr>
        <w:t>- Посмотрите на городецкие изделия. Вспомните, какие элементы росписи и краски используют для росписи мастера?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b/>
          <w:sz w:val="28"/>
          <w:szCs w:val="28"/>
        </w:rPr>
        <w:t>Дети:</w:t>
      </w:r>
      <w:r w:rsidRPr="00594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AAD">
        <w:rPr>
          <w:rFonts w:ascii="Times New Roman" w:hAnsi="Times New Roman" w:cs="Times New Roman"/>
          <w:sz w:val="28"/>
          <w:szCs w:val="28"/>
        </w:rPr>
        <w:t>Элементы: «купавки», «ромашки», «розаны»; краски: красную, черную, голубую, синюю,  зеленую, розовую.</w:t>
      </w:r>
      <w:proofErr w:type="gramEnd"/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94AAD">
        <w:rPr>
          <w:rFonts w:ascii="Times New Roman" w:hAnsi="Times New Roman" w:cs="Times New Roman"/>
          <w:sz w:val="28"/>
          <w:szCs w:val="28"/>
        </w:rPr>
        <w:t xml:space="preserve">Да, ребята, русские мастера умели трудиться, и в свою работу они вкладывали все свое умение. Поэтому изделия получались такими красивыми, так радовали всех. Про упорный труд народ сложил пословицы и поговорки: 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AAD">
        <w:rPr>
          <w:rFonts w:ascii="Times New Roman" w:hAnsi="Times New Roman" w:cs="Times New Roman"/>
          <w:b/>
          <w:i/>
          <w:sz w:val="28"/>
          <w:szCs w:val="28"/>
        </w:rPr>
        <w:t>« Умелец и рукоделец себе и людям радость принесет»</w:t>
      </w:r>
    </w:p>
    <w:p w:rsidR="007E1EF7" w:rsidRPr="007E1EF7" w:rsidRDefault="00594AAD" w:rsidP="00594A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AAD">
        <w:rPr>
          <w:rFonts w:ascii="Times New Roman" w:hAnsi="Times New Roman" w:cs="Times New Roman"/>
          <w:b/>
          <w:i/>
          <w:sz w:val="28"/>
          <w:szCs w:val="28"/>
        </w:rPr>
        <w:t>« Красна птица опереньем, а человек – уменьем»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sz w:val="28"/>
          <w:szCs w:val="28"/>
        </w:rPr>
        <w:t>- Пора и нам за дело браться. Выберите, какую игрушку будете расписывать, какую роспись и какие цвета использовать.  Чтобы работа спорилась, посмотрите на доску и вспомните этапы работы.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AAD">
        <w:rPr>
          <w:rFonts w:ascii="Times New Roman" w:hAnsi="Times New Roman" w:cs="Times New Roman"/>
          <w:sz w:val="28"/>
          <w:szCs w:val="28"/>
        </w:rPr>
        <w:t>(</w:t>
      </w:r>
      <w:r w:rsidRPr="00594AAD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 этапы выполнения разных видов росписей)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94AAD">
        <w:rPr>
          <w:rFonts w:ascii="Times New Roman" w:hAnsi="Times New Roman" w:cs="Times New Roman"/>
          <w:sz w:val="28"/>
          <w:szCs w:val="28"/>
        </w:rPr>
        <w:t xml:space="preserve"> Но прежде чем приниматься за работу, давайте разомнемся.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AAD">
        <w:rPr>
          <w:rFonts w:ascii="Times New Roman" w:hAnsi="Times New Roman" w:cs="Times New Roman"/>
          <w:b/>
          <w:sz w:val="28"/>
          <w:szCs w:val="28"/>
        </w:rPr>
        <w:t xml:space="preserve">                  Пальчиковая гимнастика и гимнастика для глаз: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0"/>
        <w:gridCol w:w="5305"/>
      </w:tblGrid>
      <w:tr w:rsidR="00594AAD" w:rsidRPr="00594AAD" w:rsidTr="003420AD">
        <w:tc>
          <w:tcPr>
            <w:tcW w:w="3450" w:type="dxa"/>
          </w:tcPr>
          <w:p w:rsidR="00594AAD" w:rsidRPr="00594AAD" w:rsidRDefault="00594AAD" w:rsidP="00594AA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Аленка – </w:t>
            </w:r>
            <w:proofErr w:type="spellStart"/>
            <w:r w:rsidRPr="00594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маленка</w:t>
            </w:r>
            <w:proofErr w:type="spellEnd"/>
          </w:p>
        </w:tc>
        <w:tc>
          <w:tcPr>
            <w:tcW w:w="5305" w:type="dxa"/>
          </w:tcPr>
          <w:p w:rsidR="00594AAD" w:rsidRPr="00594AAD" w:rsidRDefault="00594AAD" w:rsidP="00594AAD">
            <w:pPr>
              <w:pStyle w:val="a3"/>
              <w:ind w:left="11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i/>
                <w:sz w:val="28"/>
                <w:szCs w:val="28"/>
              </w:rPr>
              <w:t>руки ударяют кулак о кулак,</w:t>
            </w:r>
          </w:p>
        </w:tc>
      </w:tr>
      <w:tr w:rsidR="00594AAD" w:rsidRPr="00594AAD" w:rsidTr="003420AD">
        <w:tc>
          <w:tcPr>
            <w:tcW w:w="3450" w:type="dxa"/>
          </w:tcPr>
          <w:p w:rsidR="00594AAD" w:rsidRPr="00594AAD" w:rsidRDefault="00594AAD" w:rsidP="00594AA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Шустра, быстра</w:t>
            </w:r>
          </w:p>
        </w:tc>
        <w:tc>
          <w:tcPr>
            <w:tcW w:w="5305" w:type="dxa"/>
          </w:tcPr>
          <w:p w:rsidR="00594AAD" w:rsidRPr="00594AAD" w:rsidRDefault="00594AAD" w:rsidP="00594AA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ладошку о ладошку 2 раза</w:t>
            </w:r>
          </w:p>
        </w:tc>
      </w:tr>
      <w:tr w:rsidR="00594AAD" w:rsidRPr="00594AAD" w:rsidTr="003420AD">
        <w:tc>
          <w:tcPr>
            <w:tcW w:w="3450" w:type="dxa"/>
          </w:tcPr>
          <w:p w:rsidR="00594AAD" w:rsidRPr="00594AAD" w:rsidRDefault="00594AAD" w:rsidP="00594AA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Воды наносила</w:t>
            </w:r>
          </w:p>
        </w:tc>
        <w:tc>
          <w:tcPr>
            <w:tcW w:w="5305" w:type="dxa"/>
          </w:tcPr>
          <w:p w:rsidR="00594AAD" w:rsidRPr="00594AAD" w:rsidRDefault="00594AAD" w:rsidP="00594AA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AAD" w:rsidRPr="00594AAD" w:rsidTr="003420AD">
        <w:tc>
          <w:tcPr>
            <w:tcW w:w="3450" w:type="dxa"/>
          </w:tcPr>
          <w:p w:rsidR="00594AAD" w:rsidRPr="00594AAD" w:rsidRDefault="00594AAD" w:rsidP="00594AA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Сарафан дошила</w:t>
            </w:r>
          </w:p>
        </w:tc>
        <w:tc>
          <w:tcPr>
            <w:tcW w:w="5305" w:type="dxa"/>
          </w:tcPr>
          <w:p w:rsidR="00594AAD" w:rsidRPr="00594AAD" w:rsidRDefault="00594AAD" w:rsidP="00594AAD">
            <w:pPr>
              <w:pStyle w:val="a3"/>
              <w:ind w:left="11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i/>
                <w:sz w:val="28"/>
                <w:szCs w:val="28"/>
              </w:rPr>
              <w:t>загибают пальцы на руках,</w:t>
            </w:r>
          </w:p>
        </w:tc>
      </w:tr>
      <w:tr w:rsidR="00594AAD" w:rsidRPr="00594AAD" w:rsidTr="003420AD">
        <w:tc>
          <w:tcPr>
            <w:tcW w:w="3450" w:type="dxa"/>
          </w:tcPr>
          <w:p w:rsidR="00594AAD" w:rsidRPr="00594AAD" w:rsidRDefault="00594AAD" w:rsidP="00594AA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Носок довязала</w:t>
            </w:r>
          </w:p>
        </w:tc>
        <w:tc>
          <w:tcPr>
            <w:tcW w:w="5305" w:type="dxa"/>
          </w:tcPr>
          <w:p w:rsidR="00594AAD" w:rsidRPr="00594AAD" w:rsidRDefault="00594AAD" w:rsidP="00594AA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начиная с большого</w:t>
            </w:r>
          </w:p>
        </w:tc>
      </w:tr>
      <w:tr w:rsidR="00594AAD" w:rsidRPr="00594AAD" w:rsidTr="003420AD">
        <w:tc>
          <w:tcPr>
            <w:tcW w:w="3450" w:type="dxa"/>
          </w:tcPr>
          <w:p w:rsidR="00594AAD" w:rsidRPr="00594AAD" w:rsidRDefault="00594AAD" w:rsidP="00594AA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Ягод насобирала</w:t>
            </w:r>
          </w:p>
        </w:tc>
        <w:tc>
          <w:tcPr>
            <w:tcW w:w="5305" w:type="dxa"/>
          </w:tcPr>
          <w:p w:rsidR="00594AAD" w:rsidRPr="00594AAD" w:rsidRDefault="00594AAD" w:rsidP="00594AA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AAD" w:rsidRPr="00594AAD" w:rsidTr="003420AD">
        <w:tc>
          <w:tcPr>
            <w:tcW w:w="3450" w:type="dxa"/>
          </w:tcPr>
          <w:p w:rsidR="00594AAD" w:rsidRPr="00594AAD" w:rsidRDefault="00594AAD" w:rsidP="00594AA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Песню допела</w:t>
            </w:r>
          </w:p>
        </w:tc>
        <w:tc>
          <w:tcPr>
            <w:tcW w:w="5305" w:type="dxa"/>
          </w:tcPr>
          <w:p w:rsidR="00594AAD" w:rsidRPr="00594AAD" w:rsidRDefault="00594AAD" w:rsidP="00594AA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4AAD" w:rsidRPr="00594AAD" w:rsidTr="003420AD">
        <w:tc>
          <w:tcPr>
            <w:tcW w:w="3450" w:type="dxa"/>
          </w:tcPr>
          <w:p w:rsidR="00594AAD" w:rsidRPr="00594AAD" w:rsidRDefault="00594AAD" w:rsidP="00594AA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Везде поспела</w:t>
            </w:r>
          </w:p>
        </w:tc>
        <w:tc>
          <w:tcPr>
            <w:tcW w:w="5305" w:type="dxa"/>
          </w:tcPr>
          <w:p w:rsidR="00594AAD" w:rsidRPr="00594AAD" w:rsidRDefault="00594AAD" w:rsidP="00594AAD">
            <w:pPr>
              <w:pStyle w:val="a3"/>
              <w:ind w:left="121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i/>
                <w:sz w:val="28"/>
                <w:szCs w:val="28"/>
              </w:rPr>
              <w:t>руки ударяют кулак о кулак</w:t>
            </w:r>
          </w:p>
        </w:tc>
      </w:tr>
      <w:tr w:rsidR="00594AAD" w:rsidRPr="00594AAD" w:rsidTr="003420AD">
        <w:tc>
          <w:tcPr>
            <w:tcW w:w="3450" w:type="dxa"/>
          </w:tcPr>
          <w:p w:rsidR="00594AAD" w:rsidRPr="00594AAD" w:rsidRDefault="00594AAD" w:rsidP="00594AA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охотку ей дело</w:t>
            </w:r>
          </w:p>
        </w:tc>
        <w:tc>
          <w:tcPr>
            <w:tcW w:w="5305" w:type="dxa"/>
          </w:tcPr>
          <w:p w:rsidR="00594AAD" w:rsidRPr="00594AAD" w:rsidRDefault="00594AAD" w:rsidP="00594AA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ладошку о ладошку, 2 раза</w:t>
            </w:r>
          </w:p>
        </w:tc>
      </w:tr>
    </w:tbl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A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Любопытная Варвара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35"/>
        <w:gridCol w:w="5320"/>
      </w:tblGrid>
      <w:tr w:rsidR="00594AAD" w:rsidRPr="00594AAD" w:rsidTr="003420AD">
        <w:tc>
          <w:tcPr>
            <w:tcW w:w="3435" w:type="dxa"/>
          </w:tcPr>
          <w:p w:rsidR="00594AAD" w:rsidRPr="00594AAD" w:rsidRDefault="00594AAD" w:rsidP="00594AA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Любопытная Варвара</w:t>
            </w:r>
          </w:p>
        </w:tc>
        <w:tc>
          <w:tcPr>
            <w:tcW w:w="5320" w:type="dxa"/>
          </w:tcPr>
          <w:p w:rsidR="00594AAD" w:rsidRPr="00594AAD" w:rsidRDefault="00594AAD" w:rsidP="00594AAD">
            <w:pPr>
              <w:pStyle w:val="a3"/>
              <w:ind w:left="14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дети поднимают и опускают плечи</w:t>
            </w:r>
          </w:p>
        </w:tc>
      </w:tr>
      <w:tr w:rsidR="00594AAD" w:rsidRPr="00594AAD" w:rsidTr="003420AD">
        <w:tc>
          <w:tcPr>
            <w:tcW w:w="3435" w:type="dxa"/>
          </w:tcPr>
          <w:p w:rsidR="00594AAD" w:rsidRPr="00594AAD" w:rsidRDefault="00594AAD" w:rsidP="00594AA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Смотрит влево</w:t>
            </w:r>
          </w:p>
        </w:tc>
        <w:tc>
          <w:tcPr>
            <w:tcW w:w="5320" w:type="dxa"/>
          </w:tcPr>
          <w:p w:rsidR="00594AAD" w:rsidRPr="00594AAD" w:rsidRDefault="00594AAD" w:rsidP="00594AAD">
            <w:pPr>
              <w:pStyle w:val="a3"/>
              <w:ind w:left="25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поворачивают корпус влево</w:t>
            </w:r>
          </w:p>
        </w:tc>
      </w:tr>
      <w:tr w:rsidR="00594AAD" w:rsidRPr="00594AAD" w:rsidTr="003420AD">
        <w:tc>
          <w:tcPr>
            <w:tcW w:w="3435" w:type="dxa"/>
          </w:tcPr>
          <w:p w:rsidR="00594AAD" w:rsidRPr="00594AAD" w:rsidRDefault="00594AAD" w:rsidP="00594AA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Смотрит вправо</w:t>
            </w:r>
          </w:p>
        </w:tc>
        <w:tc>
          <w:tcPr>
            <w:tcW w:w="5320" w:type="dxa"/>
          </w:tcPr>
          <w:p w:rsidR="00594AAD" w:rsidRPr="00594AAD" w:rsidRDefault="00594AAD" w:rsidP="00594AAD">
            <w:pPr>
              <w:pStyle w:val="a3"/>
              <w:ind w:left="22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поворачивают корпус вправо</w:t>
            </w:r>
          </w:p>
        </w:tc>
      </w:tr>
      <w:tr w:rsidR="00594AAD" w:rsidRPr="00594AAD" w:rsidTr="003420AD">
        <w:tc>
          <w:tcPr>
            <w:tcW w:w="3435" w:type="dxa"/>
          </w:tcPr>
          <w:p w:rsidR="00594AAD" w:rsidRPr="00594AAD" w:rsidRDefault="00594AAD" w:rsidP="00594AA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Смотрит вверх</w:t>
            </w:r>
          </w:p>
        </w:tc>
        <w:tc>
          <w:tcPr>
            <w:tcW w:w="5320" w:type="dxa"/>
          </w:tcPr>
          <w:p w:rsidR="00594AAD" w:rsidRPr="00594AAD" w:rsidRDefault="00594AAD" w:rsidP="00594AAD">
            <w:pPr>
              <w:pStyle w:val="a3"/>
              <w:ind w:left="19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поднимают голову вверх</w:t>
            </w:r>
          </w:p>
        </w:tc>
      </w:tr>
      <w:tr w:rsidR="00594AAD" w:rsidRPr="00594AAD" w:rsidTr="003420AD">
        <w:tc>
          <w:tcPr>
            <w:tcW w:w="3435" w:type="dxa"/>
          </w:tcPr>
          <w:p w:rsidR="00594AAD" w:rsidRPr="00594AAD" w:rsidRDefault="00594AAD" w:rsidP="00594AA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Смотрит вниз</w:t>
            </w:r>
          </w:p>
        </w:tc>
        <w:tc>
          <w:tcPr>
            <w:tcW w:w="5320" w:type="dxa"/>
          </w:tcPr>
          <w:p w:rsidR="00594AAD" w:rsidRPr="00594AAD" w:rsidRDefault="00594AAD" w:rsidP="00594AA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опускают голову</w:t>
            </w:r>
          </w:p>
        </w:tc>
      </w:tr>
      <w:tr w:rsidR="00594AAD" w:rsidRPr="00594AAD" w:rsidTr="003420AD">
        <w:tc>
          <w:tcPr>
            <w:tcW w:w="3435" w:type="dxa"/>
          </w:tcPr>
          <w:p w:rsidR="00594AAD" w:rsidRPr="00594AAD" w:rsidRDefault="00594AAD" w:rsidP="00594AA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Чуть присела на карниз,</w:t>
            </w:r>
          </w:p>
        </w:tc>
        <w:tc>
          <w:tcPr>
            <w:tcW w:w="5320" w:type="dxa"/>
          </w:tcPr>
          <w:p w:rsidR="00594AAD" w:rsidRPr="00594AAD" w:rsidRDefault="00594AAD" w:rsidP="00594AAD">
            <w:pPr>
              <w:pStyle w:val="a3"/>
              <w:ind w:left="10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выполняют полуприседания</w:t>
            </w:r>
          </w:p>
        </w:tc>
      </w:tr>
      <w:tr w:rsidR="00594AAD" w:rsidRPr="00594AAD" w:rsidTr="003420AD">
        <w:tc>
          <w:tcPr>
            <w:tcW w:w="3435" w:type="dxa"/>
          </w:tcPr>
          <w:p w:rsidR="00594AAD" w:rsidRPr="00594AAD" w:rsidRDefault="00594AAD" w:rsidP="00594AA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с него свалилась вниз!</w:t>
            </w:r>
          </w:p>
        </w:tc>
        <w:tc>
          <w:tcPr>
            <w:tcW w:w="5320" w:type="dxa"/>
          </w:tcPr>
          <w:p w:rsidR="00594AAD" w:rsidRPr="00594AAD" w:rsidRDefault="00594AAD" w:rsidP="00594AAD">
            <w:pPr>
              <w:pStyle w:val="a3"/>
              <w:ind w:left="20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закрыть глаза руками</w:t>
            </w:r>
          </w:p>
        </w:tc>
      </w:tr>
    </w:tbl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AA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sz w:val="28"/>
          <w:szCs w:val="28"/>
        </w:rPr>
        <w:t>- Присаживайтесь и можно за дело браться.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sz w:val="28"/>
          <w:szCs w:val="28"/>
        </w:rPr>
        <w:t>-  А народная музыка создаст вам праздничное настроение и поможет лучше, интереснее расписать игрушку.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AAD">
        <w:rPr>
          <w:rFonts w:ascii="Times New Roman" w:hAnsi="Times New Roman" w:cs="Times New Roman"/>
          <w:i/>
          <w:sz w:val="28"/>
          <w:szCs w:val="28"/>
        </w:rPr>
        <w:t>(Воспитатель по необходимости помогает словесной инструкцией, подсказом)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A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94AAD">
        <w:rPr>
          <w:rFonts w:ascii="Times New Roman" w:hAnsi="Times New Roman" w:cs="Times New Roman"/>
          <w:sz w:val="28"/>
          <w:szCs w:val="28"/>
        </w:rPr>
        <w:t xml:space="preserve"> Молодцы, ребята, проявили себя настоящими мастерами – художниками, расписали замечательные игрушки. После того, как они подсохнут, мы организуем выставку наших изделий. Мы сегодня много нового, интересного узнали о народных промыслах, и вы показали свои знания и умения. Наша Родина – Россия богата талантами. Наверняка из вас вырастут хорошие мастера. И неважно, где  вы будете трудиться, когда станете взрослыми, главное чтобы вы вкладывали в свой труд душу, старание и умение.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AAD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</w:p>
    <w:p w:rsidR="00594AAD" w:rsidRPr="00594AAD" w:rsidRDefault="00594AAD" w:rsidP="00594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090" w:rsidRPr="00594AAD" w:rsidRDefault="008C0090" w:rsidP="00594AA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C0090" w:rsidRPr="0059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30"/>
    <w:rsid w:val="00137DEB"/>
    <w:rsid w:val="002B4430"/>
    <w:rsid w:val="00594AAD"/>
    <w:rsid w:val="007E1EF7"/>
    <w:rsid w:val="008A246C"/>
    <w:rsid w:val="008C0090"/>
    <w:rsid w:val="00D4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AAD"/>
    <w:pPr>
      <w:spacing w:after="0" w:line="240" w:lineRule="auto"/>
    </w:pPr>
  </w:style>
  <w:style w:type="table" w:styleId="a4">
    <w:name w:val="Table Grid"/>
    <w:basedOn w:val="a1"/>
    <w:uiPriority w:val="59"/>
    <w:rsid w:val="0059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AAD"/>
    <w:pPr>
      <w:spacing w:after="0" w:line="240" w:lineRule="auto"/>
    </w:pPr>
  </w:style>
  <w:style w:type="table" w:styleId="a4">
    <w:name w:val="Table Grid"/>
    <w:basedOn w:val="a1"/>
    <w:uiPriority w:val="59"/>
    <w:rsid w:val="0059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Ленусенька</dc:creator>
  <cp:keywords/>
  <dc:description/>
  <cp:lastModifiedBy>Марина</cp:lastModifiedBy>
  <cp:revision>6</cp:revision>
  <dcterms:created xsi:type="dcterms:W3CDTF">2014-02-10T16:17:00Z</dcterms:created>
  <dcterms:modified xsi:type="dcterms:W3CDTF">2014-12-28T12:55:00Z</dcterms:modified>
</cp:coreProperties>
</file>