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837" w:type="dxa"/>
        <w:tblLook w:val="04A0"/>
      </w:tblPr>
      <w:tblGrid>
        <w:gridCol w:w="1126"/>
        <w:gridCol w:w="1843"/>
        <w:gridCol w:w="4394"/>
        <w:gridCol w:w="5103"/>
        <w:gridCol w:w="4111"/>
        <w:gridCol w:w="3260"/>
      </w:tblGrid>
      <w:tr w:rsidR="001F596E" w:rsidTr="006112AA">
        <w:trPr>
          <w:trHeight w:val="1184"/>
        </w:trPr>
        <w:tc>
          <w:tcPr>
            <w:tcW w:w="1126" w:type="dxa"/>
          </w:tcPr>
          <w:p w:rsidR="001F596E" w:rsidRDefault="001F596E" w:rsidP="001F596E">
            <w:r>
              <w:t>Срок.</w:t>
            </w:r>
          </w:p>
        </w:tc>
        <w:tc>
          <w:tcPr>
            <w:tcW w:w="1843" w:type="dxa"/>
          </w:tcPr>
          <w:p w:rsidR="001F596E" w:rsidRDefault="001F596E" w:rsidP="001F596E">
            <w:r>
              <w:t>Тема.</w:t>
            </w:r>
          </w:p>
        </w:tc>
        <w:tc>
          <w:tcPr>
            <w:tcW w:w="4394" w:type="dxa"/>
          </w:tcPr>
          <w:p w:rsidR="001F596E" w:rsidRDefault="001F596E" w:rsidP="001F596E">
            <w:r>
              <w:t>Программное содержание.</w:t>
            </w:r>
          </w:p>
        </w:tc>
        <w:tc>
          <w:tcPr>
            <w:tcW w:w="5103" w:type="dxa"/>
          </w:tcPr>
          <w:p w:rsidR="001F596E" w:rsidRDefault="001F596E" w:rsidP="001F596E">
            <w:r>
              <w:t>Связь с другими видами деятельности.</w:t>
            </w:r>
          </w:p>
        </w:tc>
        <w:tc>
          <w:tcPr>
            <w:tcW w:w="4111" w:type="dxa"/>
          </w:tcPr>
          <w:p w:rsidR="001F596E" w:rsidRDefault="001F596E" w:rsidP="001F596E">
            <w:r>
              <w:t>Игровая деятельность.</w:t>
            </w:r>
          </w:p>
        </w:tc>
        <w:tc>
          <w:tcPr>
            <w:tcW w:w="3260" w:type="dxa"/>
          </w:tcPr>
          <w:p w:rsidR="001F596E" w:rsidRDefault="001F596E" w:rsidP="001F596E">
            <w:r>
              <w:t>Работа с родителями.</w:t>
            </w:r>
          </w:p>
        </w:tc>
      </w:tr>
      <w:tr w:rsidR="001F596E" w:rsidTr="006112AA">
        <w:trPr>
          <w:trHeight w:val="2844"/>
        </w:trPr>
        <w:tc>
          <w:tcPr>
            <w:tcW w:w="1126" w:type="dxa"/>
          </w:tcPr>
          <w:p w:rsidR="001F596E" w:rsidRDefault="001F596E" w:rsidP="001F596E">
            <w:r>
              <w:t>Сентябрь</w:t>
            </w:r>
          </w:p>
        </w:tc>
        <w:tc>
          <w:tcPr>
            <w:tcW w:w="1843" w:type="dxa"/>
          </w:tcPr>
          <w:p w:rsidR="001F596E" w:rsidRDefault="001F596E" w:rsidP="001F596E">
            <w:r>
              <w:t>"Наша группа" (знакомство детей с групповой комнатой)</w:t>
            </w:r>
          </w:p>
        </w:tc>
        <w:tc>
          <w:tcPr>
            <w:tcW w:w="4394" w:type="dxa"/>
          </w:tcPr>
          <w:p w:rsidR="001F596E" w:rsidRDefault="001F596E" w:rsidP="001F596E">
            <w:r>
              <w:t>1.Учить детей ориентироваться в групповом пространстве.</w:t>
            </w:r>
          </w:p>
          <w:p w:rsidR="001F596E" w:rsidRDefault="001F596E" w:rsidP="001F596E">
            <w:r>
              <w:t>2.Учить детей безопасным действиям с предметами в группе.</w:t>
            </w:r>
          </w:p>
          <w:p w:rsidR="001F596E" w:rsidRDefault="001F596E" w:rsidP="001F596E">
            <w:r>
              <w:t>3.Воспитывать у детей аккуратность, умелое, бережное отношение к предметам.</w:t>
            </w:r>
          </w:p>
        </w:tc>
        <w:tc>
          <w:tcPr>
            <w:tcW w:w="5103" w:type="dxa"/>
          </w:tcPr>
          <w:p w:rsidR="001F596E" w:rsidRDefault="002838BA" w:rsidP="001F596E">
            <w:r>
              <w:t>Рисование.</w:t>
            </w:r>
          </w:p>
          <w:p w:rsidR="002838BA" w:rsidRDefault="002838BA" w:rsidP="001F596E">
            <w:r>
              <w:t>"Наша красивая группа".</w:t>
            </w:r>
          </w:p>
          <w:p w:rsidR="002838BA" w:rsidRDefault="002838BA" w:rsidP="001F596E">
            <w:r>
              <w:t>Развитие речи.</w:t>
            </w:r>
          </w:p>
          <w:p w:rsidR="002838BA" w:rsidRDefault="002838BA" w:rsidP="001F596E">
            <w:r>
              <w:t>Беседа "От шалости до победы- один шаг".</w:t>
            </w:r>
          </w:p>
        </w:tc>
        <w:tc>
          <w:tcPr>
            <w:tcW w:w="4111" w:type="dxa"/>
          </w:tcPr>
          <w:p w:rsidR="001F596E" w:rsidRDefault="002838BA" w:rsidP="001F596E">
            <w:r>
              <w:t>Игры в уголках группы.</w:t>
            </w:r>
          </w:p>
        </w:tc>
        <w:tc>
          <w:tcPr>
            <w:tcW w:w="3260" w:type="dxa"/>
          </w:tcPr>
          <w:p w:rsidR="001F596E" w:rsidRDefault="00DB1575" w:rsidP="001F596E">
            <w:r>
              <w:t>Беседа на тему: "Безопасность поведения вашего ребенка".</w:t>
            </w:r>
          </w:p>
        </w:tc>
      </w:tr>
      <w:tr w:rsidR="001F596E" w:rsidTr="006112AA">
        <w:trPr>
          <w:trHeight w:val="2844"/>
        </w:trPr>
        <w:tc>
          <w:tcPr>
            <w:tcW w:w="1126" w:type="dxa"/>
          </w:tcPr>
          <w:p w:rsidR="001F596E" w:rsidRDefault="001F596E" w:rsidP="001F596E">
            <w:r>
              <w:t>Сентябрь</w:t>
            </w:r>
          </w:p>
        </w:tc>
        <w:tc>
          <w:tcPr>
            <w:tcW w:w="1843" w:type="dxa"/>
          </w:tcPr>
          <w:p w:rsidR="001F596E" w:rsidRDefault="001F596E" w:rsidP="001F596E">
            <w:r>
              <w:t>"Каждой игрушке свое место"</w:t>
            </w:r>
          </w:p>
        </w:tc>
        <w:tc>
          <w:tcPr>
            <w:tcW w:w="4394" w:type="dxa"/>
          </w:tcPr>
          <w:p w:rsidR="001F596E" w:rsidRDefault="002838BA" w:rsidP="001F596E">
            <w:r>
              <w:t>1.Закрепить знания детей о местонахождении разных игрушек, умения убирать каждую игрушку на свое место.</w:t>
            </w:r>
          </w:p>
          <w:p w:rsidR="002838BA" w:rsidRDefault="002838BA" w:rsidP="001F596E">
            <w:r>
              <w:t>2.Побуждать детей к активности, самостоятельности при уборке игрушек.</w:t>
            </w:r>
          </w:p>
          <w:p w:rsidR="002838BA" w:rsidRDefault="002838BA" w:rsidP="001F596E">
            <w:r>
              <w:t>3.Развивать активный словарь детей: красивые, любимые и т.д.</w:t>
            </w:r>
          </w:p>
          <w:p w:rsidR="002838BA" w:rsidRDefault="002838BA" w:rsidP="001F596E">
            <w:r>
              <w:t>4.Воспитывать бережное отношение к игрушкам.</w:t>
            </w:r>
          </w:p>
        </w:tc>
        <w:tc>
          <w:tcPr>
            <w:tcW w:w="5103" w:type="dxa"/>
          </w:tcPr>
          <w:p w:rsidR="001F596E" w:rsidRDefault="002838BA" w:rsidP="001F596E">
            <w:r>
              <w:t>Развитие речи.</w:t>
            </w:r>
          </w:p>
          <w:p w:rsidR="002838BA" w:rsidRDefault="002838BA" w:rsidP="001F596E">
            <w:r>
              <w:t xml:space="preserve">Чтение стихов </w:t>
            </w:r>
            <w:proofErr w:type="spellStart"/>
            <w:r>
              <w:t>А.Барто</w:t>
            </w:r>
            <w:proofErr w:type="spellEnd"/>
            <w:r>
              <w:t xml:space="preserve"> "Игрушки". </w:t>
            </w:r>
          </w:p>
          <w:p w:rsidR="002838BA" w:rsidRDefault="002838BA" w:rsidP="001F596E">
            <w:r>
              <w:t>Аппликация.</w:t>
            </w:r>
          </w:p>
          <w:p w:rsidR="002838BA" w:rsidRDefault="002838BA" w:rsidP="001F596E">
            <w:r>
              <w:t>"Разные игрушки, которыми мы любим играть".</w:t>
            </w:r>
          </w:p>
        </w:tc>
        <w:tc>
          <w:tcPr>
            <w:tcW w:w="4111" w:type="dxa"/>
          </w:tcPr>
          <w:p w:rsidR="001F596E" w:rsidRDefault="00DB1575" w:rsidP="001F596E">
            <w:r>
              <w:t>Игровая ситуация "Кукла Даша пришла в детский сад".</w:t>
            </w:r>
          </w:p>
        </w:tc>
        <w:tc>
          <w:tcPr>
            <w:tcW w:w="3260" w:type="dxa"/>
          </w:tcPr>
          <w:p w:rsidR="001F596E" w:rsidRDefault="00DB1575" w:rsidP="001F596E">
            <w:r>
              <w:t>Консультация "Бережное отношение детей к игрушкам".</w:t>
            </w:r>
          </w:p>
        </w:tc>
      </w:tr>
    </w:tbl>
    <w:p w:rsidR="00620B1F" w:rsidRDefault="00C52530" w:rsidP="00C52530">
      <w:pPr>
        <w:tabs>
          <w:tab w:val="left" w:pos="1743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967"/>
        <w:gridCol w:w="1464"/>
        <w:gridCol w:w="2053"/>
        <w:gridCol w:w="1626"/>
        <w:gridCol w:w="1641"/>
        <w:gridCol w:w="1820"/>
      </w:tblGrid>
      <w:tr w:rsidR="00F2547D" w:rsidTr="006112AA">
        <w:trPr>
          <w:trHeight w:val="593"/>
        </w:trPr>
        <w:tc>
          <w:tcPr>
            <w:tcW w:w="0" w:type="auto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Срок.</w:t>
            </w:r>
          </w:p>
        </w:tc>
        <w:tc>
          <w:tcPr>
            <w:tcW w:w="1705" w:type="dxa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Тема.</w:t>
            </w:r>
          </w:p>
        </w:tc>
        <w:tc>
          <w:tcPr>
            <w:tcW w:w="4677" w:type="dxa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Программное содержание.</w:t>
            </w:r>
          </w:p>
        </w:tc>
        <w:tc>
          <w:tcPr>
            <w:tcW w:w="5103" w:type="dxa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Связь с другими видами деятельности.</w:t>
            </w:r>
          </w:p>
        </w:tc>
        <w:tc>
          <w:tcPr>
            <w:tcW w:w="4111" w:type="dxa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Игровая деятельность.</w:t>
            </w:r>
          </w:p>
        </w:tc>
        <w:tc>
          <w:tcPr>
            <w:tcW w:w="3342" w:type="dxa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Работа с родителями.</w:t>
            </w:r>
          </w:p>
        </w:tc>
      </w:tr>
      <w:tr w:rsidR="00F2547D" w:rsidTr="006112AA">
        <w:trPr>
          <w:trHeight w:val="4372"/>
        </w:trPr>
        <w:tc>
          <w:tcPr>
            <w:tcW w:w="0" w:type="auto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Ноябрь.</w:t>
            </w:r>
          </w:p>
        </w:tc>
        <w:tc>
          <w:tcPr>
            <w:tcW w:w="1705" w:type="dxa"/>
          </w:tcPr>
          <w:p w:rsidR="00C52530" w:rsidRDefault="00AD46DB" w:rsidP="00C52530">
            <w:pPr>
              <w:tabs>
                <w:tab w:val="left" w:pos="17430"/>
              </w:tabs>
            </w:pPr>
            <w:r>
              <w:t>"Волшебные ручки".</w:t>
            </w:r>
          </w:p>
        </w:tc>
        <w:tc>
          <w:tcPr>
            <w:tcW w:w="4677" w:type="dxa"/>
          </w:tcPr>
          <w:p w:rsidR="00C52530" w:rsidRDefault="00AD46DB" w:rsidP="00C52530">
            <w:pPr>
              <w:tabs>
                <w:tab w:val="left" w:pos="17430"/>
              </w:tabs>
            </w:pPr>
            <w:r>
              <w:t>1.Познакомить детей с названием пальцев руки.</w:t>
            </w:r>
          </w:p>
          <w:p w:rsidR="00AD46DB" w:rsidRDefault="00AD46DB" w:rsidP="00C52530">
            <w:pPr>
              <w:tabs>
                <w:tab w:val="left" w:pos="17430"/>
              </w:tabs>
            </w:pPr>
            <w:r>
              <w:t>2.Учить детей осознавать отдельные умения и действия, которые самостоятельно освоены (я умею сам застегивать куртку,...)</w:t>
            </w:r>
          </w:p>
          <w:p w:rsidR="00AD46DB" w:rsidRDefault="00AD46DB" w:rsidP="00C52530">
            <w:pPr>
              <w:tabs>
                <w:tab w:val="left" w:pos="17430"/>
              </w:tabs>
            </w:pPr>
            <w:r>
              <w:t>3.Формировать правильное представление о простейших трудовых процессах.</w:t>
            </w:r>
          </w:p>
        </w:tc>
        <w:tc>
          <w:tcPr>
            <w:tcW w:w="5103" w:type="dxa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Развитие речи.</w:t>
            </w:r>
          </w:p>
          <w:p w:rsidR="00C52530" w:rsidRDefault="00C52530" w:rsidP="00C52530">
            <w:pPr>
              <w:tabs>
                <w:tab w:val="left" w:pos="17430"/>
              </w:tabs>
            </w:pPr>
            <w:r>
              <w:t>Рассказ о труде помощника воспитателя.</w:t>
            </w:r>
          </w:p>
          <w:p w:rsidR="00C52530" w:rsidRDefault="00AD46DB" w:rsidP="00C52530">
            <w:pPr>
              <w:tabs>
                <w:tab w:val="left" w:pos="17430"/>
              </w:tabs>
            </w:pPr>
            <w:r>
              <w:t>Рисование "Осьминожки" (рисование ладошками рук).</w:t>
            </w:r>
          </w:p>
        </w:tc>
        <w:tc>
          <w:tcPr>
            <w:tcW w:w="4111" w:type="dxa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Дидактическая игра "Оденем Машу".</w:t>
            </w:r>
          </w:p>
          <w:p w:rsidR="00C52530" w:rsidRDefault="00C52530" w:rsidP="00C52530">
            <w:pPr>
              <w:tabs>
                <w:tab w:val="left" w:pos="17430"/>
              </w:tabs>
            </w:pPr>
            <w:r>
              <w:t>Игры со шнуровками.</w:t>
            </w:r>
          </w:p>
          <w:p w:rsidR="00C52530" w:rsidRDefault="00C52530" w:rsidP="00C52530">
            <w:pPr>
              <w:tabs>
                <w:tab w:val="left" w:pos="17430"/>
              </w:tabs>
            </w:pPr>
            <w:r>
              <w:t>Пальчиковая гимнастика "Волшебные ручки".</w:t>
            </w:r>
          </w:p>
          <w:p w:rsidR="00C52530" w:rsidRDefault="00C52530" w:rsidP="00C52530">
            <w:pPr>
              <w:tabs>
                <w:tab w:val="left" w:pos="17430"/>
              </w:tabs>
            </w:pPr>
            <w:r>
              <w:t>Игра "Где же наши ручки".</w:t>
            </w:r>
          </w:p>
        </w:tc>
        <w:tc>
          <w:tcPr>
            <w:tcW w:w="3342" w:type="dxa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Индивидуальная беседа с родителями Харламова Андрея, Березина Тимофея об обучении умений шнуровать обувь</w:t>
            </w:r>
          </w:p>
        </w:tc>
      </w:tr>
      <w:tr w:rsidR="00F2547D" w:rsidTr="006112AA">
        <w:trPr>
          <w:trHeight w:val="3953"/>
        </w:trPr>
        <w:tc>
          <w:tcPr>
            <w:tcW w:w="0" w:type="auto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Ноябрь.</w:t>
            </w:r>
          </w:p>
        </w:tc>
        <w:tc>
          <w:tcPr>
            <w:tcW w:w="1705" w:type="dxa"/>
          </w:tcPr>
          <w:p w:rsidR="00C52530" w:rsidRDefault="00AD46DB" w:rsidP="00C52530">
            <w:pPr>
              <w:tabs>
                <w:tab w:val="left" w:pos="17430"/>
              </w:tabs>
            </w:pPr>
            <w:r>
              <w:t>"Я стираю, посмотрите".</w:t>
            </w:r>
          </w:p>
        </w:tc>
        <w:tc>
          <w:tcPr>
            <w:tcW w:w="4677" w:type="dxa"/>
          </w:tcPr>
          <w:p w:rsidR="00C52530" w:rsidRDefault="00AD46DB" w:rsidP="00C52530">
            <w:pPr>
              <w:tabs>
                <w:tab w:val="left" w:pos="17430"/>
              </w:tabs>
            </w:pPr>
            <w:r>
              <w:t>1.Формирование навыков самообслуживания и освоение процессов ухода за внешним видом.</w:t>
            </w:r>
          </w:p>
          <w:p w:rsidR="00AD46DB" w:rsidRDefault="00AD46DB" w:rsidP="00C52530">
            <w:pPr>
              <w:tabs>
                <w:tab w:val="left" w:pos="17430"/>
              </w:tabs>
            </w:pPr>
            <w:r>
              <w:t>2.Знакомство с правилами безопасности при использовании бытовых предметов (стиральный порошок, температура воды и т.д.) в стирке.</w:t>
            </w:r>
          </w:p>
          <w:p w:rsidR="00AD46DB" w:rsidRDefault="00AD46DB" w:rsidP="00C52530">
            <w:pPr>
              <w:tabs>
                <w:tab w:val="left" w:pos="17430"/>
              </w:tabs>
            </w:pPr>
            <w:r>
              <w:t>3.Воспитание у детей желания трудиться, бережно относиться к своим вещам.</w:t>
            </w:r>
          </w:p>
          <w:p w:rsidR="00AD46DB" w:rsidRDefault="00AD46DB" w:rsidP="00C52530">
            <w:pPr>
              <w:tabs>
                <w:tab w:val="left" w:pos="17430"/>
              </w:tabs>
            </w:pPr>
            <w:r>
              <w:t>4.Побуждать детей отражать процессы самообслуживания в играх на бытовую тематику.</w:t>
            </w:r>
          </w:p>
        </w:tc>
        <w:tc>
          <w:tcPr>
            <w:tcW w:w="5103" w:type="dxa"/>
          </w:tcPr>
          <w:p w:rsidR="00C52530" w:rsidRDefault="00AD46DB" w:rsidP="00C52530">
            <w:pPr>
              <w:tabs>
                <w:tab w:val="left" w:pos="17430"/>
              </w:tabs>
            </w:pPr>
            <w:r>
              <w:t>Рисование.</w:t>
            </w:r>
          </w:p>
          <w:p w:rsidR="00AD46DB" w:rsidRDefault="00AD46DB" w:rsidP="00C52530">
            <w:pPr>
              <w:tabs>
                <w:tab w:val="left" w:pos="17430"/>
              </w:tabs>
            </w:pPr>
            <w:r>
              <w:t>"Посушим белье на веревочке".</w:t>
            </w:r>
          </w:p>
          <w:p w:rsidR="00AD46DB" w:rsidRDefault="00AD46DB" w:rsidP="00C52530">
            <w:pPr>
              <w:tabs>
                <w:tab w:val="left" w:pos="17430"/>
              </w:tabs>
            </w:pPr>
            <w:r>
              <w:t>Экскурсия в прачечную детского сада.</w:t>
            </w:r>
          </w:p>
        </w:tc>
        <w:tc>
          <w:tcPr>
            <w:tcW w:w="4111" w:type="dxa"/>
          </w:tcPr>
          <w:p w:rsidR="00C52530" w:rsidRPr="00C52530" w:rsidRDefault="00C52530" w:rsidP="00C52530">
            <w:pPr>
              <w:tabs>
                <w:tab w:val="left" w:pos="17430"/>
              </w:tabs>
            </w:pPr>
            <w:r>
              <w:t>С</w:t>
            </w:r>
            <w:r w:rsidRPr="00C52530">
              <w:t>/</w:t>
            </w:r>
            <w:proofErr w:type="spellStart"/>
            <w:r>
              <w:t>р</w:t>
            </w:r>
            <w:proofErr w:type="spellEnd"/>
            <w:r>
              <w:t xml:space="preserve"> игра "Семья" (в доме большая стирка).</w:t>
            </w:r>
          </w:p>
        </w:tc>
        <w:tc>
          <w:tcPr>
            <w:tcW w:w="3342" w:type="dxa"/>
          </w:tcPr>
          <w:p w:rsidR="00C52530" w:rsidRDefault="00C52530" w:rsidP="00C52530">
            <w:pPr>
              <w:tabs>
                <w:tab w:val="left" w:pos="17430"/>
              </w:tabs>
            </w:pPr>
            <w:r>
              <w:t>Домашнее задание "Стирка и глажение кукольного белья вместе с родителями"</w:t>
            </w:r>
          </w:p>
        </w:tc>
      </w:tr>
    </w:tbl>
    <w:p w:rsidR="00C52530" w:rsidRDefault="00C52530" w:rsidP="00C52530">
      <w:pPr>
        <w:tabs>
          <w:tab w:val="left" w:pos="17430"/>
        </w:tabs>
      </w:pPr>
    </w:p>
    <w:tbl>
      <w:tblPr>
        <w:tblStyle w:val="a3"/>
        <w:tblW w:w="19979" w:type="dxa"/>
        <w:tblLook w:val="04A0"/>
      </w:tblPr>
      <w:tblGrid>
        <w:gridCol w:w="951"/>
        <w:gridCol w:w="1735"/>
        <w:gridCol w:w="4677"/>
        <w:gridCol w:w="5103"/>
        <w:gridCol w:w="4111"/>
        <w:gridCol w:w="3402"/>
      </w:tblGrid>
      <w:tr w:rsidR="008678E9" w:rsidTr="006112AA">
        <w:trPr>
          <w:trHeight w:val="533"/>
        </w:trPr>
        <w:tc>
          <w:tcPr>
            <w:tcW w:w="0" w:type="auto"/>
          </w:tcPr>
          <w:p w:rsidR="00716650" w:rsidRDefault="00716650" w:rsidP="00C52530">
            <w:pPr>
              <w:tabs>
                <w:tab w:val="left" w:pos="17430"/>
              </w:tabs>
            </w:pPr>
            <w:r>
              <w:t>Срок.</w:t>
            </w:r>
          </w:p>
        </w:tc>
        <w:tc>
          <w:tcPr>
            <w:tcW w:w="1735" w:type="dxa"/>
          </w:tcPr>
          <w:p w:rsidR="00716650" w:rsidRDefault="00716650" w:rsidP="00C52530">
            <w:pPr>
              <w:tabs>
                <w:tab w:val="left" w:pos="17430"/>
              </w:tabs>
            </w:pPr>
            <w:r>
              <w:t>Тема.</w:t>
            </w:r>
          </w:p>
        </w:tc>
        <w:tc>
          <w:tcPr>
            <w:tcW w:w="4677" w:type="dxa"/>
          </w:tcPr>
          <w:p w:rsidR="00716650" w:rsidRDefault="00716650" w:rsidP="00C52530">
            <w:pPr>
              <w:tabs>
                <w:tab w:val="left" w:pos="17430"/>
              </w:tabs>
            </w:pPr>
            <w:r>
              <w:t>Программное содержание.</w:t>
            </w:r>
          </w:p>
        </w:tc>
        <w:tc>
          <w:tcPr>
            <w:tcW w:w="5103" w:type="dxa"/>
          </w:tcPr>
          <w:p w:rsidR="00716650" w:rsidRDefault="008678E9" w:rsidP="00C52530">
            <w:pPr>
              <w:tabs>
                <w:tab w:val="left" w:pos="17430"/>
              </w:tabs>
            </w:pPr>
            <w:r>
              <w:t>Связь с другими видами деятельности.</w:t>
            </w:r>
          </w:p>
        </w:tc>
        <w:tc>
          <w:tcPr>
            <w:tcW w:w="4111" w:type="dxa"/>
          </w:tcPr>
          <w:p w:rsidR="00716650" w:rsidRDefault="008678E9" w:rsidP="00C52530">
            <w:pPr>
              <w:tabs>
                <w:tab w:val="left" w:pos="17430"/>
              </w:tabs>
            </w:pPr>
            <w:r>
              <w:t>Игровая деятельность.</w:t>
            </w:r>
          </w:p>
        </w:tc>
        <w:tc>
          <w:tcPr>
            <w:tcW w:w="3402" w:type="dxa"/>
          </w:tcPr>
          <w:p w:rsidR="00716650" w:rsidRDefault="008678E9" w:rsidP="00C52530">
            <w:pPr>
              <w:tabs>
                <w:tab w:val="left" w:pos="17430"/>
              </w:tabs>
            </w:pPr>
            <w:r>
              <w:t>Работа с родителями.</w:t>
            </w:r>
          </w:p>
        </w:tc>
      </w:tr>
      <w:tr w:rsidR="008678E9" w:rsidTr="006112AA">
        <w:trPr>
          <w:trHeight w:val="3126"/>
        </w:trPr>
        <w:tc>
          <w:tcPr>
            <w:tcW w:w="0" w:type="auto"/>
          </w:tcPr>
          <w:p w:rsidR="00716650" w:rsidRDefault="00716650" w:rsidP="00C52530">
            <w:pPr>
              <w:tabs>
                <w:tab w:val="left" w:pos="17430"/>
              </w:tabs>
            </w:pPr>
            <w:r>
              <w:t>Январь.</w:t>
            </w:r>
          </w:p>
        </w:tc>
        <w:tc>
          <w:tcPr>
            <w:tcW w:w="1735" w:type="dxa"/>
          </w:tcPr>
          <w:p w:rsidR="00716650" w:rsidRDefault="00716650" w:rsidP="00C52530">
            <w:pPr>
              <w:tabs>
                <w:tab w:val="left" w:pos="17430"/>
              </w:tabs>
            </w:pPr>
            <w:r>
              <w:t>"Оденем куклу на прогулку".</w:t>
            </w:r>
          </w:p>
        </w:tc>
        <w:tc>
          <w:tcPr>
            <w:tcW w:w="4677" w:type="dxa"/>
          </w:tcPr>
          <w:p w:rsidR="00716650" w:rsidRDefault="00716650" w:rsidP="00C52530">
            <w:pPr>
              <w:tabs>
                <w:tab w:val="left" w:pos="17430"/>
              </w:tabs>
            </w:pPr>
            <w:r>
              <w:t>1.Формирование навыков последовательности одевания.</w:t>
            </w:r>
          </w:p>
          <w:p w:rsidR="00716650" w:rsidRDefault="00716650" w:rsidP="00C52530">
            <w:pPr>
              <w:tabs>
                <w:tab w:val="left" w:pos="17430"/>
              </w:tabs>
            </w:pPr>
            <w:r>
              <w:t>2.Расширять знания детей о сезонной одежде.</w:t>
            </w:r>
          </w:p>
          <w:p w:rsidR="00716650" w:rsidRDefault="00716650" w:rsidP="00C52530">
            <w:pPr>
              <w:tabs>
                <w:tab w:val="left" w:pos="17430"/>
              </w:tabs>
            </w:pPr>
            <w:r>
              <w:t>3.Учить детей подбирать одежду в соответствии с сезоном (варежки, шарф, шапка...).</w:t>
            </w:r>
          </w:p>
          <w:p w:rsidR="00716650" w:rsidRDefault="00716650" w:rsidP="00C52530">
            <w:pPr>
              <w:tabs>
                <w:tab w:val="left" w:pos="17430"/>
              </w:tabs>
            </w:pPr>
            <w:r>
              <w:t>4.Воспитывать усидчивость, аккуратность.</w:t>
            </w:r>
          </w:p>
        </w:tc>
        <w:tc>
          <w:tcPr>
            <w:tcW w:w="5103" w:type="dxa"/>
          </w:tcPr>
          <w:p w:rsidR="00716650" w:rsidRDefault="008678E9" w:rsidP="00C52530">
            <w:pPr>
              <w:tabs>
                <w:tab w:val="left" w:pos="17430"/>
              </w:tabs>
            </w:pPr>
            <w:r>
              <w:t>Развитие речи.</w:t>
            </w:r>
          </w:p>
          <w:p w:rsidR="008678E9" w:rsidRDefault="008678E9" w:rsidP="00C52530">
            <w:pPr>
              <w:tabs>
                <w:tab w:val="left" w:pos="17430"/>
              </w:tabs>
            </w:pPr>
            <w:r>
              <w:t>Потешки "Наша Оленька маленькая".</w:t>
            </w:r>
          </w:p>
          <w:p w:rsidR="008678E9" w:rsidRDefault="008678E9" w:rsidP="00C52530">
            <w:pPr>
              <w:tabs>
                <w:tab w:val="left" w:pos="17430"/>
              </w:tabs>
            </w:pPr>
          </w:p>
        </w:tc>
        <w:tc>
          <w:tcPr>
            <w:tcW w:w="4111" w:type="dxa"/>
          </w:tcPr>
          <w:p w:rsidR="00716650" w:rsidRDefault="008678E9" w:rsidP="00C52530">
            <w:pPr>
              <w:tabs>
                <w:tab w:val="left" w:pos="17430"/>
              </w:tabs>
            </w:pPr>
            <w:r>
              <w:t>С</w:t>
            </w:r>
            <w:r w:rsidRPr="008678E9">
              <w:t>/</w:t>
            </w:r>
            <w:proofErr w:type="spellStart"/>
            <w:r>
              <w:t>р</w:t>
            </w:r>
            <w:proofErr w:type="spellEnd"/>
            <w:r>
              <w:t xml:space="preserve"> игра "Дочки- матери".</w:t>
            </w:r>
          </w:p>
          <w:p w:rsidR="008678E9" w:rsidRPr="008678E9" w:rsidRDefault="008678E9" w:rsidP="00C52530">
            <w:pPr>
              <w:tabs>
                <w:tab w:val="left" w:pos="17430"/>
              </w:tabs>
            </w:pPr>
            <w:r>
              <w:t>Игра- шнуровка "Одень куклу".</w:t>
            </w:r>
          </w:p>
        </w:tc>
        <w:tc>
          <w:tcPr>
            <w:tcW w:w="3402" w:type="dxa"/>
          </w:tcPr>
          <w:p w:rsidR="00716650" w:rsidRPr="008678E9" w:rsidRDefault="008678E9" w:rsidP="00C52530">
            <w:pPr>
              <w:tabs>
                <w:tab w:val="left" w:pos="17430"/>
              </w:tabs>
            </w:pPr>
            <w:r>
              <w:t>Рекомендация просмотра м</w:t>
            </w:r>
            <w:r w:rsidRPr="008678E9">
              <w:t>/</w:t>
            </w:r>
            <w:proofErr w:type="spellStart"/>
            <w:r>
              <w:t>ф</w:t>
            </w:r>
            <w:proofErr w:type="spellEnd"/>
            <w:r>
              <w:t xml:space="preserve">  "Варежка".</w:t>
            </w:r>
          </w:p>
        </w:tc>
      </w:tr>
      <w:tr w:rsidR="008678E9" w:rsidTr="006112AA">
        <w:trPr>
          <w:trHeight w:val="4632"/>
        </w:trPr>
        <w:tc>
          <w:tcPr>
            <w:tcW w:w="0" w:type="auto"/>
          </w:tcPr>
          <w:p w:rsidR="00716650" w:rsidRDefault="00716650" w:rsidP="00C52530">
            <w:pPr>
              <w:tabs>
                <w:tab w:val="left" w:pos="17430"/>
              </w:tabs>
            </w:pPr>
            <w:r>
              <w:t>Январь.</w:t>
            </w:r>
          </w:p>
        </w:tc>
        <w:tc>
          <w:tcPr>
            <w:tcW w:w="1735" w:type="dxa"/>
          </w:tcPr>
          <w:p w:rsidR="00716650" w:rsidRDefault="00716650" w:rsidP="00C52530">
            <w:pPr>
              <w:tabs>
                <w:tab w:val="left" w:pos="17430"/>
              </w:tabs>
            </w:pPr>
            <w:r>
              <w:t>"Я- человек".</w:t>
            </w:r>
          </w:p>
        </w:tc>
        <w:tc>
          <w:tcPr>
            <w:tcW w:w="4677" w:type="dxa"/>
          </w:tcPr>
          <w:p w:rsidR="00716650" w:rsidRDefault="00716650" w:rsidP="00C52530">
            <w:pPr>
              <w:tabs>
                <w:tab w:val="left" w:pos="17430"/>
              </w:tabs>
            </w:pPr>
            <w:r>
              <w:t>1.Дать элементарные знания о частях тела и их значение (у человека есть туловище, две руки, две ноги, голова, лицо, на лице нос, глаза, рот).</w:t>
            </w:r>
          </w:p>
          <w:p w:rsidR="00716650" w:rsidRDefault="008678E9" w:rsidP="00C52530">
            <w:pPr>
              <w:tabs>
                <w:tab w:val="left" w:pos="17430"/>
              </w:tabs>
            </w:pPr>
            <w:r>
              <w:t>2.Пополнять активный словарь детей существительными, прилагательными.</w:t>
            </w:r>
          </w:p>
          <w:p w:rsidR="008678E9" w:rsidRDefault="008678E9" w:rsidP="00C52530">
            <w:pPr>
              <w:tabs>
                <w:tab w:val="left" w:pos="17430"/>
              </w:tabs>
            </w:pPr>
            <w:r>
              <w:t>3.Воспитывать у детей внимание.</w:t>
            </w:r>
          </w:p>
        </w:tc>
        <w:tc>
          <w:tcPr>
            <w:tcW w:w="5103" w:type="dxa"/>
          </w:tcPr>
          <w:p w:rsidR="00716650" w:rsidRDefault="008678E9" w:rsidP="00C52530">
            <w:pPr>
              <w:tabs>
                <w:tab w:val="left" w:pos="17430"/>
              </w:tabs>
            </w:pPr>
            <w:r>
              <w:t>Развитие речи.</w:t>
            </w:r>
          </w:p>
          <w:p w:rsidR="008678E9" w:rsidRDefault="008678E9" w:rsidP="00C52530">
            <w:pPr>
              <w:tabs>
                <w:tab w:val="left" w:pos="17430"/>
              </w:tabs>
            </w:pPr>
            <w:r>
              <w:t>Стихи- загадки о частях тела.</w:t>
            </w:r>
          </w:p>
          <w:p w:rsidR="008678E9" w:rsidRDefault="008678E9" w:rsidP="00C52530">
            <w:pPr>
              <w:tabs>
                <w:tab w:val="left" w:pos="17430"/>
              </w:tabs>
            </w:pPr>
          </w:p>
          <w:p w:rsidR="008678E9" w:rsidRDefault="008678E9" w:rsidP="00C52530">
            <w:pPr>
              <w:tabs>
                <w:tab w:val="left" w:pos="17430"/>
              </w:tabs>
            </w:pPr>
            <w:r>
              <w:t>Чтение рассказа В.Лапиной "Познакомимся".</w:t>
            </w:r>
          </w:p>
          <w:p w:rsidR="008678E9" w:rsidRDefault="008678E9" w:rsidP="00C52530">
            <w:pPr>
              <w:tabs>
                <w:tab w:val="left" w:pos="17430"/>
              </w:tabs>
            </w:pPr>
          </w:p>
          <w:p w:rsidR="008678E9" w:rsidRDefault="008678E9" w:rsidP="00C52530">
            <w:pPr>
              <w:tabs>
                <w:tab w:val="left" w:pos="17430"/>
              </w:tabs>
            </w:pPr>
            <w:r>
              <w:t>Рассматривание плаката "Строение организма".</w:t>
            </w:r>
          </w:p>
        </w:tc>
        <w:tc>
          <w:tcPr>
            <w:tcW w:w="4111" w:type="dxa"/>
          </w:tcPr>
          <w:p w:rsidR="00716650" w:rsidRDefault="008678E9" w:rsidP="00C52530">
            <w:pPr>
              <w:tabs>
                <w:tab w:val="left" w:pos="17430"/>
              </w:tabs>
            </w:pPr>
            <w:r>
              <w:t>Игра "Сделай так, как я скажу".</w:t>
            </w:r>
          </w:p>
        </w:tc>
        <w:tc>
          <w:tcPr>
            <w:tcW w:w="3402" w:type="dxa"/>
          </w:tcPr>
          <w:p w:rsidR="00716650" w:rsidRDefault="008678E9" w:rsidP="00C52530">
            <w:pPr>
              <w:tabs>
                <w:tab w:val="left" w:pos="17430"/>
              </w:tabs>
            </w:pPr>
            <w:r>
              <w:t>Домашнее задание "Рассматривание своего отражения в зеркале".</w:t>
            </w:r>
          </w:p>
        </w:tc>
      </w:tr>
    </w:tbl>
    <w:p w:rsidR="00C52530" w:rsidRDefault="00C52530" w:rsidP="00C52530">
      <w:pPr>
        <w:tabs>
          <w:tab w:val="left" w:pos="17430"/>
        </w:tabs>
      </w:pPr>
    </w:p>
    <w:tbl>
      <w:tblPr>
        <w:tblStyle w:val="a3"/>
        <w:tblW w:w="0" w:type="auto"/>
        <w:tblLook w:val="04A0"/>
      </w:tblPr>
      <w:tblGrid>
        <w:gridCol w:w="766"/>
        <w:gridCol w:w="1280"/>
        <w:gridCol w:w="2092"/>
        <w:gridCol w:w="1912"/>
        <w:gridCol w:w="1751"/>
        <w:gridCol w:w="1770"/>
      </w:tblGrid>
      <w:tr w:rsidR="00E650E4" w:rsidTr="001C03F1">
        <w:tc>
          <w:tcPr>
            <w:tcW w:w="0" w:type="auto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Срок.</w:t>
            </w:r>
          </w:p>
        </w:tc>
        <w:tc>
          <w:tcPr>
            <w:tcW w:w="0" w:type="auto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Тема.</w:t>
            </w:r>
          </w:p>
        </w:tc>
        <w:tc>
          <w:tcPr>
            <w:tcW w:w="4660" w:type="dxa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Программное содержание.</w:t>
            </w:r>
          </w:p>
        </w:tc>
        <w:tc>
          <w:tcPr>
            <w:tcW w:w="5103" w:type="dxa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Связь с другими видами деятельности.</w:t>
            </w:r>
          </w:p>
        </w:tc>
        <w:tc>
          <w:tcPr>
            <w:tcW w:w="4136" w:type="dxa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Игровая деятельность.</w:t>
            </w:r>
          </w:p>
        </w:tc>
        <w:tc>
          <w:tcPr>
            <w:tcW w:w="0" w:type="auto"/>
          </w:tcPr>
          <w:p w:rsidR="001C03F1" w:rsidRDefault="00E650E4" w:rsidP="00C52530">
            <w:pPr>
              <w:tabs>
                <w:tab w:val="left" w:pos="17430"/>
              </w:tabs>
            </w:pPr>
            <w:r>
              <w:t>Работа с родителями.</w:t>
            </w:r>
          </w:p>
          <w:p w:rsidR="00E650E4" w:rsidRDefault="00E650E4" w:rsidP="00C52530">
            <w:pPr>
              <w:tabs>
                <w:tab w:val="left" w:pos="17430"/>
              </w:tabs>
            </w:pPr>
          </w:p>
        </w:tc>
      </w:tr>
      <w:tr w:rsidR="00E650E4" w:rsidTr="00E650E4">
        <w:trPr>
          <w:trHeight w:val="2624"/>
        </w:trPr>
        <w:tc>
          <w:tcPr>
            <w:tcW w:w="0" w:type="auto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Март.</w:t>
            </w:r>
          </w:p>
        </w:tc>
        <w:tc>
          <w:tcPr>
            <w:tcW w:w="0" w:type="auto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"Носовой платочек- мой дружочек".</w:t>
            </w:r>
          </w:p>
        </w:tc>
        <w:tc>
          <w:tcPr>
            <w:tcW w:w="4660" w:type="dxa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1.Закрепить знания детей о назначении и использовании носового платка.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2.Воспитывать аккуратность и заботливое отношение к своему здоровью и здоровью окружающих.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3.Приучать владеть предметами индивидуального пользования.</w:t>
            </w:r>
          </w:p>
        </w:tc>
        <w:tc>
          <w:tcPr>
            <w:tcW w:w="5103" w:type="dxa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Рисование.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"Украсим платочки".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Музыкальное занятие.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Танцы с платочками.</w:t>
            </w:r>
          </w:p>
        </w:tc>
        <w:tc>
          <w:tcPr>
            <w:tcW w:w="4136" w:type="dxa"/>
          </w:tcPr>
          <w:p w:rsidR="001C03F1" w:rsidRDefault="00E650E4" w:rsidP="00C52530">
            <w:pPr>
              <w:tabs>
                <w:tab w:val="left" w:pos="17430"/>
              </w:tabs>
            </w:pPr>
            <w:r>
              <w:t>Игра "Научи сестренку".</w:t>
            </w:r>
          </w:p>
          <w:p w:rsidR="00E650E4" w:rsidRDefault="00E650E4" w:rsidP="00C52530">
            <w:pPr>
              <w:tabs>
                <w:tab w:val="left" w:pos="17430"/>
              </w:tabs>
            </w:pPr>
            <w:r>
              <w:t>Дидактическая игра "Подбери платочек по цвету".</w:t>
            </w:r>
          </w:p>
        </w:tc>
        <w:tc>
          <w:tcPr>
            <w:tcW w:w="0" w:type="auto"/>
          </w:tcPr>
          <w:p w:rsidR="00E650E4" w:rsidRDefault="00E650E4" w:rsidP="00C52530">
            <w:pPr>
              <w:tabs>
                <w:tab w:val="left" w:pos="17430"/>
              </w:tabs>
            </w:pPr>
            <w:r>
              <w:t>Освоение основ</w:t>
            </w:r>
          </w:p>
          <w:p w:rsidR="00E650E4" w:rsidRDefault="00E650E4" w:rsidP="00C52530">
            <w:pPr>
              <w:tabs>
                <w:tab w:val="left" w:pos="17430"/>
              </w:tabs>
            </w:pPr>
          </w:p>
          <w:p w:rsidR="00E650E4" w:rsidRDefault="00E650E4" w:rsidP="00C52530">
            <w:pPr>
              <w:tabs>
                <w:tab w:val="left" w:pos="17430"/>
              </w:tabs>
            </w:pPr>
            <w:r>
              <w:t>Культурно- гигиенических</w:t>
            </w:r>
          </w:p>
          <w:p w:rsidR="00E650E4" w:rsidRDefault="00E650E4" w:rsidP="00C52530">
            <w:pPr>
              <w:tabs>
                <w:tab w:val="left" w:pos="17430"/>
              </w:tabs>
            </w:pPr>
          </w:p>
          <w:p w:rsidR="00E650E4" w:rsidRDefault="00E650E4" w:rsidP="00C52530">
            <w:pPr>
              <w:tabs>
                <w:tab w:val="left" w:pos="17430"/>
              </w:tabs>
            </w:pPr>
            <w:r>
              <w:t>Навыков "Носовой</w:t>
            </w:r>
          </w:p>
          <w:p w:rsidR="00E650E4" w:rsidRDefault="00E650E4" w:rsidP="00C52530">
            <w:pPr>
              <w:tabs>
                <w:tab w:val="left" w:pos="17430"/>
              </w:tabs>
            </w:pPr>
          </w:p>
          <w:p w:rsidR="00E650E4" w:rsidRDefault="00E650E4" w:rsidP="00C52530">
            <w:pPr>
              <w:tabs>
                <w:tab w:val="left" w:pos="17430"/>
              </w:tabs>
            </w:pPr>
            <w:r>
              <w:t>Платочек- мой дружочек".</w:t>
            </w:r>
          </w:p>
          <w:p w:rsidR="00E650E4" w:rsidRDefault="00E650E4" w:rsidP="00C52530">
            <w:pPr>
              <w:tabs>
                <w:tab w:val="left" w:pos="17430"/>
              </w:tabs>
            </w:pPr>
          </w:p>
        </w:tc>
      </w:tr>
      <w:tr w:rsidR="00E650E4" w:rsidTr="00E650E4">
        <w:trPr>
          <w:trHeight w:val="2958"/>
        </w:trPr>
        <w:tc>
          <w:tcPr>
            <w:tcW w:w="0" w:type="auto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Март.</w:t>
            </w:r>
          </w:p>
        </w:tc>
        <w:tc>
          <w:tcPr>
            <w:tcW w:w="0" w:type="auto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"Бедный Миша заболел, ничего с утра не ел".</w:t>
            </w:r>
          </w:p>
        </w:tc>
        <w:tc>
          <w:tcPr>
            <w:tcW w:w="4660" w:type="dxa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1.Дать детям элементарные  знания о человеке (для жизни ему нужны дом, чистая вода, пища).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2.Познакомить детей с разными видами продуктов: полезные и не полезные для здоровья.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3.Развивать интерес и любознательность к себе и окружающим людям.</w:t>
            </w:r>
          </w:p>
        </w:tc>
        <w:tc>
          <w:tcPr>
            <w:tcW w:w="5103" w:type="dxa"/>
          </w:tcPr>
          <w:p w:rsidR="001C03F1" w:rsidRDefault="001C03F1" w:rsidP="00C52530">
            <w:pPr>
              <w:tabs>
                <w:tab w:val="left" w:pos="17430"/>
              </w:tabs>
            </w:pPr>
            <w:r>
              <w:t>Познавательное развитие.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Рассказ повара о пользе продуктов.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Экскурсия на кухню.</w:t>
            </w:r>
          </w:p>
          <w:p w:rsidR="001C03F1" w:rsidRDefault="001C03F1" w:rsidP="00C52530">
            <w:pPr>
              <w:tabs>
                <w:tab w:val="left" w:pos="17430"/>
              </w:tabs>
            </w:pPr>
            <w:r>
              <w:t>Загадки об овощах и фруктах.</w:t>
            </w:r>
          </w:p>
        </w:tc>
        <w:tc>
          <w:tcPr>
            <w:tcW w:w="4136" w:type="dxa"/>
          </w:tcPr>
          <w:p w:rsidR="001C03F1" w:rsidRDefault="00E650E4" w:rsidP="00C52530">
            <w:pPr>
              <w:tabs>
                <w:tab w:val="left" w:pos="17430"/>
              </w:tabs>
            </w:pPr>
            <w:r>
              <w:t>Игра "Что полезно- что вредно".</w:t>
            </w:r>
          </w:p>
          <w:p w:rsidR="00E650E4" w:rsidRDefault="00E650E4" w:rsidP="00C52530">
            <w:pPr>
              <w:tabs>
                <w:tab w:val="left" w:pos="17430"/>
              </w:tabs>
            </w:pPr>
            <w:r>
              <w:t>Дидактическая игра "Сварим суп, сварим компот".</w:t>
            </w:r>
          </w:p>
          <w:p w:rsidR="00E650E4" w:rsidRDefault="00E650E4" w:rsidP="00C52530">
            <w:pPr>
              <w:tabs>
                <w:tab w:val="left" w:pos="17430"/>
              </w:tabs>
            </w:pPr>
            <w:r>
              <w:t>С</w:t>
            </w:r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  <w:r>
              <w:t xml:space="preserve"> игра "Магазин".</w:t>
            </w:r>
          </w:p>
        </w:tc>
        <w:tc>
          <w:tcPr>
            <w:tcW w:w="0" w:type="auto"/>
          </w:tcPr>
          <w:p w:rsidR="001C03F1" w:rsidRDefault="00E650E4" w:rsidP="00C52530">
            <w:pPr>
              <w:tabs>
                <w:tab w:val="left" w:pos="17430"/>
              </w:tabs>
            </w:pPr>
            <w:r>
              <w:t>Рекомендуемые блюда из меню детского сада, которые можно приготовить в домашних условиях.</w:t>
            </w:r>
          </w:p>
        </w:tc>
      </w:tr>
    </w:tbl>
    <w:p w:rsidR="001C03F1" w:rsidRDefault="001C03F1" w:rsidP="00C52530">
      <w:pPr>
        <w:tabs>
          <w:tab w:val="left" w:pos="17430"/>
        </w:tabs>
      </w:pPr>
    </w:p>
    <w:tbl>
      <w:tblPr>
        <w:tblStyle w:val="a3"/>
        <w:tblW w:w="0" w:type="auto"/>
        <w:tblLook w:val="04A0"/>
      </w:tblPr>
      <w:tblGrid>
        <w:gridCol w:w="723"/>
        <w:gridCol w:w="1334"/>
        <w:gridCol w:w="2173"/>
        <w:gridCol w:w="1828"/>
        <w:gridCol w:w="1612"/>
        <w:gridCol w:w="1901"/>
      </w:tblGrid>
      <w:tr w:rsidR="006112AA" w:rsidTr="006112AA">
        <w:tc>
          <w:tcPr>
            <w:tcW w:w="0" w:type="auto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Срок.</w:t>
            </w:r>
          </w:p>
        </w:tc>
        <w:tc>
          <w:tcPr>
            <w:tcW w:w="1945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Тема.</w:t>
            </w:r>
          </w:p>
        </w:tc>
        <w:tc>
          <w:tcPr>
            <w:tcW w:w="4677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Программное содержание.</w:t>
            </w:r>
          </w:p>
        </w:tc>
        <w:tc>
          <w:tcPr>
            <w:tcW w:w="5103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Связь с другими видами деятельности.</w:t>
            </w:r>
          </w:p>
        </w:tc>
        <w:tc>
          <w:tcPr>
            <w:tcW w:w="4111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Игровая деятельность.</w:t>
            </w:r>
          </w:p>
        </w:tc>
        <w:tc>
          <w:tcPr>
            <w:tcW w:w="3342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Работа с родителями.</w:t>
            </w:r>
          </w:p>
          <w:p w:rsidR="006112AA" w:rsidRDefault="006112AA" w:rsidP="00C52530">
            <w:pPr>
              <w:tabs>
                <w:tab w:val="left" w:pos="17430"/>
              </w:tabs>
            </w:pPr>
          </w:p>
        </w:tc>
      </w:tr>
      <w:tr w:rsidR="006112AA" w:rsidTr="006112AA">
        <w:trPr>
          <w:trHeight w:val="2871"/>
        </w:trPr>
        <w:tc>
          <w:tcPr>
            <w:tcW w:w="0" w:type="auto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Май.</w:t>
            </w:r>
          </w:p>
        </w:tc>
        <w:tc>
          <w:tcPr>
            <w:tcW w:w="1945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"У сестренки день рождения".</w:t>
            </w:r>
          </w:p>
        </w:tc>
        <w:tc>
          <w:tcPr>
            <w:tcW w:w="4677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1.Воспитывать заботливое и доброжелательное отношение к малышам и сверстникам.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2.Развивать у детей мелкую моторику кисти руки.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3.Побуждать детей испытывать удовольствие от участия в добрых делах.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4.Закреплялать навыки самообслуживания.</w:t>
            </w:r>
          </w:p>
        </w:tc>
        <w:tc>
          <w:tcPr>
            <w:tcW w:w="5103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Музыкальное занятие.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 xml:space="preserve">Прослушивание песни </w:t>
            </w:r>
            <w:proofErr w:type="spellStart"/>
            <w:r>
              <w:t>В.Шаинского</w:t>
            </w:r>
            <w:proofErr w:type="spellEnd"/>
            <w:r>
              <w:t xml:space="preserve"> "День рождения".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Аппликация.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"Подарок для сестренки".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Лепка.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"Угостим сестренку" (лепка из теста).</w:t>
            </w:r>
          </w:p>
          <w:p w:rsidR="00EA0E32" w:rsidRDefault="00EA0E32" w:rsidP="00C52530">
            <w:pPr>
              <w:tabs>
                <w:tab w:val="left" w:pos="17430"/>
              </w:tabs>
            </w:pPr>
          </w:p>
        </w:tc>
        <w:tc>
          <w:tcPr>
            <w:tcW w:w="4111" w:type="dxa"/>
          </w:tcPr>
          <w:p w:rsidR="00EA0E32" w:rsidRDefault="00AB11FB" w:rsidP="00C52530">
            <w:pPr>
              <w:tabs>
                <w:tab w:val="left" w:pos="17430"/>
              </w:tabs>
            </w:pPr>
            <w:r>
              <w:t>П</w:t>
            </w:r>
            <w:r w:rsidRPr="00AB11FB">
              <w:t>/</w:t>
            </w:r>
            <w:r>
              <w:t>и</w:t>
            </w:r>
            <w:r w:rsidRPr="00AB11FB">
              <w:t xml:space="preserve"> </w:t>
            </w:r>
            <w:r>
              <w:t>"Каравай".</w:t>
            </w:r>
          </w:p>
          <w:p w:rsidR="00AB11FB" w:rsidRDefault="00AB11FB" w:rsidP="00C52530">
            <w:pPr>
              <w:tabs>
                <w:tab w:val="left" w:pos="17430"/>
              </w:tabs>
            </w:pPr>
            <w:r>
              <w:t>Пальчиковая гимнастика "Подарки".</w:t>
            </w:r>
          </w:p>
          <w:p w:rsidR="00AB11FB" w:rsidRPr="00AB11FB" w:rsidRDefault="00AB11FB" w:rsidP="00C52530">
            <w:pPr>
              <w:tabs>
                <w:tab w:val="left" w:pos="17430"/>
              </w:tabs>
            </w:pPr>
            <w:r>
              <w:t>Игровая ситуация "Завяжем красивый бант".</w:t>
            </w:r>
          </w:p>
        </w:tc>
        <w:tc>
          <w:tcPr>
            <w:tcW w:w="3342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Экскурсия в парикмахерскую.</w:t>
            </w:r>
          </w:p>
        </w:tc>
      </w:tr>
      <w:tr w:rsidR="006112AA" w:rsidTr="006112AA">
        <w:trPr>
          <w:trHeight w:val="3243"/>
        </w:trPr>
        <w:tc>
          <w:tcPr>
            <w:tcW w:w="0" w:type="auto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Май.</w:t>
            </w:r>
          </w:p>
        </w:tc>
        <w:tc>
          <w:tcPr>
            <w:tcW w:w="1945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"Уложим сестренку спать".</w:t>
            </w:r>
          </w:p>
        </w:tc>
        <w:tc>
          <w:tcPr>
            <w:tcW w:w="4677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1.Воспитывать желание заботиться о близких.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2.Закреплять навыки последовательного раздевания.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3.Активизировать речь детей уменьшительно- ласкательными словами.</w:t>
            </w:r>
          </w:p>
        </w:tc>
        <w:tc>
          <w:tcPr>
            <w:tcW w:w="5103" w:type="dxa"/>
          </w:tcPr>
          <w:p w:rsidR="00EA0E32" w:rsidRDefault="00EA0E32" w:rsidP="00C52530">
            <w:pPr>
              <w:tabs>
                <w:tab w:val="left" w:pos="17430"/>
              </w:tabs>
            </w:pPr>
            <w:r>
              <w:t>Развитие речи.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"Назови ласковые слова".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Чтение отрывков из книги С.Маршака "Усатый- полосатый".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Музыкальное занятие.</w:t>
            </w:r>
          </w:p>
          <w:p w:rsidR="00EA0E32" w:rsidRDefault="00EA0E32" w:rsidP="00C52530">
            <w:pPr>
              <w:tabs>
                <w:tab w:val="left" w:pos="17430"/>
              </w:tabs>
            </w:pPr>
            <w:r>
              <w:t>Колыбельные песни.</w:t>
            </w:r>
          </w:p>
        </w:tc>
        <w:tc>
          <w:tcPr>
            <w:tcW w:w="4111" w:type="dxa"/>
          </w:tcPr>
          <w:p w:rsidR="00EA0E32" w:rsidRDefault="00AB11FB" w:rsidP="00C52530">
            <w:pPr>
              <w:tabs>
                <w:tab w:val="left" w:pos="17430"/>
              </w:tabs>
            </w:pPr>
            <w:r>
              <w:t>С</w:t>
            </w:r>
            <w:r w:rsidRPr="00AB11FB">
              <w:t>/</w:t>
            </w:r>
            <w:proofErr w:type="spellStart"/>
            <w:r>
              <w:t>р</w:t>
            </w:r>
            <w:proofErr w:type="spellEnd"/>
            <w:r>
              <w:t xml:space="preserve"> игра "Семья".</w:t>
            </w:r>
          </w:p>
          <w:p w:rsidR="00AB11FB" w:rsidRDefault="00AB11FB" w:rsidP="00C52530">
            <w:pPr>
              <w:tabs>
                <w:tab w:val="left" w:pos="17430"/>
              </w:tabs>
            </w:pPr>
            <w:r>
              <w:t>Игровая ситуация "Уложим сестренку спать".</w:t>
            </w:r>
          </w:p>
        </w:tc>
        <w:tc>
          <w:tcPr>
            <w:tcW w:w="3342" w:type="dxa"/>
          </w:tcPr>
          <w:p w:rsidR="00EA0E32" w:rsidRDefault="006112AA" w:rsidP="00C52530">
            <w:pPr>
              <w:tabs>
                <w:tab w:val="left" w:pos="17430"/>
              </w:tabs>
            </w:pPr>
            <w:r>
              <w:t>Провести опрос родителей и старшего поколения на тему "Колыбельные песни" (использование колыбельных песен в семье).</w:t>
            </w:r>
          </w:p>
        </w:tc>
      </w:tr>
    </w:tbl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 w:rsidP="00C52530">
      <w:pPr>
        <w:tabs>
          <w:tab w:val="left" w:pos="17430"/>
        </w:tabs>
      </w:pPr>
    </w:p>
    <w:p w:rsidR="00C52530" w:rsidRDefault="00C52530">
      <w:r>
        <w:br w:type="page"/>
      </w:r>
    </w:p>
    <w:p w:rsidR="00C52530" w:rsidRDefault="00C52530" w:rsidP="00C52530">
      <w:pPr>
        <w:tabs>
          <w:tab w:val="left" w:pos="17430"/>
        </w:tabs>
      </w:pPr>
    </w:p>
    <w:sectPr w:rsidR="00C52530" w:rsidSect="0062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1F596E"/>
    <w:rsid w:val="001C03F1"/>
    <w:rsid w:val="001F596E"/>
    <w:rsid w:val="002838BA"/>
    <w:rsid w:val="006112AA"/>
    <w:rsid w:val="00620B1F"/>
    <w:rsid w:val="00694402"/>
    <w:rsid w:val="00716650"/>
    <w:rsid w:val="008678E9"/>
    <w:rsid w:val="00AB11FB"/>
    <w:rsid w:val="00AD46DB"/>
    <w:rsid w:val="00C10D95"/>
    <w:rsid w:val="00C52530"/>
    <w:rsid w:val="00D614E4"/>
    <w:rsid w:val="00DB1575"/>
    <w:rsid w:val="00E650E4"/>
    <w:rsid w:val="00EA0E32"/>
    <w:rsid w:val="00F00F68"/>
    <w:rsid w:val="00F2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1F"/>
  </w:style>
  <w:style w:type="paragraph" w:styleId="1">
    <w:name w:val="heading 1"/>
    <w:basedOn w:val="a"/>
    <w:next w:val="a"/>
    <w:link w:val="10"/>
    <w:uiPriority w:val="9"/>
    <w:qFormat/>
    <w:rsid w:val="001F5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E9455-8EF9-4627-9257-13947561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2013-11-20T15:05:00Z</dcterms:created>
  <dcterms:modified xsi:type="dcterms:W3CDTF">2013-11-20T17:05:00Z</dcterms:modified>
</cp:coreProperties>
</file>