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23" w:rsidRDefault="00500F23">
      <w:pPr>
        <w:rPr>
          <w:rFonts w:ascii="Times New Roman" w:hAnsi="Times New Roman" w:cs="Times New Roman"/>
          <w:b/>
          <w:sz w:val="28"/>
          <w:szCs w:val="28"/>
        </w:rPr>
      </w:pPr>
    </w:p>
    <w:p w:rsidR="00500F23" w:rsidRDefault="00500F23" w:rsidP="00500F23">
      <w:pPr>
        <w:tabs>
          <w:tab w:val="left" w:pos="3030"/>
        </w:tabs>
        <w:jc w:val="center"/>
        <w:rPr>
          <w:sz w:val="32"/>
          <w:szCs w:val="32"/>
        </w:rPr>
      </w:pPr>
    </w:p>
    <w:p w:rsidR="00500F23" w:rsidRPr="00500F23" w:rsidRDefault="00500F23" w:rsidP="00500F23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23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500F23" w:rsidRPr="00500F23" w:rsidRDefault="00500F23" w:rsidP="00500F23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23">
        <w:rPr>
          <w:rFonts w:ascii="Times New Roman" w:hAnsi="Times New Roman" w:cs="Times New Roman"/>
          <w:b/>
          <w:sz w:val="28"/>
          <w:szCs w:val="28"/>
        </w:rPr>
        <w:t xml:space="preserve">« Детский сад № 66» </w:t>
      </w:r>
    </w:p>
    <w:p w:rsidR="00500F23" w:rsidRPr="00E7402A" w:rsidRDefault="00500F23" w:rsidP="00500F23">
      <w:pPr>
        <w:rPr>
          <w:sz w:val="32"/>
          <w:szCs w:val="32"/>
        </w:rPr>
      </w:pPr>
    </w:p>
    <w:p w:rsidR="00500F23" w:rsidRPr="00E7402A" w:rsidRDefault="00500F23" w:rsidP="00500F23">
      <w:pPr>
        <w:rPr>
          <w:sz w:val="32"/>
          <w:szCs w:val="32"/>
        </w:rPr>
      </w:pPr>
    </w:p>
    <w:p w:rsidR="00EC12FB" w:rsidRDefault="00EC12FB" w:rsidP="00500F2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C12FB" w:rsidRDefault="00EC12FB" w:rsidP="00500F2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00F23" w:rsidRPr="008E1B36" w:rsidRDefault="00500F23" w:rsidP="00500F2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1B36">
        <w:rPr>
          <w:rFonts w:ascii="Times New Roman" w:hAnsi="Times New Roman" w:cs="Times New Roman"/>
          <w:b/>
          <w:sz w:val="48"/>
          <w:szCs w:val="48"/>
        </w:rPr>
        <w:t>Культура мордвы.</w:t>
      </w:r>
    </w:p>
    <w:p w:rsidR="00500F23" w:rsidRPr="00EC12FB" w:rsidRDefault="00500F23" w:rsidP="00500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/ доклад /</w:t>
      </w:r>
    </w:p>
    <w:p w:rsidR="00500F23" w:rsidRPr="00E7402A" w:rsidRDefault="00500F23" w:rsidP="00500F23">
      <w:pPr>
        <w:rPr>
          <w:sz w:val="32"/>
          <w:szCs w:val="32"/>
        </w:rPr>
      </w:pPr>
    </w:p>
    <w:p w:rsidR="00500F23" w:rsidRPr="00E7402A" w:rsidRDefault="00500F23" w:rsidP="00500F23">
      <w:pPr>
        <w:rPr>
          <w:sz w:val="32"/>
          <w:szCs w:val="32"/>
        </w:rPr>
      </w:pPr>
    </w:p>
    <w:p w:rsidR="00500F23" w:rsidRPr="00E7402A" w:rsidRDefault="00500F23" w:rsidP="00500F23">
      <w:pPr>
        <w:rPr>
          <w:sz w:val="32"/>
          <w:szCs w:val="32"/>
        </w:rPr>
      </w:pPr>
    </w:p>
    <w:p w:rsidR="00500F23" w:rsidRPr="00E7402A" w:rsidRDefault="00500F23" w:rsidP="00500F23">
      <w:pPr>
        <w:rPr>
          <w:sz w:val="32"/>
          <w:szCs w:val="32"/>
        </w:rPr>
      </w:pPr>
    </w:p>
    <w:p w:rsidR="00500F23" w:rsidRDefault="00500F23" w:rsidP="00500F23">
      <w:pPr>
        <w:rPr>
          <w:sz w:val="32"/>
          <w:szCs w:val="32"/>
        </w:rPr>
      </w:pPr>
    </w:p>
    <w:p w:rsidR="00500F23" w:rsidRDefault="00500F23" w:rsidP="00500F23">
      <w:pPr>
        <w:tabs>
          <w:tab w:val="left" w:pos="67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:rsidR="00500F23" w:rsidRPr="00EC12FB" w:rsidRDefault="00500F23" w:rsidP="00EC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</w:t>
      </w:r>
      <w:r w:rsidR="00EC12FB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</w:t>
      </w:r>
      <w:r w:rsidRPr="00EC12FB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500F23" w:rsidRDefault="00500F23" w:rsidP="00EC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12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Воспитатель</w:t>
      </w:r>
    </w:p>
    <w:p w:rsidR="00EC12FB" w:rsidRPr="00EC12FB" w:rsidRDefault="00EC12FB" w:rsidP="00EC12FB">
      <w:pPr>
        <w:pStyle w:val="a3"/>
        <w:tabs>
          <w:tab w:val="left" w:pos="60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500F23" w:rsidRPr="00EC12FB" w:rsidRDefault="00500F23" w:rsidP="00EC12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12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EC12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12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2FB">
        <w:rPr>
          <w:rFonts w:ascii="Times New Roman" w:hAnsi="Times New Roman" w:cs="Times New Roman"/>
          <w:b/>
          <w:sz w:val="28"/>
          <w:szCs w:val="28"/>
        </w:rPr>
        <w:t>Суслина</w:t>
      </w:r>
      <w:proofErr w:type="spellEnd"/>
      <w:r w:rsidRPr="00EC12FB">
        <w:rPr>
          <w:rFonts w:ascii="Times New Roman" w:hAnsi="Times New Roman" w:cs="Times New Roman"/>
          <w:b/>
          <w:sz w:val="28"/>
          <w:szCs w:val="28"/>
        </w:rPr>
        <w:t xml:space="preserve"> Т.Ф.</w:t>
      </w:r>
    </w:p>
    <w:p w:rsidR="00500F23" w:rsidRPr="00E7402A" w:rsidRDefault="00500F23" w:rsidP="00500F23">
      <w:pPr>
        <w:tabs>
          <w:tab w:val="left" w:pos="67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00F23" w:rsidRPr="00E7402A" w:rsidRDefault="00500F23" w:rsidP="00500F23">
      <w:pPr>
        <w:rPr>
          <w:sz w:val="32"/>
          <w:szCs w:val="32"/>
        </w:rPr>
      </w:pPr>
    </w:p>
    <w:p w:rsidR="00500F23" w:rsidRPr="00EC12FB" w:rsidRDefault="00500F23" w:rsidP="00500F23">
      <w:pPr>
        <w:tabs>
          <w:tab w:val="left" w:pos="267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500F23" w:rsidRPr="00EC12FB" w:rsidRDefault="00500F23" w:rsidP="00500F23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2FB">
        <w:rPr>
          <w:rFonts w:ascii="Times New Roman" w:hAnsi="Times New Roman" w:cs="Times New Roman"/>
          <w:b/>
          <w:sz w:val="28"/>
          <w:szCs w:val="28"/>
        </w:rPr>
        <w:t xml:space="preserve">Саранск 2014 </w:t>
      </w:r>
    </w:p>
    <w:p w:rsidR="00953C5F" w:rsidRPr="001C4C96" w:rsidRDefault="001C4C96">
      <w:pPr>
        <w:rPr>
          <w:rFonts w:ascii="Times New Roman" w:hAnsi="Times New Roman" w:cs="Times New Roman"/>
          <w:b/>
          <w:sz w:val="28"/>
          <w:szCs w:val="28"/>
        </w:rPr>
      </w:pPr>
      <w:r w:rsidRPr="001C4C96">
        <w:rPr>
          <w:rFonts w:ascii="Times New Roman" w:hAnsi="Times New Roman" w:cs="Times New Roman"/>
          <w:b/>
          <w:sz w:val="28"/>
          <w:szCs w:val="28"/>
        </w:rPr>
        <w:lastRenderedPageBreak/>
        <w:t>Культура мордвы.</w:t>
      </w:r>
    </w:p>
    <w:p w:rsidR="001C4C96" w:rsidRDefault="001C4C96" w:rsidP="007646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C96">
        <w:rPr>
          <w:rFonts w:ascii="Times New Roman" w:hAnsi="Times New Roman" w:cs="Times New Roman"/>
          <w:b/>
          <w:sz w:val="28"/>
          <w:szCs w:val="28"/>
        </w:rPr>
        <w:t>Ювелирное дело.</w:t>
      </w:r>
    </w:p>
    <w:p w:rsidR="001C4C96" w:rsidRDefault="001C4C96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духовной жизни мордовского народа занимала художественная обработка изделий из цветных </w:t>
      </w:r>
      <w:r w:rsidR="00E063A4">
        <w:rPr>
          <w:rFonts w:ascii="Times New Roman" w:hAnsi="Times New Roman" w:cs="Times New Roman"/>
          <w:sz w:val="28"/>
          <w:szCs w:val="28"/>
        </w:rPr>
        <w:t>металлов – ювелирное дело. Это самое древнее занятие мордовских умельцев</w:t>
      </w:r>
      <w:proofErr w:type="gramStart"/>
      <w:r w:rsidR="00E063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63A4">
        <w:rPr>
          <w:rFonts w:ascii="Times New Roman" w:hAnsi="Times New Roman" w:cs="Times New Roman"/>
          <w:sz w:val="28"/>
          <w:szCs w:val="28"/>
        </w:rPr>
        <w:t xml:space="preserve"> Золотоордынское правление явилось тормозом в развитии этого ремесла на территории расселения мордвы. </w:t>
      </w:r>
    </w:p>
    <w:p w:rsidR="00E063A4" w:rsidRDefault="00E063A4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упадок ювелирного дела имел ряд причин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Вопервых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приходом монголов практически полностью прекратились торгово-экономические связи с регионами, откуда в мордовский край ввозился цветной металл. Во-вторых, приток иноязычного населения на эту территорию вызвал значительные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экономический, так и в духовной жизни населения. Потребности и пристрастия людей стали иными.</w:t>
      </w:r>
    </w:p>
    <w:p w:rsidR="00E063A4" w:rsidRDefault="00E063A4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 сократился и ассортимент ювелирных украшений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головных украшений вместо налобных венчиков и височных подвесок</w:t>
      </w:r>
      <w:r w:rsidR="00B129BC">
        <w:rPr>
          <w:rFonts w:ascii="Times New Roman" w:hAnsi="Times New Roman" w:cs="Times New Roman"/>
          <w:sz w:val="28"/>
          <w:szCs w:val="28"/>
        </w:rPr>
        <w:t xml:space="preserve"> появились </w:t>
      </w:r>
      <w:proofErr w:type="spellStart"/>
      <w:r w:rsidR="00B129BC">
        <w:rPr>
          <w:rFonts w:ascii="Times New Roman" w:hAnsi="Times New Roman" w:cs="Times New Roman"/>
          <w:sz w:val="28"/>
          <w:szCs w:val="28"/>
        </w:rPr>
        <w:t>накосник</w:t>
      </w:r>
      <w:proofErr w:type="gramStart"/>
      <w:r w:rsidR="00B129B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129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1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9BC">
        <w:rPr>
          <w:rFonts w:ascii="Times New Roman" w:hAnsi="Times New Roman" w:cs="Times New Roman"/>
          <w:b/>
          <w:i/>
          <w:sz w:val="28"/>
          <w:szCs w:val="28"/>
        </w:rPr>
        <w:t>пулокерь</w:t>
      </w:r>
      <w:proofErr w:type="spellEnd"/>
      <w:r w:rsidR="00B129BC">
        <w:rPr>
          <w:rFonts w:ascii="Times New Roman" w:hAnsi="Times New Roman" w:cs="Times New Roman"/>
          <w:sz w:val="28"/>
          <w:szCs w:val="28"/>
        </w:rPr>
        <w:t xml:space="preserve">, которые стали занимать в </w:t>
      </w:r>
      <w:proofErr w:type="spellStart"/>
      <w:r w:rsidR="00B129BC">
        <w:rPr>
          <w:rFonts w:ascii="Times New Roman" w:hAnsi="Times New Roman" w:cs="Times New Roman"/>
          <w:sz w:val="28"/>
          <w:szCs w:val="28"/>
        </w:rPr>
        <w:t>мокшанском</w:t>
      </w:r>
      <w:proofErr w:type="spellEnd"/>
      <w:r w:rsidR="00B129BC">
        <w:rPr>
          <w:rFonts w:ascii="Times New Roman" w:hAnsi="Times New Roman" w:cs="Times New Roman"/>
          <w:sz w:val="28"/>
          <w:szCs w:val="28"/>
        </w:rPr>
        <w:t xml:space="preserve"> костюме особое место. Это украшение имело вид длинной конусовидной трубки, свернутой из луба. Внутрь трубки вкладывалась деревянная палочка или железный стержень с прядью волос. Снаружи футляр очень плотно обматывался бронзовой или серебряной проволокой</w:t>
      </w:r>
      <w:proofErr w:type="gramStart"/>
      <w:r w:rsidR="00B129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29BC">
        <w:rPr>
          <w:rFonts w:ascii="Times New Roman" w:hAnsi="Times New Roman" w:cs="Times New Roman"/>
          <w:sz w:val="28"/>
          <w:szCs w:val="28"/>
        </w:rPr>
        <w:t xml:space="preserve"> Другим видом головного украшения служили серьги, которые изготавливались техникой ковки и имели форму знака вопроса.</w:t>
      </w:r>
    </w:p>
    <w:p w:rsidR="00B129BC" w:rsidRDefault="00B129BC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затронули формы и способы производства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сюльгам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смену «усатым» пришли небольшие застежки с расплющенными концами, с выпуклыми прямоугольной формы лопастями, украшенные </w:t>
      </w:r>
      <w:r w:rsidR="0022708B">
        <w:rPr>
          <w:rFonts w:ascii="Times New Roman" w:hAnsi="Times New Roman" w:cs="Times New Roman"/>
          <w:b/>
          <w:i/>
          <w:sz w:val="28"/>
          <w:szCs w:val="28"/>
        </w:rPr>
        <w:t>гравировкой</w:t>
      </w:r>
      <w:r w:rsidR="0022708B">
        <w:rPr>
          <w:rFonts w:ascii="Times New Roman" w:hAnsi="Times New Roman" w:cs="Times New Roman"/>
          <w:sz w:val="28"/>
          <w:szCs w:val="28"/>
        </w:rPr>
        <w:t xml:space="preserve"> (ювелирная техника, когда узоры вырезаются). В 15-16 в ювелирами изготавливались </w:t>
      </w:r>
      <w:proofErr w:type="spellStart"/>
      <w:r w:rsidR="0022708B">
        <w:rPr>
          <w:rFonts w:ascii="Times New Roman" w:hAnsi="Times New Roman" w:cs="Times New Roman"/>
          <w:sz w:val="28"/>
          <w:szCs w:val="28"/>
        </w:rPr>
        <w:t>сьльгамы</w:t>
      </w:r>
      <w:proofErr w:type="spellEnd"/>
      <w:r w:rsidR="0022708B">
        <w:rPr>
          <w:rFonts w:ascii="Times New Roman" w:hAnsi="Times New Roman" w:cs="Times New Roman"/>
          <w:sz w:val="28"/>
          <w:szCs w:val="28"/>
        </w:rPr>
        <w:t xml:space="preserve"> с треугольными лопастями</w:t>
      </w:r>
      <w:proofErr w:type="gramStart"/>
      <w:r w:rsidR="002270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708B">
        <w:rPr>
          <w:rFonts w:ascii="Times New Roman" w:hAnsi="Times New Roman" w:cs="Times New Roman"/>
          <w:sz w:val="28"/>
          <w:szCs w:val="28"/>
        </w:rPr>
        <w:t xml:space="preserve"> Для  производства украшений применялись различные технологические приемы: литье, ковка, зернь (узоры выполняются с помощью напайки мелких металлических шариков), чернь (нанесение узоров на серебряных украшениях способом вытравливания отдельных их участков), скань (узоры выполняются с помощью напайки мелких металлических полосок).</w:t>
      </w:r>
    </w:p>
    <w:p w:rsidR="001C4C96" w:rsidRDefault="0022708B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исчезать многообразие браслетов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Преимущество получили витые и плетеные из бронзовой или серебряной проволоки браслеты. Проволока при этом бралась двойная или тройная, или даже четверная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Концы украшались разноцветными стеклами в оправе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4BE6">
        <w:rPr>
          <w:rFonts w:ascii="Times New Roman" w:hAnsi="Times New Roman" w:cs="Times New Roman"/>
          <w:sz w:val="28"/>
          <w:szCs w:val="28"/>
        </w:rPr>
        <w:t xml:space="preserve"> В конце 15 </w:t>
      </w:r>
      <w:proofErr w:type="gramStart"/>
      <w:r w:rsidR="00374B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4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BE6">
        <w:rPr>
          <w:rFonts w:ascii="Times New Roman" w:hAnsi="Times New Roman" w:cs="Times New Roman"/>
          <w:sz w:val="28"/>
          <w:szCs w:val="28"/>
        </w:rPr>
        <w:t>появились</w:t>
      </w:r>
      <w:proofErr w:type="gramEnd"/>
      <w:r w:rsidR="00374BE6">
        <w:rPr>
          <w:rFonts w:ascii="Times New Roman" w:hAnsi="Times New Roman" w:cs="Times New Roman"/>
          <w:sz w:val="28"/>
          <w:szCs w:val="28"/>
        </w:rPr>
        <w:t xml:space="preserve"> браслеты в виде пластинок с гравировкой.</w:t>
      </w:r>
    </w:p>
    <w:p w:rsidR="00374BE6" w:rsidRDefault="00374BE6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Сложным ювелирным украшением являлись мордовские перстни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Они, как правило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Состояли из круглой основы-дужки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которую сверху приделывались щитки различной конструкции. Щиток украшался резным узором или имел оправу из разноцветного стекла.</w:t>
      </w:r>
    </w:p>
    <w:p w:rsidR="00374BE6" w:rsidRDefault="00374BE6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рубеже 17-18 в производство традиционных мордовских украшений,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сюльгамо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прекращается из-за появления большого количества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дешевых  промышленных изделий. Металлические украшения заменяются вышивкой и бисерным шитьем.</w:t>
      </w:r>
    </w:p>
    <w:p w:rsidR="00764606" w:rsidRDefault="00DB4B83" w:rsidP="0076460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64606">
        <w:rPr>
          <w:rFonts w:ascii="Times New Roman" w:hAnsi="Times New Roman" w:cs="Times New Roman"/>
          <w:b/>
          <w:sz w:val="28"/>
          <w:szCs w:val="28"/>
        </w:rPr>
        <w:t>Вышивка.</w:t>
      </w:r>
    </w:p>
    <w:p w:rsidR="00764606" w:rsidRDefault="00764606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Вышивка занимала у мордвы особое место и имела свои особенности. Узор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рнамент, приемы вышивания и сам материал нередко имели различия даже в соседних селах. Мордовки вышивали узор не по заранее нанесенному рисунку, а по счету нитей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т е они высчитывали количество нитей на самотканом холсте, наподобие того, как при вязании высчитывают количество петель.</w:t>
      </w:r>
    </w:p>
    <w:p w:rsidR="00764606" w:rsidRDefault="00764606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на мордовских рубахах была мелкой и плотной, она располагалась узкими дорожками по краям одежды, вдоль швов. Это делалось не только для украшения костюма, но и для того, чтобы обезопасить себя и близких от невидимых враждебных сил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4080">
        <w:rPr>
          <w:rFonts w:ascii="Times New Roman" w:hAnsi="Times New Roman" w:cs="Times New Roman"/>
          <w:sz w:val="28"/>
          <w:szCs w:val="28"/>
        </w:rPr>
        <w:t xml:space="preserve"> Недаром многие узоры вышивки напоминают зубчатые контуры крыш домов (</w:t>
      </w:r>
      <w:proofErr w:type="spellStart"/>
      <w:r w:rsidR="00884080">
        <w:rPr>
          <w:rFonts w:ascii="Times New Roman" w:hAnsi="Times New Roman" w:cs="Times New Roman"/>
          <w:sz w:val="28"/>
          <w:szCs w:val="28"/>
        </w:rPr>
        <w:t>кудо</w:t>
      </w:r>
      <w:proofErr w:type="spellEnd"/>
      <w:r w:rsidR="0088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080">
        <w:rPr>
          <w:rFonts w:ascii="Times New Roman" w:hAnsi="Times New Roman" w:cs="Times New Roman"/>
          <w:sz w:val="28"/>
          <w:szCs w:val="28"/>
        </w:rPr>
        <w:t>конят</w:t>
      </w:r>
      <w:proofErr w:type="spellEnd"/>
      <w:r w:rsidR="00884080">
        <w:rPr>
          <w:rFonts w:ascii="Times New Roman" w:hAnsi="Times New Roman" w:cs="Times New Roman"/>
          <w:sz w:val="28"/>
          <w:szCs w:val="28"/>
        </w:rPr>
        <w:t xml:space="preserve">) или квадраты засеянных полей. Иногда в рисунке вышивки угадывается схематичное изображение женщины в ладье (богиня воды </w:t>
      </w:r>
      <w:proofErr w:type="spellStart"/>
      <w:r w:rsidR="00884080">
        <w:rPr>
          <w:rFonts w:ascii="Times New Roman" w:hAnsi="Times New Roman" w:cs="Times New Roman"/>
          <w:sz w:val="28"/>
          <w:szCs w:val="28"/>
        </w:rPr>
        <w:t>Ведьавы</w:t>
      </w:r>
      <w:proofErr w:type="spellEnd"/>
      <w:r w:rsidR="00884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08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84080">
        <w:rPr>
          <w:rFonts w:ascii="Times New Roman" w:hAnsi="Times New Roman" w:cs="Times New Roman"/>
          <w:sz w:val="28"/>
          <w:szCs w:val="28"/>
        </w:rPr>
        <w:t>окровительница семьи).</w:t>
      </w:r>
    </w:p>
    <w:p w:rsidR="00884080" w:rsidRDefault="00884080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Магическим и эстетическим свойствам одежды должен был способствовать и цвет нитей для вышивания. Основными тонами мордовской вышивки были оттенки красного и темно-синего цветов, которые дополнялись желтым, зеленым, коричневым. Использовавшиеся шерстяные нити окрашивались растительными красителями: отваром из корней и трав, почек, листьев, коры деревьев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84080" w:rsidRDefault="00884080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Инструменты, которыми пользовались мордовские вышивальщицы: иголка и швейка</w:t>
      </w:r>
      <w:r w:rsidR="00346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661E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34661E">
        <w:rPr>
          <w:rFonts w:ascii="Times New Roman" w:hAnsi="Times New Roman" w:cs="Times New Roman"/>
          <w:b/>
          <w:i/>
          <w:sz w:val="28"/>
          <w:szCs w:val="28"/>
        </w:rPr>
        <w:t>ечказ</w:t>
      </w:r>
      <w:proofErr w:type="spellEnd"/>
      <w:r w:rsidRPr="0034661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661E">
        <w:rPr>
          <w:rFonts w:ascii="Times New Roman" w:hAnsi="Times New Roman" w:cs="Times New Roman"/>
          <w:sz w:val="28"/>
          <w:szCs w:val="28"/>
        </w:rPr>
        <w:t xml:space="preserve"> (морд. крючок). Стальной крючок с острым концом, которым свободно прокалывалась ткань. Нерабочий конец крючка присоединялся тесемкой к небольшому кармашку</w:t>
      </w:r>
      <w:proofErr w:type="gramStart"/>
      <w:r w:rsidR="003466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661E">
        <w:rPr>
          <w:rFonts w:ascii="Times New Roman" w:hAnsi="Times New Roman" w:cs="Times New Roman"/>
          <w:sz w:val="28"/>
          <w:szCs w:val="28"/>
        </w:rPr>
        <w:t xml:space="preserve"> Мастерица подлаживала кармашек под себя, зацепляла конец материи крючком и таким образом регулировала натяжение ткани. Работая над вышивкой или шитьем, она старалась делать ровные стежки. Ведь по ее работе окружающие оценивали умение и трудолюбие рукодельницы. </w:t>
      </w:r>
    </w:p>
    <w:p w:rsidR="0034661E" w:rsidRDefault="0034661E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Мордовские женщины бережно хранили исконные приемы вышивки своей местности, постоянно обогащая и развивая 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почему</w:t>
      </w:r>
      <w:r w:rsidR="00DB4B83">
        <w:rPr>
          <w:rFonts w:ascii="Times New Roman" w:hAnsi="Times New Roman" w:cs="Times New Roman"/>
          <w:sz w:val="28"/>
          <w:szCs w:val="28"/>
        </w:rPr>
        <w:t xml:space="preserve"> по цвету и узору вышивки всегда можно определить, где она была выполнена.</w:t>
      </w:r>
    </w:p>
    <w:p w:rsidR="00DB4B83" w:rsidRDefault="00DB4B83" w:rsidP="007646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3.Деревянная резь.</w:t>
      </w:r>
    </w:p>
    <w:p w:rsidR="00DB4B83" w:rsidRDefault="00DB4B83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Мордовский край издавна славился мастерами-резчиками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Дерево было и основным строительным материалом, и материалом для выделки орудий труда, мебели, утвари. Тонкий вкус и высокое мастерство позволяли мордовским плотникам и резчикам создавать самобытные резные украшения.</w:t>
      </w:r>
    </w:p>
    <w:p w:rsidR="00DB4B83" w:rsidRDefault="00DB4B83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Резьба по дереву прошла длительный путь развития от несложных порезок с помощью ножа и топора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изящной, кружевной.</w:t>
      </w:r>
    </w:p>
    <w:p w:rsidR="00DB4B83" w:rsidRDefault="00DB4B83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Контурная резьба выполнялась простым ножом и представляла собой схематичное изображение людей, предметов, а также различных геометрических фигур</w:t>
      </w:r>
      <w:r w:rsidR="00CF4E19">
        <w:rPr>
          <w:rFonts w:ascii="Times New Roman" w:hAnsi="Times New Roman" w:cs="Times New Roman"/>
          <w:sz w:val="28"/>
          <w:szCs w:val="28"/>
        </w:rPr>
        <w:t>.</w:t>
      </w:r>
    </w:p>
    <w:p w:rsidR="00CF4E19" w:rsidRDefault="00CF4E19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трехгранно-выемчатой резьбы обычно применялось долото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делались выемки в виде треугольников, из которых создавались различные фигуры. </w:t>
      </w:r>
      <w:r>
        <w:rPr>
          <w:rFonts w:ascii="Times New Roman" w:hAnsi="Times New Roman" w:cs="Times New Roman"/>
          <w:sz w:val="28"/>
          <w:szCs w:val="28"/>
        </w:rPr>
        <w:lastRenderedPageBreak/>
        <w:t>Наибольшее распространение получил зигзаг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распространенным мотивом являлся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Иногда круг делился на четыре, шесть или восемь частей и получалась розетка-символ солнца.</w:t>
      </w:r>
    </w:p>
    <w:p w:rsidR="00CF4E19" w:rsidRDefault="00CF4E19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своеобразна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мордвы резьба на донцах прялок, составлявших индивидуальную принадлежность каждой женщины. </w:t>
      </w:r>
    </w:p>
    <w:p w:rsidR="00CF4E19" w:rsidRDefault="00CF4E19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Богатая  резьба покрывала сундуки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ари, предназначались для хранения одежды.</w:t>
      </w:r>
      <w:r w:rsidR="0050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изготавливались для невесты. </w:t>
      </w:r>
      <w:proofErr w:type="gramStart"/>
      <w:r w:rsidR="00D269B7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="00D269B7">
        <w:rPr>
          <w:rFonts w:ascii="Times New Roman" w:hAnsi="Times New Roman" w:cs="Times New Roman"/>
          <w:sz w:val="28"/>
          <w:szCs w:val="28"/>
        </w:rPr>
        <w:t xml:space="preserve"> нанесенные на стенки паря должны были обеспечивать молодоженам содействие добрых духов. Поэтому мастера-резчики наносили на такие сундуки несколько ярусов узора. В верхнем ярусе содержалось обращение к природным стихиям и их божествам</w:t>
      </w:r>
      <w:proofErr w:type="gramStart"/>
      <w:r w:rsidR="00D269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69B7">
        <w:rPr>
          <w:rFonts w:ascii="Times New Roman" w:hAnsi="Times New Roman" w:cs="Times New Roman"/>
          <w:sz w:val="28"/>
          <w:szCs w:val="28"/>
        </w:rPr>
        <w:t xml:space="preserve"> Резьба принимала форму косых порезов, изломанных линий, круглых розеток, треугольников. Узоры второго яруса были обращены к духам дома, это были фигурки людей (мужа, жены и их детей).</w:t>
      </w:r>
    </w:p>
    <w:p w:rsidR="00D269B7" w:rsidRDefault="00D269B7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Мордовские резчики с большим мастерством вырезали столовую посуду.</w:t>
      </w:r>
    </w:p>
    <w:p w:rsidR="00D269B7" w:rsidRDefault="00D269B7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мордовские мастера вырезали фигуру коня или конскую голову, которые были олицетворением силы и достатка.</w:t>
      </w:r>
    </w:p>
    <w:p w:rsidR="00E56960" w:rsidRDefault="00E56960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Резьба на предметах быта и орудиях прядения и ткачества послужила основой для деревянного узорочья дома. Украшались наличники окон и доски, которые предохраняли спилы бревен от попадания на них влаги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для оформления передней части дома делались более сложные розетки из ромбов и кругов с радиально расходящимися лучами.</w:t>
      </w:r>
    </w:p>
    <w:p w:rsidR="00E56960" w:rsidRPr="00DB4B83" w:rsidRDefault="00E56960" w:rsidP="0076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искусство и традиции сохраняются и сейчас, от нас зависит их сохранение в дальнейшем. И пусть славная история предков, всегда будет служить для нас </w:t>
      </w:r>
      <w:r w:rsidR="00500F23">
        <w:rPr>
          <w:rFonts w:ascii="Times New Roman" w:hAnsi="Times New Roman" w:cs="Times New Roman"/>
          <w:sz w:val="28"/>
          <w:szCs w:val="28"/>
        </w:rPr>
        <w:t>гордостью и источником силы в любых ситуациях.</w:t>
      </w:r>
    </w:p>
    <w:p w:rsidR="00EC12FB" w:rsidRDefault="00EC12FB" w:rsidP="001C4C96">
      <w:pPr>
        <w:pStyle w:val="a3"/>
      </w:pPr>
    </w:p>
    <w:p w:rsidR="00EC12FB" w:rsidRPr="00EC12FB" w:rsidRDefault="00EC12FB" w:rsidP="00EC12FB"/>
    <w:p w:rsidR="00EC12FB" w:rsidRDefault="00EC12FB" w:rsidP="00EC12FB"/>
    <w:p w:rsidR="00374BE6" w:rsidRDefault="00374BE6" w:rsidP="00EC12FB"/>
    <w:p w:rsidR="00EC12FB" w:rsidRDefault="00EC12FB" w:rsidP="00EC12FB"/>
    <w:p w:rsidR="00EC12FB" w:rsidRDefault="00EC12FB" w:rsidP="00EC12FB"/>
    <w:p w:rsidR="00EC12FB" w:rsidRDefault="00EC12FB" w:rsidP="00EC12FB"/>
    <w:p w:rsidR="00EC12FB" w:rsidRDefault="00EC12FB" w:rsidP="00EC12FB"/>
    <w:p w:rsidR="00EC12FB" w:rsidRDefault="00EC12FB" w:rsidP="00EC12FB"/>
    <w:p w:rsidR="00EC12FB" w:rsidRDefault="00EC12FB" w:rsidP="00EC12FB"/>
    <w:p w:rsidR="00EC12FB" w:rsidRDefault="00EC12FB" w:rsidP="00EC12FB"/>
    <w:p w:rsidR="00EC12FB" w:rsidRDefault="00EC12FB" w:rsidP="00EC12FB"/>
    <w:p w:rsidR="00EC12FB" w:rsidRDefault="00EC12FB" w:rsidP="00EC12FB"/>
    <w:p w:rsidR="00EC12FB" w:rsidRDefault="00EC12FB" w:rsidP="00EC12FB"/>
    <w:p w:rsidR="00EC12FB" w:rsidRDefault="00EC12FB" w:rsidP="00EC12FB"/>
    <w:p w:rsidR="00EC12FB" w:rsidRDefault="00EC12FB" w:rsidP="00EC12FB">
      <w:r>
        <w:t>Литература.</w:t>
      </w:r>
    </w:p>
    <w:p w:rsidR="00EC12FB" w:rsidRDefault="00EC12FB" w:rsidP="00EC12FB">
      <w:pPr>
        <w:pStyle w:val="a4"/>
        <w:numPr>
          <w:ilvl w:val="0"/>
          <w:numId w:val="2"/>
        </w:numPr>
      </w:pPr>
      <w:proofErr w:type="gramStart"/>
      <w:r>
        <w:t>Научно-издательский</w:t>
      </w:r>
      <w:proofErr w:type="gramEnd"/>
      <w:r>
        <w:t xml:space="preserve"> </w:t>
      </w:r>
      <w:proofErr w:type="spellStart"/>
      <w:r>
        <w:t>прект</w:t>
      </w:r>
      <w:proofErr w:type="spellEnd"/>
      <w:r>
        <w:t xml:space="preserve"> «История и культура мордовского края».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Н.М.Арсентьева . Саранск 2009.</w:t>
      </w:r>
    </w:p>
    <w:p w:rsidR="00EC12FB" w:rsidRDefault="00EC12FB" w:rsidP="00EC12FB">
      <w:pPr>
        <w:pStyle w:val="a4"/>
        <w:numPr>
          <w:ilvl w:val="0"/>
          <w:numId w:val="2"/>
        </w:numPr>
      </w:pPr>
      <w:r>
        <w:t>« Мы в Мордовии живем» примерный региональный  модуль программы дошкольного образования</w:t>
      </w:r>
      <w:r w:rsidR="008D75CD">
        <w:t>. /</w:t>
      </w:r>
      <w:proofErr w:type="spellStart"/>
      <w:r w:rsidR="008D75CD">
        <w:t>О.В.Бурляева</w:t>
      </w:r>
      <w:proofErr w:type="spellEnd"/>
      <w:r w:rsidR="008D75CD">
        <w:t xml:space="preserve"> и др/</w:t>
      </w:r>
    </w:p>
    <w:p w:rsidR="00EC12FB" w:rsidRDefault="00EC12FB" w:rsidP="00EC12FB"/>
    <w:p w:rsidR="00EC12FB" w:rsidRDefault="00EC12FB" w:rsidP="00EC12FB"/>
    <w:p w:rsidR="00EC12FB" w:rsidRDefault="00EC12FB" w:rsidP="00EC12FB"/>
    <w:p w:rsidR="00EC12FB" w:rsidRPr="00EC12FB" w:rsidRDefault="00EC12FB" w:rsidP="00EC12FB"/>
    <w:sectPr w:rsidR="00EC12FB" w:rsidRPr="00EC12FB" w:rsidSect="00EC12FB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26"/>
    <w:multiLevelType w:val="hybridMultilevel"/>
    <w:tmpl w:val="37D8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63BCE"/>
    <w:multiLevelType w:val="hybridMultilevel"/>
    <w:tmpl w:val="5E04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4C96"/>
    <w:rsid w:val="001C4C96"/>
    <w:rsid w:val="0022708B"/>
    <w:rsid w:val="0034661E"/>
    <w:rsid w:val="00374BE6"/>
    <w:rsid w:val="00500F23"/>
    <w:rsid w:val="00764606"/>
    <w:rsid w:val="00884080"/>
    <w:rsid w:val="008D75CD"/>
    <w:rsid w:val="00953C5F"/>
    <w:rsid w:val="00B129BC"/>
    <w:rsid w:val="00CF4E19"/>
    <w:rsid w:val="00D269B7"/>
    <w:rsid w:val="00DB4B83"/>
    <w:rsid w:val="00E063A4"/>
    <w:rsid w:val="00E56960"/>
    <w:rsid w:val="00EC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C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1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2014-10-19T10:00:00Z</dcterms:created>
  <dcterms:modified xsi:type="dcterms:W3CDTF">2014-10-19T14:00:00Z</dcterms:modified>
</cp:coreProperties>
</file>