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56" w:rsidRPr="006C615F" w:rsidRDefault="00B97F56" w:rsidP="00B97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15F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</w:t>
      </w:r>
    </w:p>
    <w:p w:rsidR="00B97F56" w:rsidRPr="006C615F" w:rsidRDefault="00B97F56" w:rsidP="00B97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15F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6C615F">
        <w:rPr>
          <w:rFonts w:ascii="Times New Roman" w:hAnsi="Times New Roman" w:cs="Times New Roman"/>
          <w:sz w:val="24"/>
          <w:szCs w:val="24"/>
        </w:rPr>
        <w:t xml:space="preserve"> вида с осуществлением  приоритетной деятельности</w:t>
      </w:r>
    </w:p>
    <w:p w:rsidR="00B97F56" w:rsidRPr="006C615F" w:rsidRDefault="00B97F56" w:rsidP="00B97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15F">
        <w:rPr>
          <w:rFonts w:ascii="Times New Roman" w:hAnsi="Times New Roman" w:cs="Times New Roman"/>
          <w:sz w:val="24"/>
          <w:szCs w:val="24"/>
        </w:rPr>
        <w:t xml:space="preserve"> по художественно-эстетическому направлению развития</w:t>
      </w:r>
    </w:p>
    <w:p w:rsidR="00B97F56" w:rsidRPr="006C615F" w:rsidRDefault="00B97F56" w:rsidP="00B97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15F">
        <w:rPr>
          <w:rFonts w:ascii="Times New Roman" w:hAnsi="Times New Roman" w:cs="Times New Roman"/>
          <w:sz w:val="24"/>
          <w:szCs w:val="24"/>
        </w:rPr>
        <w:t xml:space="preserve"> «Золотой ключик»</w:t>
      </w:r>
    </w:p>
    <w:p w:rsidR="00B97F56" w:rsidRPr="006C615F" w:rsidRDefault="00B97F56" w:rsidP="00B97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F56" w:rsidRDefault="00B97F56" w:rsidP="00B97F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F56" w:rsidRDefault="00B97F56" w:rsidP="00B97F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F56" w:rsidRDefault="00B97F56" w:rsidP="00B97F56">
      <w:pPr>
        <w:spacing w:line="240" w:lineRule="atLeast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C45CF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CC45CF">
        <w:rPr>
          <w:rFonts w:ascii="Times New Roman" w:eastAsia="Calibri" w:hAnsi="Times New Roman" w:cs="Times New Roman"/>
          <w:bCs/>
          <w:iCs/>
          <w:sz w:val="28"/>
          <w:szCs w:val="28"/>
        </w:rPr>
        <w:t>кружно</w:t>
      </w:r>
      <w:r w:rsidRPr="00CC45CF">
        <w:rPr>
          <w:rFonts w:ascii="Times New Roman" w:hAnsi="Times New Roman" w:cs="Times New Roman"/>
          <w:bCs/>
          <w:iCs/>
          <w:sz w:val="28"/>
          <w:szCs w:val="28"/>
        </w:rPr>
        <w:t xml:space="preserve">й </w:t>
      </w:r>
      <w:r w:rsidRPr="00CC45C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конкурс на звание «Эколог </w:t>
      </w:r>
      <w:proofErr w:type="spellStart"/>
      <w:r w:rsidRPr="00CC45CF">
        <w:rPr>
          <w:rFonts w:ascii="Times New Roman" w:eastAsia="Calibri" w:hAnsi="Times New Roman" w:cs="Times New Roman"/>
          <w:bCs/>
          <w:iCs/>
          <w:sz w:val="28"/>
          <w:szCs w:val="28"/>
        </w:rPr>
        <w:t>Югры</w:t>
      </w:r>
      <w:proofErr w:type="spellEnd"/>
      <w:r w:rsidRPr="00CC45C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– 2014»</w:t>
      </w:r>
    </w:p>
    <w:p w:rsidR="00B97F56" w:rsidRDefault="00B97F56" w:rsidP="00B97F56">
      <w:pPr>
        <w:spacing w:line="240" w:lineRule="atLeast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B97F56" w:rsidRPr="00CC45CF" w:rsidRDefault="00B97F56" w:rsidP="00B97F56">
      <w:pPr>
        <w:spacing w:line="240" w:lineRule="atLeas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97F56" w:rsidRDefault="00B97F56" w:rsidP="00B97F56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B22998">
        <w:rPr>
          <w:rFonts w:ascii="Georgia" w:eastAsia="Calibri" w:hAnsi="Georgia" w:cs="Times New Roman"/>
          <w:sz w:val="32"/>
          <w:szCs w:val="32"/>
        </w:rPr>
        <w:t xml:space="preserve">Творческий отчет </w:t>
      </w:r>
      <w:r w:rsidRPr="00B22998">
        <w:rPr>
          <w:rFonts w:ascii="Georgia" w:hAnsi="Georgia"/>
          <w:sz w:val="32"/>
          <w:szCs w:val="32"/>
        </w:rPr>
        <w:t xml:space="preserve"> </w:t>
      </w:r>
      <w:r w:rsidRPr="00B22998">
        <w:rPr>
          <w:rFonts w:ascii="Georgia" w:eastAsia="Calibri" w:hAnsi="Georgia" w:cs="Times New Roman"/>
          <w:sz w:val="32"/>
          <w:szCs w:val="32"/>
        </w:rPr>
        <w:t xml:space="preserve"> в </w:t>
      </w:r>
      <w:r>
        <w:rPr>
          <w:rFonts w:ascii="Georgia" w:eastAsia="Calibri" w:hAnsi="Georgia" w:cs="Times New Roman"/>
          <w:sz w:val="32"/>
          <w:szCs w:val="32"/>
        </w:rPr>
        <w:t xml:space="preserve">  </w:t>
      </w:r>
      <w:r w:rsidRPr="00B22998">
        <w:rPr>
          <w:rFonts w:ascii="Georgia" w:eastAsia="Calibri" w:hAnsi="Georgia" w:cs="Times New Roman"/>
          <w:sz w:val="32"/>
          <w:szCs w:val="32"/>
        </w:rPr>
        <w:t xml:space="preserve">области </w:t>
      </w:r>
    </w:p>
    <w:p w:rsidR="00B97F56" w:rsidRPr="00B22998" w:rsidRDefault="00B97F56" w:rsidP="00B97F56">
      <w:pPr>
        <w:spacing w:after="0" w:line="240" w:lineRule="auto"/>
        <w:jc w:val="center"/>
        <w:rPr>
          <w:rFonts w:ascii="Georgia" w:hAnsi="Georgia" w:cs="Times New Roman"/>
          <w:sz w:val="32"/>
          <w:szCs w:val="32"/>
        </w:rPr>
      </w:pPr>
      <w:r w:rsidRPr="00B22998">
        <w:rPr>
          <w:rFonts w:ascii="Georgia" w:eastAsia="Calibri" w:hAnsi="Georgia" w:cs="Times New Roman"/>
          <w:sz w:val="32"/>
          <w:szCs w:val="32"/>
        </w:rPr>
        <w:t xml:space="preserve">охраны окружающей среды </w:t>
      </w:r>
    </w:p>
    <w:p w:rsidR="00B97F56" w:rsidRPr="00B22998" w:rsidRDefault="00B97F56" w:rsidP="00B97F56">
      <w:pPr>
        <w:rPr>
          <w:rFonts w:ascii="Times New Roman" w:hAnsi="Times New Roman" w:cs="Times New Roman"/>
          <w:sz w:val="28"/>
          <w:szCs w:val="28"/>
        </w:rPr>
      </w:pPr>
    </w:p>
    <w:p w:rsidR="00B97F56" w:rsidRPr="00B22998" w:rsidRDefault="00B97F56" w:rsidP="00B97F56">
      <w:pPr>
        <w:rPr>
          <w:rFonts w:ascii="Times New Roman" w:hAnsi="Times New Roman" w:cs="Times New Roman"/>
          <w:sz w:val="28"/>
          <w:szCs w:val="28"/>
        </w:rPr>
      </w:pPr>
    </w:p>
    <w:p w:rsidR="00B97F56" w:rsidRPr="00B22998" w:rsidRDefault="00B97F56" w:rsidP="00B97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3669665</wp:posOffset>
            </wp:positionV>
            <wp:extent cx="2009140" cy="1799590"/>
            <wp:effectExtent l="190500" t="171450" r="162560" b="143510"/>
            <wp:wrapSquare wrapText="bothSides"/>
            <wp:docPr id="3" name="Рисунок 1" descr="C:\Documents and Settings\Admin\Мои документы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799590"/>
                    </a:xfrm>
                    <a:prstGeom prst="ellipse">
                      <a:avLst/>
                    </a:prstGeom>
                    <a:ln w="190500" cap="rnd">
                      <a:solidFill>
                        <a:srgbClr val="92D050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B97F56" w:rsidRPr="00B22998" w:rsidRDefault="00B97F56" w:rsidP="00B97F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F56" w:rsidRPr="00B22998" w:rsidRDefault="00B97F56" w:rsidP="00B97F56">
      <w:pPr>
        <w:rPr>
          <w:rFonts w:ascii="Times New Roman" w:hAnsi="Times New Roman" w:cs="Times New Roman"/>
          <w:sz w:val="28"/>
          <w:szCs w:val="28"/>
        </w:rPr>
      </w:pPr>
    </w:p>
    <w:p w:rsidR="00B97F56" w:rsidRPr="00B22998" w:rsidRDefault="00B97F56" w:rsidP="00B97F56">
      <w:pPr>
        <w:rPr>
          <w:rFonts w:ascii="Times New Roman" w:hAnsi="Times New Roman" w:cs="Times New Roman"/>
          <w:sz w:val="28"/>
          <w:szCs w:val="28"/>
        </w:rPr>
      </w:pPr>
    </w:p>
    <w:p w:rsidR="00B97F56" w:rsidRPr="00B22998" w:rsidRDefault="00B97F56" w:rsidP="00B97F56">
      <w:pPr>
        <w:rPr>
          <w:rFonts w:ascii="Times New Roman" w:hAnsi="Times New Roman" w:cs="Times New Roman"/>
          <w:sz w:val="28"/>
          <w:szCs w:val="28"/>
        </w:rPr>
      </w:pPr>
    </w:p>
    <w:p w:rsidR="00B97F56" w:rsidRPr="00B22998" w:rsidRDefault="00B97F56" w:rsidP="00B97F56">
      <w:pPr>
        <w:rPr>
          <w:rFonts w:ascii="Times New Roman" w:hAnsi="Times New Roman" w:cs="Times New Roman"/>
          <w:sz w:val="28"/>
          <w:szCs w:val="28"/>
        </w:rPr>
      </w:pPr>
    </w:p>
    <w:p w:rsidR="00B97F56" w:rsidRPr="00B22998" w:rsidRDefault="00B97F56" w:rsidP="00B97F56">
      <w:pPr>
        <w:rPr>
          <w:rFonts w:ascii="Times New Roman" w:hAnsi="Times New Roman" w:cs="Times New Roman"/>
          <w:sz w:val="28"/>
          <w:szCs w:val="28"/>
        </w:rPr>
      </w:pPr>
    </w:p>
    <w:p w:rsidR="00B97F56" w:rsidRPr="00B22998" w:rsidRDefault="00B97F56" w:rsidP="00B97F56">
      <w:pPr>
        <w:rPr>
          <w:rFonts w:ascii="Times New Roman" w:hAnsi="Times New Roman" w:cs="Times New Roman"/>
          <w:sz w:val="28"/>
          <w:szCs w:val="28"/>
        </w:rPr>
      </w:pPr>
    </w:p>
    <w:p w:rsidR="00B97F56" w:rsidRDefault="00B97F56" w:rsidP="00B97F56">
      <w:pPr>
        <w:rPr>
          <w:rFonts w:ascii="Times New Roman" w:hAnsi="Times New Roman" w:cs="Times New Roman"/>
          <w:sz w:val="28"/>
          <w:szCs w:val="28"/>
        </w:rPr>
      </w:pPr>
    </w:p>
    <w:p w:rsidR="00B97F56" w:rsidRDefault="00B97F56" w:rsidP="00B97F56">
      <w:pPr>
        <w:tabs>
          <w:tab w:val="left" w:pos="71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F56" w:rsidRDefault="00B97F56" w:rsidP="00B97F56">
      <w:pPr>
        <w:tabs>
          <w:tab w:val="left" w:pos="71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F56" w:rsidRDefault="00B97F56" w:rsidP="00B97F56">
      <w:pPr>
        <w:tabs>
          <w:tab w:val="left" w:pos="71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F56" w:rsidRDefault="00B97F56" w:rsidP="00B97F56">
      <w:pPr>
        <w:tabs>
          <w:tab w:val="left" w:pos="71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F56" w:rsidRDefault="00B97F56" w:rsidP="00B97F56">
      <w:pPr>
        <w:tabs>
          <w:tab w:val="left" w:pos="71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Выполнила </w:t>
      </w:r>
    </w:p>
    <w:p w:rsidR="00B97F56" w:rsidRDefault="00B97F56" w:rsidP="00B97F56">
      <w:pPr>
        <w:tabs>
          <w:tab w:val="left" w:pos="71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Канева Людмила Игоревна </w:t>
      </w:r>
    </w:p>
    <w:p w:rsidR="00B97F56" w:rsidRDefault="00B97F56" w:rsidP="00B97F56">
      <w:pPr>
        <w:tabs>
          <w:tab w:val="left" w:pos="71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Воспитатель  д.с. «Золотой ключик»</w:t>
      </w:r>
    </w:p>
    <w:p w:rsidR="00B97F56" w:rsidRDefault="00B97F56" w:rsidP="00B97F56">
      <w:pPr>
        <w:tabs>
          <w:tab w:val="left" w:pos="71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F56" w:rsidRDefault="00B97F56" w:rsidP="00B97F56">
      <w:pPr>
        <w:tabs>
          <w:tab w:val="left" w:pos="71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F56" w:rsidRDefault="00B97F56" w:rsidP="00B97F56">
      <w:pPr>
        <w:tabs>
          <w:tab w:val="left" w:pos="71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F56" w:rsidRDefault="00B97F56" w:rsidP="00B97F56">
      <w:pPr>
        <w:tabs>
          <w:tab w:val="left" w:pos="71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F56" w:rsidRPr="003F48C6" w:rsidRDefault="00B97F56" w:rsidP="00B97F56">
      <w:pPr>
        <w:tabs>
          <w:tab w:val="left" w:pos="71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B97F56" w:rsidRPr="003F48C6" w:rsidRDefault="00B97F56" w:rsidP="00B97F56">
      <w:pPr>
        <w:tabs>
          <w:tab w:val="left" w:pos="7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F56" w:rsidRPr="003F48C6" w:rsidRDefault="00B97F56" w:rsidP="00B97F56">
      <w:pPr>
        <w:tabs>
          <w:tab w:val="left" w:pos="71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8C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97F56" w:rsidRPr="00A40C90" w:rsidRDefault="00B97F56" w:rsidP="00B97F56">
      <w:pPr>
        <w:tabs>
          <w:tab w:val="left" w:pos="711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проблемы взаимоотношений человека с окружающей средой могут быть решены только при условии формирования у всех людей экологического мировоззрения, повышения их экологической грамотности и культуры.</w:t>
      </w:r>
      <w:r w:rsidRPr="00807F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07F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экологической культуры следует начинать с дошкольного детства. Это ответственный период в жизни человека, в нем закладываются основы отношения к окружающему миру, ценностной ориентации в нем. В дошкольном возрасте усвоение основ экологических знаний наиболее перспективно, так как именно в этом возрасте ребенок воспринимает природу очень эмоционально, обращает внимание на таки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особенности, которые взрослый человек не заметит. </w:t>
      </w:r>
      <w:r w:rsidRPr="00807F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07F9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нашего дошкольного учреждения получают не только на специально отведенных занятиях, но и во время прогулок, экскурсий, чтения книг, работы на огороде, проведения опытов в экологической лаборатории, на занятии по изобразительной деятельности, в играх и при решении </w:t>
      </w:r>
      <w:r w:rsidRPr="00A4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логических задач, во время ухода за аквариумом. </w:t>
      </w:r>
    </w:p>
    <w:p w:rsidR="00B97F56" w:rsidRDefault="00B97F56" w:rsidP="00B97F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7346">
        <w:rPr>
          <w:bCs/>
          <w:sz w:val="28"/>
          <w:szCs w:val="28"/>
          <w:u w:val="single"/>
        </w:rPr>
        <w:t>Основной целью</w:t>
      </w:r>
      <w:r w:rsidRPr="00A40C90">
        <w:rPr>
          <w:sz w:val="28"/>
          <w:szCs w:val="28"/>
        </w:rPr>
        <w:t xml:space="preserve"> моей работы является </w:t>
      </w:r>
      <w:r>
        <w:rPr>
          <w:sz w:val="28"/>
          <w:szCs w:val="28"/>
        </w:rPr>
        <w:t>формирование экологической культуры, под которой понимается совокупность экологического сознания, экологических чувств и экологической деятельности.</w:t>
      </w:r>
    </w:p>
    <w:p w:rsidR="00B97F56" w:rsidRDefault="00B97F56" w:rsidP="00B97F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947346">
        <w:rPr>
          <w:sz w:val="28"/>
          <w:szCs w:val="28"/>
          <w:u w:val="single"/>
        </w:rPr>
        <w:t>Задачи:</w:t>
      </w:r>
    </w:p>
    <w:p w:rsidR="00B97F56" w:rsidRDefault="00B97F56" w:rsidP="00B97F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</w:p>
    <w:p w:rsidR="00B97F56" w:rsidRPr="00947346" w:rsidRDefault="00B97F56" w:rsidP="00B97F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095223">
        <w:rPr>
          <w:noProof/>
          <w:sz w:val="28"/>
          <w:szCs w:val="28"/>
          <w:u w:val="single"/>
        </w:rPr>
        <w:drawing>
          <wp:inline distT="0" distB="0" distL="0" distR="0">
            <wp:extent cx="6210300" cy="2314575"/>
            <wp:effectExtent l="0" t="38100" r="0" b="0"/>
            <wp:docPr id="7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B97F56" w:rsidRDefault="00B97F56" w:rsidP="00B97F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</w:p>
    <w:p w:rsidR="00B97F56" w:rsidRDefault="00B97F56" w:rsidP="00B97F56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  <w:u w:val="single"/>
        </w:rPr>
      </w:pPr>
    </w:p>
    <w:p w:rsidR="00B97F56" w:rsidRPr="00951BED" w:rsidRDefault="00B97F56" w:rsidP="00B97F56">
      <w:pPr>
        <w:tabs>
          <w:tab w:val="left" w:pos="993"/>
        </w:tabs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BED">
        <w:rPr>
          <w:rFonts w:ascii="Times New Roman" w:hAnsi="Times New Roman" w:cs="Times New Roman"/>
          <w:b/>
          <w:sz w:val="28"/>
          <w:szCs w:val="28"/>
        </w:rPr>
        <w:t>Направления индивидуальной деятельности:</w:t>
      </w:r>
    </w:p>
    <w:p w:rsidR="00B97F56" w:rsidRDefault="00B97F56" w:rsidP="00B97F56">
      <w:pPr>
        <w:tabs>
          <w:tab w:val="left" w:pos="71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 среди сосен</w:t>
      </w:r>
      <w:r w:rsidRPr="007D2C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 находится  парк  и недалеко от реки, </w:t>
      </w:r>
      <w:r w:rsidRPr="007D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создает благоприятные условия для организации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кологического воспитания детей.</w:t>
      </w:r>
    </w:p>
    <w:p w:rsidR="00B97F56" w:rsidRDefault="00B97F56" w:rsidP="00B97F56">
      <w:pPr>
        <w:tabs>
          <w:tab w:val="left" w:pos="71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C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эффективно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роходят экскурсии в парк</w:t>
      </w:r>
      <w:r w:rsidRPr="007D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Там происходит живое знакомство с его обитателями. Воспитатели обращают внимание детей </w:t>
      </w:r>
      <w:r w:rsidRPr="007D2C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пение птиц, различное звучание их голосов, тут же идет непринужденная беседа о пользе птиц, знакомство с их видами, наблюдение за их поведением.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7F56" w:rsidRDefault="00B97F56" w:rsidP="00B97F56">
      <w:pPr>
        <w:tabs>
          <w:tab w:val="left" w:pos="71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F56" w:rsidRDefault="00B97F56" w:rsidP="00B97F56">
      <w:pPr>
        <w:tabs>
          <w:tab w:val="left" w:pos="71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определила следующие основные направления по данной теме:</w:t>
      </w:r>
    </w:p>
    <w:p w:rsidR="00B97F56" w:rsidRDefault="00B97F56" w:rsidP="00B97F56">
      <w:pPr>
        <w:tabs>
          <w:tab w:val="left" w:pos="71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F56" w:rsidRDefault="00B97F56" w:rsidP="00B97F56">
      <w:pPr>
        <w:tabs>
          <w:tab w:val="left" w:pos="71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33800" cy="1428750"/>
            <wp:effectExtent l="76200" t="19050" r="19050" b="1905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B97F56" w:rsidRDefault="00B97F56" w:rsidP="00B97F56">
      <w:pPr>
        <w:tabs>
          <w:tab w:val="left" w:pos="71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F56" w:rsidRDefault="00B97F56" w:rsidP="00B97F56">
      <w:pPr>
        <w:tabs>
          <w:tab w:val="left" w:pos="71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F56" w:rsidRPr="00E75760" w:rsidRDefault="00B97F56" w:rsidP="00B97F56">
      <w:pPr>
        <w:pStyle w:val="c4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E75760">
        <w:rPr>
          <w:rStyle w:val="c0"/>
          <w:sz w:val="28"/>
          <w:szCs w:val="28"/>
          <w:u w:val="single"/>
        </w:rPr>
        <w:t>Ожидаемые результаты экологического воспитания:</w:t>
      </w:r>
    </w:p>
    <w:p w:rsidR="00B97F56" w:rsidRPr="00DB1DF5" w:rsidRDefault="00B97F56" w:rsidP="00B97F56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DB1DF5">
        <w:rPr>
          <w:rStyle w:val="c0"/>
          <w:sz w:val="28"/>
          <w:szCs w:val="28"/>
        </w:rPr>
        <w:t>- создание на территории МБДОУ экологически благоприятной среды;</w:t>
      </w:r>
    </w:p>
    <w:p w:rsidR="00B97F56" w:rsidRPr="00DB1DF5" w:rsidRDefault="00B97F56" w:rsidP="00B97F56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DB1DF5">
        <w:rPr>
          <w:rStyle w:val="c0"/>
          <w:sz w:val="28"/>
          <w:szCs w:val="28"/>
        </w:rPr>
        <w:t>- повышение уровня знаний по экологии у детей дошкольного возраста;</w:t>
      </w:r>
    </w:p>
    <w:p w:rsidR="00B97F56" w:rsidRPr="00DB1DF5" w:rsidRDefault="00B97F56" w:rsidP="00B97F56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DB1DF5">
        <w:rPr>
          <w:rStyle w:val="c0"/>
          <w:sz w:val="28"/>
          <w:szCs w:val="28"/>
        </w:rPr>
        <w:t>- совершенствование</w:t>
      </w:r>
      <w:r>
        <w:rPr>
          <w:rStyle w:val="c0"/>
          <w:sz w:val="28"/>
          <w:szCs w:val="28"/>
        </w:rPr>
        <w:t xml:space="preserve"> </w:t>
      </w:r>
      <w:r w:rsidRPr="00DB1DF5">
        <w:rPr>
          <w:rStyle w:val="c0"/>
          <w:sz w:val="28"/>
          <w:szCs w:val="28"/>
        </w:rPr>
        <w:t xml:space="preserve"> уровня знаний, экологической компетентности родителей;</w:t>
      </w:r>
    </w:p>
    <w:p w:rsidR="00B97F56" w:rsidRDefault="00B97F56" w:rsidP="00B97F56">
      <w:pPr>
        <w:pStyle w:val="c4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B1DF5">
        <w:rPr>
          <w:rStyle w:val="c0"/>
          <w:sz w:val="28"/>
          <w:szCs w:val="28"/>
        </w:rPr>
        <w:t xml:space="preserve">- изменения % соотношения параметров о представлениях детей </w:t>
      </w:r>
      <w:r>
        <w:rPr>
          <w:rStyle w:val="c0"/>
          <w:sz w:val="28"/>
          <w:szCs w:val="28"/>
        </w:rPr>
        <w:t>старшего возраста</w:t>
      </w:r>
      <w:r w:rsidRPr="00DB1DF5">
        <w:rPr>
          <w:rStyle w:val="c0"/>
          <w:sz w:val="28"/>
          <w:szCs w:val="28"/>
        </w:rPr>
        <w:t xml:space="preserve"> об </w:t>
      </w:r>
      <w:r>
        <w:rPr>
          <w:rStyle w:val="c0"/>
          <w:sz w:val="28"/>
          <w:szCs w:val="28"/>
        </w:rPr>
        <w:t>экологической культуре человека;</w:t>
      </w:r>
    </w:p>
    <w:p w:rsidR="00B97F56" w:rsidRDefault="00B97F56" w:rsidP="00B97F56">
      <w:pPr>
        <w:pStyle w:val="c4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расширятся представления о флоре и фауне родного края.</w:t>
      </w:r>
    </w:p>
    <w:p w:rsidR="00B97F56" w:rsidRPr="00DB1DF5" w:rsidRDefault="00B97F56" w:rsidP="00B97F56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</w:p>
    <w:p w:rsidR="00B97F56" w:rsidRPr="00951BED" w:rsidRDefault="00B97F56" w:rsidP="00B97F56">
      <w:pPr>
        <w:tabs>
          <w:tab w:val="left" w:pos="71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1BED">
        <w:rPr>
          <w:rFonts w:ascii="Times New Roman" w:hAnsi="Times New Roman" w:cs="Times New Roman"/>
          <w:sz w:val="28"/>
          <w:szCs w:val="28"/>
          <w:u w:val="single"/>
        </w:rPr>
        <w:t>Создание экологической развивающей среды</w:t>
      </w:r>
    </w:p>
    <w:p w:rsidR="00B97F56" w:rsidRPr="007D2C18" w:rsidRDefault="00B97F56" w:rsidP="00B97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C18">
        <w:rPr>
          <w:rFonts w:ascii="Times New Roman" w:hAnsi="Times New Roman" w:cs="Times New Roman"/>
          <w:sz w:val="28"/>
          <w:szCs w:val="28"/>
        </w:rPr>
        <w:t xml:space="preserve">Одно из важных условий </w:t>
      </w:r>
      <w:proofErr w:type="spellStart"/>
      <w:proofErr w:type="gramStart"/>
      <w:r w:rsidRPr="007D2C1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D2C18">
        <w:rPr>
          <w:rFonts w:ascii="Times New Roman" w:hAnsi="Times New Roman" w:cs="Times New Roman"/>
          <w:sz w:val="28"/>
          <w:szCs w:val="28"/>
        </w:rPr>
        <w:t xml:space="preserve"> – образовательной</w:t>
      </w:r>
      <w:proofErr w:type="gramEnd"/>
      <w:r w:rsidRPr="007D2C18">
        <w:rPr>
          <w:rFonts w:ascii="Times New Roman" w:hAnsi="Times New Roman" w:cs="Times New Roman"/>
          <w:sz w:val="28"/>
          <w:szCs w:val="28"/>
        </w:rPr>
        <w:t xml:space="preserve"> работы по экологическому образованию дошкольников – правильная организация развивающей предметной среды.</w:t>
      </w:r>
    </w:p>
    <w:p w:rsidR="00B97F56" w:rsidRPr="007D2C18" w:rsidRDefault="00B97F56" w:rsidP="00B97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C18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>
        <w:rPr>
          <w:rFonts w:ascii="Times New Roman" w:hAnsi="Times New Roman" w:cs="Times New Roman"/>
          <w:sz w:val="28"/>
          <w:szCs w:val="28"/>
        </w:rPr>
        <w:t xml:space="preserve">ая  образовательная </w:t>
      </w:r>
      <w:r w:rsidRPr="007D2C18">
        <w:rPr>
          <w:rFonts w:ascii="Times New Roman" w:hAnsi="Times New Roman" w:cs="Times New Roman"/>
          <w:sz w:val="28"/>
          <w:szCs w:val="28"/>
        </w:rPr>
        <w:t xml:space="preserve"> среда в дошкольном учреждении 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</w:t>
      </w:r>
      <w:r w:rsidRPr="007D2C18">
        <w:rPr>
          <w:rFonts w:ascii="Times New Roman" w:hAnsi="Times New Roman" w:cs="Times New Roman"/>
          <w:sz w:val="28"/>
          <w:szCs w:val="28"/>
        </w:rPr>
        <w:t>:</w:t>
      </w:r>
    </w:p>
    <w:p w:rsidR="00B97F56" w:rsidRPr="007D2C18" w:rsidRDefault="00B97F56" w:rsidP="00B97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C18">
        <w:rPr>
          <w:rFonts w:ascii="Times New Roman" w:hAnsi="Times New Roman" w:cs="Times New Roman"/>
          <w:sz w:val="28"/>
          <w:szCs w:val="28"/>
        </w:rPr>
        <w:t>- познавательному развитию ребенка</w:t>
      </w:r>
    </w:p>
    <w:p w:rsidR="00B97F56" w:rsidRPr="007D2C18" w:rsidRDefault="00B97F56" w:rsidP="00B97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C18">
        <w:rPr>
          <w:rFonts w:ascii="Times New Roman" w:hAnsi="Times New Roman" w:cs="Times New Roman"/>
          <w:sz w:val="28"/>
          <w:szCs w:val="28"/>
        </w:rPr>
        <w:t>- эколого-эстетическому развитию</w:t>
      </w:r>
    </w:p>
    <w:p w:rsidR="00B97F56" w:rsidRPr="007D2C18" w:rsidRDefault="00B97F56" w:rsidP="00B97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C18">
        <w:rPr>
          <w:rFonts w:ascii="Times New Roman" w:hAnsi="Times New Roman" w:cs="Times New Roman"/>
          <w:sz w:val="28"/>
          <w:szCs w:val="28"/>
        </w:rPr>
        <w:t>- оздоровлению ребенка</w:t>
      </w:r>
    </w:p>
    <w:p w:rsidR="00B97F56" w:rsidRPr="007D2C18" w:rsidRDefault="00B97F56" w:rsidP="00B97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C18">
        <w:rPr>
          <w:rFonts w:ascii="Times New Roman" w:hAnsi="Times New Roman" w:cs="Times New Roman"/>
          <w:sz w:val="28"/>
          <w:szCs w:val="28"/>
        </w:rPr>
        <w:t>- формированию нравственных качеств</w:t>
      </w:r>
    </w:p>
    <w:p w:rsidR="00B97F56" w:rsidRPr="007D2C18" w:rsidRDefault="00B97F56" w:rsidP="00B97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C18">
        <w:rPr>
          <w:rFonts w:ascii="Times New Roman" w:hAnsi="Times New Roman" w:cs="Times New Roman"/>
          <w:sz w:val="28"/>
          <w:szCs w:val="28"/>
        </w:rPr>
        <w:t>- формированию экологически грамотного поведения.</w:t>
      </w:r>
    </w:p>
    <w:p w:rsidR="00B97F56" w:rsidRPr="007D2C18" w:rsidRDefault="00B97F56" w:rsidP="00B97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C1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7D2C18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Pr="007D2C18">
        <w:rPr>
          <w:rFonts w:ascii="Times New Roman" w:hAnsi="Times New Roman" w:cs="Times New Roman"/>
          <w:sz w:val="28"/>
          <w:szCs w:val="28"/>
        </w:rPr>
        <w:t xml:space="preserve"> развивающей природной среды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содействуют</w:t>
      </w:r>
      <w:r w:rsidRPr="007D2C18">
        <w:rPr>
          <w:rFonts w:ascii="Times New Roman" w:hAnsi="Times New Roman" w:cs="Times New Roman"/>
          <w:sz w:val="28"/>
          <w:szCs w:val="28"/>
        </w:rPr>
        <w:t xml:space="preserve"> реализации всех компонентов 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D2C18">
        <w:rPr>
          <w:rFonts w:ascii="Times New Roman" w:hAnsi="Times New Roman" w:cs="Times New Roman"/>
          <w:sz w:val="28"/>
          <w:szCs w:val="28"/>
        </w:rPr>
        <w:t xml:space="preserve">ознавательного, нравственно-ценностного и </w:t>
      </w:r>
      <w:proofErr w:type="spellStart"/>
      <w:r w:rsidRPr="007D2C1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D2C18">
        <w:rPr>
          <w:rFonts w:ascii="Times New Roman" w:hAnsi="Times New Roman" w:cs="Times New Roman"/>
          <w:sz w:val="28"/>
          <w:szCs w:val="28"/>
        </w:rPr>
        <w:t>.</w:t>
      </w:r>
    </w:p>
    <w:p w:rsidR="00B97F56" w:rsidRPr="007D2C18" w:rsidRDefault="00B97F56" w:rsidP="00B97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группе организован экологический уголок, который разбит на зоны:</w:t>
      </w:r>
      <w:r w:rsidRPr="007D2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F56" w:rsidRPr="00163D5E" w:rsidRDefault="00B97F56" w:rsidP="00B97F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3D5E">
        <w:rPr>
          <w:rFonts w:ascii="Times New Roman" w:hAnsi="Times New Roman" w:cs="Times New Roman"/>
          <w:sz w:val="28"/>
          <w:szCs w:val="28"/>
        </w:rPr>
        <w:t xml:space="preserve">Зона коллекций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3D5E">
        <w:rPr>
          <w:rFonts w:ascii="Times New Roman" w:hAnsi="Times New Roman" w:cs="Times New Roman"/>
          <w:sz w:val="28"/>
          <w:szCs w:val="28"/>
        </w:rPr>
        <w:t xml:space="preserve">предназначена для знакомства детей с объектами природы, для </w:t>
      </w:r>
      <w:proofErr w:type="gramStart"/>
      <w:r w:rsidRPr="00163D5E">
        <w:rPr>
          <w:rFonts w:ascii="Times New Roman" w:hAnsi="Times New Roman" w:cs="Times New Roman"/>
          <w:sz w:val="28"/>
          <w:szCs w:val="28"/>
        </w:rPr>
        <w:t>обучения  классификации по</w:t>
      </w:r>
      <w:proofErr w:type="gramEnd"/>
      <w:r w:rsidRPr="00163D5E">
        <w:rPr>
          <w:rFonts w:ascii="Times New Roman" w:hAnsi="Times New Roman" w:cs="Times New Roman"/>
          <w:sz w:val="28"/>
          <w:szCs w:val="28"/>
        </w:rPr>
        <w:t xml:space="preserve"> различн</w:t>
      </w:r>
      <w:r>
        <w:rPr>
          <w:rFonts w:ascii="Times New Roman" w:hAnsi="Times New Roman" w:cs="Times New Roman"/>
          <w:sz w:val="28"/>
          <w:szCs w:val="28"/>
        </w:rPr>
        <w:t>ым признакам;</w:t>
      </w:r>
    </w:p>
    <w:p w:rsidR="00B97F56" w:rsidRDefault="00B97F56" w:rsidP="00B97F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3D5E">
        <w:rPr>
          <w:rFonts w:ascii="Times New Roman" w:hAnsi="Times New Roman" w:cs="Times New Roman"/>
          <w:sz w:val="28"/>
          <w:szCs w:val="28"/>
        </w:rPr>
        <w:t>Зона релаксации</w:t>
      </w:r>
      <w:r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Pr="00163D5E">
        <w:rPr>
          <w:rFonts w:ascii="Times New Roman" w:hAnsi="Times New Roman" w:cs="Times New Roman"/>
          <w:sz w:val="28"/>
          <w:szCs w:val="28"/>
        </w:rPr>
        <w:t xml:space="preserve"> включает в себя  разные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D5E">
        <w:rPr>
          <w:rFonts w:ascii="Times New Roman" w:hAnsi="Times New Roman" w:cs="Times New Roman"/>
          <w:sz w:val="28"/>
          <w:szCs w:val="28"/>
        </w:rPr>
        <w:t xml:space="preserve"> комнатные растения,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 фонтан, магнитофон с релаксационной музыкой.</w:t>
      </w:r>
      <w:r w:rsidRPr="007D7B87">
        <w:rPr>
          <w:rFonts w:ascii="Times New Roman" w:hAnsi="Times New Roman" w:cs="Times New Roman"/>
          <w:sz w:val="28"/>
          <w:szCs w:val="28"/>
        </w:rPr>
        <w:t xml:space="preserve"> </w:t>
      </w:r>
      <w:r w:rsidRPr="00163D5E">
        <w:rPr>
          <w:rFonts w:ascii="Times New Roman" w:hAnsi="Times New Roman" w:cs="Times New Roman"/>
          <w:sz w:val="28"/>
          <w:szCs w:val="28"/>
        </w:rPr>
        <w:t>Зона релаксации предназнач</w:t>
      </w:r>
      <w:r>
        <w:rPr>
          <w:rFonts w:ascii="Times New Roman" w:hAnsi="Times New Roman" w:cs="Times New Roman"/>
          <w:sz w:val="28"/>
          <w:szCs w:val="28"/>
        </w:rPr>
        <w:t>ена для отдыха детей.</w:t>
      </w:r>
    </w:p>
    <w:p w:rsidR="00B97F56" w:rsidRPr="00163D5E" w:rsidRDefault="00B97F56" w:rsidP="00B97F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 краеведения с целью привития любви, всестороннего изучения родного края.</w:t>
      </w:r>
      <w:r w:rsidRPr="00163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F56" w:rsidRPr="00163D5E" w:rsidRDefault="00B97F56" w:rsidP="00B97F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3D5E">
        <w:rPr>
          <w:rFonts w:ascii="Times New Roman" w:hAnsi="Times New Roman" w:cs="Times New Roman"/>
          <w:sz w:val="28"/>
          <w:szCs w:val="28"/>
        </w:rPr>
        <w:lastRenderedPageBreak/>
        <w:t xml:space="preserve">Зона экспериментирования: </w:t>
      </w:r>
      <w:r>
        <w:rPr>
          <w:rFonts w:ascii="Times New Roman" w:hAnsi="Times New Roman" w:cs="Times New Roman"/>
          <w:sz w:val="28"/>
          <w:szCs w:val="28"/>
        </w:rPr>
        <w:t>создана в группе</w:t>
      </w:r>
      <w:r w:rsidRPr="00163D5E">
        <w:rPr>
          <w:rFonts w:ascii="Times New Roman" w:hAnsi="Times New Roman" w:cs="Times New Roman"/>
          <w:sz w:val="28"/>
          <w:szCs w:val="28"/>
        </w:rPr>
        <w:t xml:space="preserve"> для проявления инициативы ребенка и  самостоятельных исследований.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7F56" w:rsidRPr="00163D5E" w:rsidRDefault="00B97F56" w:rsidP="00B97F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3D5E">
        <w:rPr>
          <w:rFonts w:ascii="Times New Roman" w:hAnsi="Times New Roman" w:cs="Times New Roman"/>
          <w:sz w:val="28"/>
          <w:szCs w:val="28"/>
        </w:rPr>
        <w:t>Огород на окне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D5E">
        <w:rPr>
          <w:rFonts w:ascii="Times New Roman" w:hAnsi="Times New Roman" w:cs="Times New Roman"/>
          <w:sz w:val="28"/>
          <w:szCs w:val="28"/>
        </w:rPr>
        <w:t>создается дл</w:t>
      </w:r>
      <w:r>
        <w:rPr>
          <w:rFonts w:ascii="Times New Roman" w:hAnsi="Times New Roman" w:cs="Times New Roman"/>
          <w:sz w:val="28"/>
          <w:szCs w:val="28"/>
        </w:rPr>
        <w:t>я  выращивания и наблюдений за ростом растений</w:t>
      </w:r>
      <w:r w:rsidRPr="00163D5E">
        <w:rPr>
          <w:rFonts w:ascii="Times New Roman" w:hAnsi="Times New Roman" w:cs="Times New Roman"/>
          <w:sz w:val="28"/>
          <w:szCs w:val="28"/>
        </w:rPr>
        <w:t>.</w:t>
      </w:r>
    </w:p>
    <w:p w:rsidR="00B97F56" w:rsidRDefault="00B97F56" w:rsidP="00B97F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C18">
        <w:rPr>
          <w:rFonts w:ascii="Times New Roman" w:hAnsi="Times New Roman" w:cs="Times New Roman"/>
          <w:sz w:val="28"/>
          <w:szCs w:val="28"/>
        </w:rPr>
        <w:tab/>
        <w:t>Кроме этого в  группе действу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2C18">
        <w:rPr>
          <w:rFonts w:ascii="Times New Roman" w:hAnsi="Times New Roman" w:cs="Times New Roman"/>
          <w:sz w:val="28"/>
          <w:szCs w:val="28"/>
        </w:rPr>
        <w:t>т угол</w:t>
      </w:r>
      <w:r>
        <w:rPr>
          <w:rFonts w:ascii="Times New Roman" w:hAnsi="Times New Roman" w:cs="Times New Roman"/>
          <w:sz w:val="28"/>
          <w:szCs w:val="28"/>
        </w:rPr>
        <w:t xml:space="preserve">ок природы. </w:t>
      </w:r>
      <w:r w:rsidRPr="007D2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D2C18">
        <w:rPr>
          <w:rFonts w:ascii="Times New Roman" w:hAnsi="Times New Roman" w:cs="Times New Roman"/>
          <w:sz w:val="28"/>
          <w:szCs w:val="28"/>
        </w:rPr>
        <w:t xml:space="preserve">ля закрепления знаний широко </w:t>
      </w:r>
      <w:r>
        <w:rPr>
          <w:rFonts w:ascii="Times New Roman" w:hAnsi="Times New Roman" w:cs="Times New Roman"/>
          <w:sz w:val="28"/>
          <w:szCs w:val="28"/>
        </w:rPr>
        <w:t>используются дидактические игры (Приложение 1).</w:t>
      </w:r>
    </w:p>
    <w:p w:rsidR="00B97F56" w:rsidRDefault="00B97F56" w:rsidP="00B97F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59A0">
        <w:rPr>
          <w:rFonts w:ascii="Times New Roman" w:hAnsi="Times New Roman" w:cs="Times New Roman"/>
          <w:sz w:val="28"/>
          <w:szCs w:val="28"/>
        </w:rPr>
        <w:t>В отдельном кабинете создан зимний сад, кроме растений есть аквариум. В зимнем саду установлено дежурство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2).</w:t>
      </w:r>
    </w:p>
    <w:p w:rsidR="00B97F56" w:rsidRDefault="00B97F56" w:rsidP="00B97F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97F56" w:rsidRPr="00207A9E" w:rsidRDefault="00B97F56" w:rsidP="00B97F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7A9E">
        <w:rPr>
          <w:rFonts w:ascii="Times New Roman" w:hAnsi="Times New Roman" w:cs="Times New Roman"/>
          <w:b/>
          <w:sz w:val="28"/>
          <w:szCs w:val="28"/>
        </w:rPr>
        <w:t>Экологизация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A9E">
        <w:rPr>
          <w:rFonts w:ascii="Times New Roman" w:hAnsi="Times New Roman" w:cs="Times New Roman"/>
          <w:b/>
          <w:sz w:val="28"/>
          <w:szCs w:val="28"/>
        </w:rPr>
        <w:t xml:space="preserve"> различных видов деятельности.</w:t>
      </w:r>
    </w:p>
    <w:p w:rsidR="00B97F56" w:rsidRPr="00207A9E" w:rsidRDefault="00B97F56" w:rsidP="00B9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4433570</wp:posOffset>
            </wp:positionH>
            <wp:positionV relativeFrom="margin">
              <wp:posOffset>1745615</wp:posOffset>
            </wp:positionV>
            <wp:extent cx="1314450" cy="971550"/>
            <wp:effectExtent l="19050" t="0" r="0" b="0"/>
            <wp:wrapSquare wrapText="bothSides"/>
            <wp:docPr id="12" name="Рисунок 6" descr="http://www.vospityvaem.ru/images/ekovospitanija/image1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http://www.vospityvaem.ru/images/ekovospitanija/image113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7A9E">
        <w:rPr>
          <w:rFonts w:ascii="Times New Roman" w:hAnsi="Times New Roman" w:cs="Times New Roman"/>
          <w:sz w:val="28"/>
          <w:szCs w:val="28"/>
        </w:rPr>
        <w:t xml:space="preserve">Разнообразие видов деятельности, интегрированный подход в обучении, способствующий формированию не только экологически грамотного, но и всесторонне развитого человека, - вот главные аспекты работы педагога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207A9E">
        <w:rPr>
          <w:rFonts w:ascii="Times New Roman" w:hAnsi="Times New Roman" w:cs="Times New Roman"/>
          <w:sz w:val="28"/>
          <w:szCs w:val="28"/>
        </w:rPr>
        <w:t xml:space="preserve">с детьми. 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Pr="00207A9E">
        <w:rPr>
          <w:rFonts w:ascii="Times New Roman" w:hAnsi="Times New Roman" w:cs="Times New Roman"/>
          <w:sz w:val="28"/>
          <w:szCs w:val="28"/>
        </w:rPr>
        <w:t xml:space="preserve"> стреми</w:t>
      </w:r>
      <w:r>
        <w:rPr>
          <w:rFonts w:ascii="Times New Roman" w:hAnsi="Times New Roman" w:cs="Times New Roman"/>
          <w:sz w:val="28"/>
          <w:szCs w:val="28"/>
        </w:rPr>
        <w:t>мся</w:t>
      </w:r>
      <w:r w:rsidRPr="00207A9E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207A9E"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A9E">
        <w:rPr>
          <w:rFonts w:ascii="Times New Roman" w:hAnsi="Times New Roman" w:cs="Times New Roman"/>
          <w:sz w:val="28"/>
          <w:szCs w:val="28"/>
        </w:rPr>
        <w:t xml:space="preserve"> всего образовательного процесса, а для этого необходимо тесное сотрудничество всего коллектива.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F56" w:rsidRDefault="00B97F56" w:rsidP="00B97F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A9E">
        <w:rPr>
          <w:rFonts w:ascii="Times New Roman" w:hAnsi="Times New Roman" w:cs="Times New Roman"/>
          <w:sz w:val="28"/>
          <w:szCs w:val="28"/>
        </w:rPr>
        <w:t xml:space="preserve"> Музыкальный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A9E">
        <w:rPr>
          <w:rFonts w:ascii="Times New Roman" w:hAnsi="Times New Roman" w:cs="Times New Roman"/>
          <w:sz w:val="28"/>
          <w:szCs w:val="28"/>
        </w:rPr>
        <w:t>руководитель разрабатывает сценарии экологических праздников, подбирает музыкальное офор</w:t>
      </w:r>
      <w:r>
        <w:rPr>
          <w:rFonts w:ascii="Times New Roman" w:hAnsi="Times New Roman" w:cs="Times New Roman"/>
          <w:sz w:val="28"/>
          <w:szCs w:val="28"/>
        </w:rPr>
        <w:t>мление для занятий по экологии, разучивает песни</w:t>
      </w:r>
      <w:r w:rsidRPr="00207A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Руководитель физического воспитания</w:t>
      </w:r>
      <w:r w:rsidRPr="00207A9E">
        <w:rPr>
          <w:rFonts w:ascii="Times New Roman" w:hAnsi="Times New Roman" w:cs="Times New Roman"/>
          <w:sz w:val="28"/>
          <w:szCs w:val="28"/>
        </w:rPr>
        <w:t xml:space="preserve"> включает в занятия упражнения-имитации различных животных, растений, организует </w:t>
      </w:r>
      <w:r>
        <w:rPr>
          <w:rFonts w:ascii="Times New Roman" w:hAnsi="Times New Roman" w:cs="Times New Roman"/>
          <w:sz w:val="28"/>
          <w:szCs w:val="28"/>
        </w:rPr>
        <w:t>экскурсии</w:t>
      </w:r>
      <w:r w:rsidRPr="00207A9E">
        <w:rPr>
          <w:rFonts w:ascii="Times New Roman" w:hAnsi="Times New Roman" w:cs="Times New Roman"/>
          <w:sz w:val="28"/>
          <w:szCs w:val="28"/>
        </w:rPr>
        <w:t>, участвует в организации спортивно-экологических праздников.</w:t>
      </w:r>
      <w:r>
        <w:rPr>
          <w:rFonts w:ascii="Times New Roman" w:hAnsi="Times New Roman" w:cs="Times New Roman"/>
          <w:sz w:val="28"/>
          <w:szCs w:val="28"/>
        </w:rPr>
        <w:t xml:space="preserve"> Совместно с руководителем театрального кружка ставим сказки экологического направления «Теремок», «Как медведь трубку курил», «Как заяц бурундука напугал».</w:t>
      </w:r>
      <w:r w:rsidRPr="00207A9E">
        <w:rPr>
          <w:rFonts w:ascii="Times New Roman" w:hAnsi="Times New Roman" w:cs="Times New Roman"/>
          <w:sz w:val="28"/>
          <w:szCs w:val="28"/>
        </w:rPr>
        <w:t xml:space="preserve">  Гармонично сочетается экологическое воспитание с изобразительной деятельностью: это закрепление материала экологических знаний в рисовании и лепке, это работа с природ</w:t>
      </w:r>
      <w:r>
        <w:rPr>
          <w:rFonts w:ascii="Times New Roman" w:hAnsi="Times New Roman" w:cs="Times New Roman"/>
          <w:sz w:val="28"/>
          <w:szCs w:val="28"/>
        </w:rPr>
        <w:t xml:space="preserve">ным материалом. </w:t>
      </w:r>
      <w:r w:rsidRPr="00207A9E">
        <w:rPr>
          <w:rFonts w:ascii="Times New Roman" w:hAnsi="Times New Roman" w:cs="Times New Roman"/>
          <w:sz w:val="28"/>
          <w:szCs w:val="28"/>
        </w:rPr>
        <w:t xml:space="preserve"> Расширяются и закрепляются экологические знания и в других видах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F56" w:rsidRDefault="00B97F56" w:rsidP="00B9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48">
        <w:rPr>
          <w:rFonts w:ascii="Times New Roman" w:hAnsi="Times New Roman" w:cs="Times New Roman"/>
          <w:sz w:val="28"/>
          <w:szCs w:val="28"/>
        </w:rPr>
        <w:t xml:space="preserve">Каждый год в декабре </w:t>
      </w:r>
      <w:r>
        <w:rPr>
          <w:rFonts w:ascii="Times New Roman" w:hAnsi="Times New Roman" w:cs="Times New Roman"/>
          <w:sz w:val="28"/>
          <w:szCs w:val="28"/>
        </w:rPr>
        <w:t xml:space="preserve">ко Дню округа провожу открытые мероприятия: беседа  «Что нам стоит чум построить», выставка «Мой родной край», открытые занятия «Ягоды – дары севера», «Украшение мансийской рубашки», с целью закрепления знаний об экологических представлениях в конце года провожу КВН </w:t>
      </w:r>
      <w:r w:rsidRPr="00E80FE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80FE4">
        <w:rPr>
          <w:rFonts w:ascii="Times New Roman" w:hAnsi="Times New Roman" w:cs="Times New Roman"/>
          <w:sz w:val="28"/>
          <w:szCs w:val="28"/>
        </w:rPr>
        <w:t>риложение 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F56" w:rsidRDefault="00B97F56" w:rsidP="00B9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9CA">
        <w:rPr>
          <w:rFonts w:ascii="Times New Roman" w:hAnsi="Times New Roman" w:cs="Times New Roman"/>
          <w:sz w:val="28"/>
          <w:szCs w:val="28"/>
        </w:rPr>
        <w:t>Игра наиболее естественный и радостный вид деятельности, формирующий характер детей, она обучает и развивает личность. В дидактических играх дети уточняют, закрепляют и расширяют имеющиеся у них представления о предметах и явлениях природы, растениях, животных, о правилах поведения</w:t>
      </w:r>
      <w:r>
        <w:rPr>
          <w:rFonts w:ascii="Times New Roman" w:hAnsi="Times New Roman" w:cs="Times New Roman"/>
          <w:sz w:val="28"/>
          <w:szCs w:val="28"/>
        </w:rPr>
        <w:t xml:space="preserve"> в ней, природных взаимосвязях.</w:t>
      </w:r>
    </w:p>
    <w:p w:rsidR="00B97F56" w:rsidRPr="00D519CA" w:rsidRDefault="00B97F56" w:rsidP="00B9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9CA">
        <w:rPr>
          <w:rFonts w:ascii="Times New Roman" w:hAnsi="Times New Roman" w:cs="Times New Roman"/>
          <w:sz w:val="28"/>
          <w:szCs w:val="28"/>
        </w:rPr>
        <w:t xml:space="preserve">Ценность дидактических игр всецело зависит от воспитателя, от того, как он сумеет подобрать эти игры. Большинство дидактических игр имеет не экологическое, а природоохранное содержание. Однако экологическое содержание можно найти в любой из них. Играя в дидактические игры, ребёнок может превратиться в лягушку, дерево, в рыбку, капельку, в ветер, в гору. Это используется для воспитания эмоционального отношения к </w:t>
      </w:r>
      <w:r w:rsidRPr="00D519CA">
        <w:rPr>
          <w:rFonts w:ascii="Times New Roman" w:hAnsi="Times New Roman" w:cs="Times New Roman"/>
          <w:sz w:val="28"/>
          <w:szCs w:val="28"/>
        </w:rPr>
        <w:lastRenderedPageBreak/>
        <w:t xml:space="preserve">природе, для формирования уважительного отношения к её представителям, восприятия их равных человеку. </w:t>
      </w:r>
      <w:proofErr w:type="gramStart"/>
      <w:r w:rsidRPr="00D519CA">
        <w:rPr>
          <w:rFonts w:ascii="Times New Roman" w:hAnsi="Times New Roman" w:cs="Times New Roman"/>
          <w:sz w:val="28"/>
          <w:szCs w:val="28"/>
        </w:rPr>
        <w:t>Это, например, дидактические игры «</w:t>
      </w:r>
      <w:r>
        <w:rPr>
          <w:rFonts w:ascii="Times New Roman" w:hAnsi="Times New Roman" w:cs="Times New Roman"/>
          <w:sz w:val="28"/>
          <w:szCs w:val="28"/>
        </w:rPr>
        <w:t>Животные и их детёныши</w:t>
      </w:r>
      <w:r w:rsidRPr="00D519CA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Кто как устроен</w:t>
      </w:r>
      <w:r w:rsidRPr="00D519CA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Кто, где живёт»</w:t>
      </w:r>
      <w:r w:rsidRPr="00D519CA">
        <w:rPr>
          <w:rFonts w:ascii="Times New Roman" w:hAnsi="Times New Roman" w:cs="Times New Roman"/>
          <w:sz w:val="28"/>
          <w:szCs w:val="28"/>
        </w:rPr>
        <w:t>, «</w:t>
      </w:r>
      <w:r>
        <w:rPr>
          <w:rFonts w:ascii="Times New Roman" w:hAnsi="Times New Roman" w:cs="Times New Roman"/>
          <w:sz w:val="28"/>
          <w:szCs w:val="28"/>
        </w:rPr>
        <w:t>Живая и неживая природа»,</w:t>
      </w:r>
      <w:r w:rsidRPr="00D519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9CA">
        <w:rPr>
          <w:rFonts w:ascii="Times New Roman" w:hAnsi="Times New Roman" w:cs="Times New Roman"/>
          <w:sz w:val="28"/>
          <w:szCs w:val="28"/>
        </w:rPr>
        <w:t xml:space="preserve"> «Загадки о животных», «Чей малыш?», «Чей домик?».</w:t>
      </w:r>
      <w:proofErr w:type="gramEnd"/>
    </w:p>
    <w:p w:rsidR="00B97F56" w:rsidRDefault="00B97F56" w:rsidP="00B9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 оформлены альбом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 ли в огороде», ко дню Земли организована фотовыставка «Мы и природа». Периодически обновляется информация в экологическом стенде «Экологическое воспитание детей в семье», «Покормите птиц зимой», «Ягоды – дары севера», « Природа и нравственное воспитание». К новому году проведена акция «Живи ёлочка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>елёная иголочка».</w:t>
      </w:r>
    </w:p>
    <w:p w:rsidR="00B97F56" w:rsidRPr="00E21648" w:rsidRDefault="00B97F56" w:rsidP="00B9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Родителями сделаны мини-книжки «Мы учимся беречь и охранять природу», «Северная ягода».</w:t>
      </w:r>
    </w:p>
    <w:p w:rsidR="00B97F56" w:rsidRDefault="00B97F56" w:rsidP="00B9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A9E">
        <w:rPr>
          <w:rFonts w:ascii="Times New Roman" w:hAnsi="Times New Roman" w:cs="Times New Roman"/>
          <w:sz w:val="28"/>
          <w:szCs w:val="28"/>
        </w:rPr>
        <w:t xml:space="preserve"> Большое внимание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A9E">
        <w:rPr>
          <w:rFonts w:ascii="Times New Roman" w:hAnsi="Times New Roman" w:cs="Times New Roman"/>
          <w:sz w:val="28"/>
          <w:szCs w:val="28"/>
        </w:rPr>
        <w:t xml:space="preserve"> уделя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207A9E">
        <w:rPr>
          <w:rFonts w:ascii="Times New Roman" w:hAnsi="Times New Roman" w:cs="Times New Roman"/>
          <w:sz w:val="28"/>
          <w:szCs w:val="28"/>
        </w:rPr>
        <w:t>ся общению с природой, организации различных форм работы во время прогулок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519CA">
        <w:rPr>
          <w:rFonts w:ascii="Times New Roman" w:hAnsi="Times New Roman" w:cs="Times New Roman"/>
          <w:sz w:val="28"/>
          <w:szCs w:val="28"/>
        </w:rPr>
        <w:t xml:space="preserve">Есть на территории детского сада огород. </w:t>
      </w:r>
      <w:proofErr w:type="gramStart"/>
      <w:r w:rsidRPr="00D519CA">
        <w:rPr>
          <w:rFonts w:ascii="Times New Roman" w:hAnsi="Times New Roman" w:cs="Times New Roman"/>
          <w:sz w:val="28"/>
          <w:szCs w:val="28"/>
        </w:rPr>
        <w:t>На огороде вместе с детьми выращиваем овощные культуры: картофель, капусту, свеклу, морковь, лук, помидоры, кабачки, зелень петрушки, укропа и салат.</w:t>
      </w:r>
      <w:proofErr w:type="gramEnd"/>
      <w:r w:rsidRPr="00D519CA">
        <w:rPr>
          <w:rFonts w:ascii="Times New Roman" w:hAnsi="Times New Roman" w:cs="Times New Roman"/>
          <w:sz w:val="28"/>
          <w:szCs w:val="28"/>
        </w:rPr>
        <w:t xml:space="preserve"> Ухаживая за растениями, дети приобретают опыт ухода за растениями, наблюдают за их ростом и развитием. Выращенные на огороде овощи используем в детском питании.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97F56" w:rsidRDefault="00B97F56" w:rsidP="00B97F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A52">
        <w:rPr>
          <w:sz w:val="28"/>
          <w:szCs w:val="28"/>
        </w:rPr>
        <w:t xml:space="preserve">В своей работе с детьми я использую </w:t>
      </w:r>
      <w:r>
        <w:rPr>
          <w:sz w:val="28"/>
          <w:szCs w:val="28"/>
        </w:rPr>
        <w:t xml:space="preserve"> </w:t>
      </w:r>
      <w:r w:rsidRPr="00B97D58">
        <w:rPr>
          <w:iCs/>
          <w:sz w:val="28"/>
          <w:szCs w:val="28"/>
        </w:rPr>
        <w:t xml:space="preserve"> наблюдение</w:t>
      </w:r>
      <w:r w:rsidRPr="00316A52">
        <w:rPr>
          <w:sz w:val="28"/>
          <w:szCs w:val="28"/>
        </w:rPr>
        <w:t>. Особым типом оказались многоразовые наблюдения за изменением состояния одного и того же объекта в процессе роста и развития. Важным звеном в руководстве наблюдением для меня является отбор его содержания. Особое внимание уделяю принципу многообразного предъявления ребенку одного и того же природного объекта, но с обязательным элементом новизны либо в содержании учебного материала, либо в способах решения познавательных задач или же в формах детской деятельности. Такое « погружение» ребенка в природный объект дает ему возможность видеть его в разных ракурсах, осмыслить его причинно – следственные зависимости.</w:t>
      </w:r>
    </w:p>
    <w:p w:rsidR="00B97F56" w:rsidRPr="00245A58" w:rsidRDefault="00B97F56" w:rsidP="00B97F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5A58">
        <w:rPr>
          <w:sz w:val="28"/>
          <w:szCs w:val="28"/>
        </w:rPr>
        <w:t>Циклы наблюдений за растениями, растущими на окне, в огороде, на участке, помогают детям проследить особенности взаимосвязи растений с условиями их жизни. Обязательно включаю в циклы наблюдения эстетического характера, дети учатся замечать красоту растений, которая проявляется только в благоприятных условиях</w:t>
      </w:r>
      <w:r>
        <w:rPr>
          <w:sz w:val="28"/>
          <w:szCs w:val="28"/>
        </w:rPr>
        <w:t xml:space="preserve">. </w:t>
      </w:r>
    </w:p>
    <w:p w:rsidR="00B97F56" w:rsidRPr="00207A9E" w:rsidRDefault="00B97F56" w:rsidP="00B9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A52">
        <w:rPr>
          <w:rFonts w:ascii="Times New Roman" w:hAnsi="Times New Roman" w:cs="Times New Roman"/>
          <w:sz w:val="28"/>
          <w:szCs w:val="28"/>
        </w:rPr>
        <w:t>Новой формой</w:t>
      </w:r>
      <w:r w:rsidRPr="00207A9E">
        <w:rPr>
          <w:rFonts w:ascii="Times New Roman" w:hAnsi="Times New Roman" w:cs="Times New Roman"/>
          <w:sz w:val="28"/>
          <w:szCs w:val="28"/>
        </w:rPr>
        <w:t xml:space="preserve"> работы с дошкольниками являются экологические проекты, в рамках которых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207A9E">
        <w:rPr>
          <w:rFonts w:ascii="Times New Roman" w:hAnsi="Times New Roman" w:cs="Times New Roman"/>
          <w:sz w:val="28"/>
          <w:szCs w:val="28"/>
        </w:rPr>
        <w:t xml:space="preserve"> проводят исследовательскую работу. </w:t>
      </w:r>
    </w:p>
    <w:p w:rsidR="00B97F56" w:rsidRPr="00207A9E" w:rsidRDefault="00B97F56" w:rsidP="00B9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A9E">
        <w:rPr>
          <w:rFonts w:ascii="Times New Roman" w:hAnsi="Times New Roman" w:cs="Times New Roman"/>
          <w:sz w:val="28"/>
          <w:szCs w:val="28"/>
        </w:rPr>
        <w:t xml:space="preserve">Цель проектов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7A9E">
        <w:rPr>
          <w:rFonts w:ascii="Times New Roman" w:hAnsi="Times New Roman" w:cs="Times New Roman"/>
          <w:sz w:val="28"/>
          <w:szCs w:val="28"/>
        </w:rPr>
        <w:t xml:space="preserve"> создать условия для подготовки детей к обучению основам экологии, сформировать у детей представление о необходимости бережного и созидательного отношения к природе через различные виды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A9E">
        <w:rPr>
          <w:rFonts w:ascii="Times New Roman" w:hAnsi="Times New Roman" w:cs="Times New Roman"/>
          <w:sz w:val="28"/>
          <w:szCs w:val="28"/>
        </w:rPr>
        <w:t xml:space="preserve">познавательную, исследовательскую, творческую </w:t>
      </w:r>
      <w:r>
        <w:rPr>
          <w:rFonts w:ascii="Times New Roman" w:hAnsi="Times New Roman" w:cs="Times New Roman"/>
          <w:sz w:val="28"/>
          <w:szCs w:val="28"/>
        </w:rPr>
        <w:t xml:space="preserve">(художественно-эстетическую) </w:t>
      </w:r>
      <w:r w:rsidRPr="00207A9E">
        <w:rPr>
          <w:rFonts w:ascii="Times New Roman" w:hAnsi="Times New Roman" w:cs="Times New Roman"/>
          <w:sz w:val="28"/>
          <w:szCs w:val="28"/>
        </w:rPr>
        <w:t>ценностно-ориентированную, коммуникативную.</w:t>
      </w:r>
    </w:p>
    <w:p w:rsidR="00B97F56" w:rsidRPr="00207A9E" w:rsidRDefault="00B97F56" w:rsidP="00B9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A9E">
        <w:rPr>
          <w:rFonts w:ascii="Times New Roman" w:hAnsi="Times New Roman" w:cs="Times New Roman"/>
          <w:sz w:val="28"/>
          <w:szCs w:val="28"/>
        </w:rPr>
        <w:t xml:space="preserve"> 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A9E">
        <w:rPr>
          <w:rFonts w:ascii="Times New Roman" w:hAnsi="Times New Roman" w:cs="Times New Roman"/>
          <w:sz w:val="28"/>
          <w:szCs w:val="28"/>
        </w:rPr>
        <w:t xml:space="preserve"> проекты выполняются всем коллективом детей или отдельными группами под постоянным наблюдением и руководством </w:t>
      </w:r>
      <w:r w:rsidRPr="00207A9E">
        <w:rPr>
          <w:rFonts w:ascii="Times New Roman" w:hAnsi="Times New Roman" w:cs="Times New Roman"/>
          <w:sz w:val="28"/>
          <w:szCs w:val="28"/>
        </w:rPr>
        <w:lastRenderedPageBreak/>
        <w:t>воспитателя. Прое</w:t>
      </w:r>
      <w:proofErr w:type="gramStart"/>
      <w:r w:rsidRPr="00207A9E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207A9E">
        <w:rPr>
          <w:rFonts w:ascii="Times New Roman" w:hAnsi="Times New Roman" w:cs="Times New Roman"/>
          <w:sz w:val="28"/>
          <w:szCs w:val="28"/>
        </w:rPr>
        <w:t>ючает подготовительный, исследовательский этапы и обсуждение результатов. Работа по проекту носит интегрированный характер: результаты дети обобщают в виде рисунков, коллажей, участвуют в инсценировках, праздниках.</w:t>
      </w:r>
    </w:p>
    <w:p w:rsidR="00B97F56" w:rsidRDefault="00B97F56" w:rsidP="00B9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A9E">
        <w:rPr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207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A9E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207A9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Ягоды-дары севера</w:t>
      </w:r>
      <w:r w:rsidRPr="00207A9E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Заяц».</w:t>
      </w:r>
    </w:p>
    <w:p w:rsidR="00B97F56" w:rsidRDefault="00B97F56" w:rsidP="00B9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9CA">
        <w:rPr>
          <w:rFonts w:ascii="Times New Roman" w:hAnsi="Times New Roman" w:cs="Times New Roman"/>
          <w:sz w:val="28"/>
          <w:szCs w:val="28"/>
        </w:rPr>
        <w:t>Важной формой экологического воспитания являются природоохранные акции. В переводе на русский язык «а</w:t>
      </w:r>
      <w:r>
        <w:rPr>
          <w:rFonts w:ascii="Times New Roman" w:hAnsi="Times New Roman" w:cs="Times New Roman"/>
          <w:sz w:val="28"/>
          <w:szCs w:val="28"/>
        </w:rPr>
        <w:t xml:space="preserve">кция» означает действие. Дети, </w:t>
      </w:r>
      <w:r w:rsidRPr="00D519CA">
        <w:rPr>
          <w:rFonts w:ascii="Times New Roman" w:hAnsi="Times New Roman" w:cs="Times New Roman"/>
          <w:sz w:val="28"/>
          <w:szCs w:val="28"/>
        </w:rPr>
        <w:t xml:space="preserve">педагоги </w:t>
      </w:r>
      <w:r>
        <w:rPr>
          <w:rFonts w:ascii="Times New Roman" w:hAnsi="Times New Roman" w:cs="Times New Roman"/>
          <w:sz w:val="28"/>
          <w:szCs w:val="28"/>
        </w:rPr>
        <w:t xml:space="preserve">и родители </w:t>
      </w:r>
      <w:r w:rsidRPr="00D519CA">
        <w:rPr>
          <w:rFonts w:ascii="Times New Roman" w:hAnsi="Times New Roman" w:cs="Times New Roman"/>
          <w:sz w:val="28"/>
          <w:szCs w:val="28"/>
        </w:rPr>
        <w:t>ежегодно участвуют в акциях: «</w:t>
      </w:r>
      <w:r>
        <w:rPr>
          <w:rFonts w:ascii="Times New Roman" w:hAnsi="Times New Roman" w:cs="Times New Roman"/>
          <w:sz w:val="28"/>
          <w:szCs w:val="28"/>
        </w:rPr>
        <w:t>Витамины на окне</w:t>
      </w:r>
      <w:r w:rsidRPr="00D519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посадка зеленого лука</w:t>
      </w:r>
      <w:r w:rsidRPr="00D519CA">
        <w:rPr>
          <w:rFonts w:ascii="Times New Roman" w:hAnsi="Times New Roman" w:cs="Times New Roman"/>
          <w:sz w:val="28"/>
          <w:szCs w:val="28"/>
        </w:rPr>
        <w:t>, «</w:t>
      </w:r>
      <w:r>
        <w:rPr>
          <w:rFonts w:ascii="Times New Roman" w:hAnsi="Times New Roman" w:cs="Times New Roman"/>
          <w:sz w:val="28"/>
          <w:szCs w:val="28"/>
        </w:rPr>
        <w:t>Украсим планету цветами</w:t>
      </w:r>
      <w:r w:rsidRPr="00D519CA">
        <w:rPr>
          <w:rFonts w:ascii="Times New Roman" w:hAnsi="Times New Roman" w:cs="Times New Roman"/>
          <w:sz w:val="28"/>
          <w:szCs w:val="28"/>
        </w:rPr>
        <w:t>» - посадка цветов на территории детского сада, «Чистый участок» - сбор мусора с участка, «</w:t>
      </w:r>
      <w:r>
        <w:rPr>
          <w:rFonts w:ascii="Times New Roman" w:hAnsi="Times New Roman" w:cs="Times New Roman"/>
          <w:sz w:val="28"/>
          <w:szCs w:val="28"/>
        </w:rPr>
        <w:t>Покормите  птиц зимой» - забота о зимующих птицах, «Ёлочка – зелёная иголочка»</w:t>
      </w:r>
    </w:p>
    <w:p w:rsidR="00B97F56" w:rsidRPr="00D519CA" w:rsidRDefault="00B97F56" w:rsidP="00B9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9CA">
        <w:rPr>
          <w:rFonts w:ascii="Times New Roman" w:hAnsi="Times New Roman" w:cs="Times New Roman"/>
          <w:sz w:val="28"/>
          <w:szCs w:val="28"/>
        </w:rPr>
        <w:t>Огромную роль в экологическом воспитании детей и формировании представлений о временах года, о сезонных изменениях в природе имеет, на наш взгляд, работа с календарём природы. Регулярные наблюдения детьми сезонных изменений в природе несут огромную смысловую нагрузку, учат сравнивать, сопоставлять различные природные явления, устанавливать их причину. Происходит развитие умственной деятельности детей, изменение восприятия увиденного, появляется устойчивый познавательный интерес к окружающему миру.</w:t>
      </w:r>
    </w:p>
    <w:p w:rsidR="00B97F56" w:rsidRDefault="00B97F56" w:rsidP="00B9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Свой опыт по экологическому воспитанию распространяю на разных уровнях: публикации во всероссийском фестивале «Открытый урок»,  в районной  газете «Мир методических инициатив».  Дипломант   всероссийского конкурса      «Открытая книга»,  участник районного конкурса детских рисунков «Моя Россия», участник окружного экологического  марафона «Моя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моя планета». В 2014 году прошла повышение квалификации по теме: «Экологическое образование в ДОУ».</w:t>
      </w:r>
    </w:p>
    <w:p w:rsidR="00B97F56" w:rsidRDefault="00B97F56" w:rsidP="00B9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F56" w:rsidRDefault="00B97F56" w:rsidP="00B9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7D58">
        <w:rPr>
          <w:rFonts w:ascii="Times New Roman" w:hAnsi="Times New Roman" w:cs="Times New Roman"/>
          <w:sz w:val="28"/>
          <w:szCs w:val="28"/>
          <w:u w:val="single"/>
        </w:rPr>
        <w:t>Механизм реализации</w:t>
      </w:r>
    </w:p>
    <w:p w:rsidR="00B97F56" w:rsidRDefault="00B97F56" w:rsidP="00B9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97F56" w:rsidRPr="00B97D58" w:rsidRDefault="00B97F56" w:rsidP="00B9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97F56" w:rsidRDefault="00B97F56" w:rsidP="00B9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5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71950" cy="1685925"/>
            <wp:effectExtent l="0" t="0" r="0" b="0"/>
            <wp:docPr id="10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B97F56" w:rsidRDefault="00B97F56" w:rsidP="00B9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F56" w:rsidRDefault="00B97F56" w:rsidP="00B9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F56" w:rsidRDefault="00B97F56" w:rsidP="00B9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экологического развития дошкольников</w:t>
      </w:r>
    </w:p>
    <w:p w:rsidR="00B97F56" w:rsidRDefault="00B97F56" w:rsidP="00B9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F56" w:rsidRDefault="00B97F56" w:rsidP="00B97F56">
      <w:pPr>
        <w:spacing w:after="0" w:line="240" w:lineRule="auto"/>
        <w:ind w:firstLine="709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Подведя итоги работы по экологическому воспитанию детей старшего дошкольного возраста, можно сделать вывод: у детей повысилась </w:t>
      </w:r>
      <w:r>
        <w:rPr>
          <w:rStyle w:val="c8"/>
          <w:rFonts w:ascii="Times New Roman" w:hAnsi="Times New Roman" w:cs="Times New Roman"/>
          <w:sz w:val="28"/>
          <w:szCs w:val="28"/>
        </w:rPr>
        <w:lastRenderedPageBreak/>
        <w:t>заинтересованность</w:t>
      </w:r>
      <w:r w:rsidRPr="00E75760">
        <w:rPr>
          <w:rStyle w:val="c8"/>
          <w:rFonts w:ascii="Times New Roman" w:hAnsi="Times New Roman" w:cs="Times New Roman"/>
          <w:sz w:val="28"/>
          <w:szCs w:val="28"/>
        </w:rPr>
        <w:t xml:space="preserve"> в защите и сохранении природной среды</w:t>
      </w:r>
      <w:r>
        <w:rPr>
          <w:rStyle w:val="c8"/>
          <w:rFonts w:ascii="Times New Roman" w:hAnsi="Times New Roman" w:cs="Times New Roman"/>
          <w:sz w:val="28"/>
          <w:szCs w:val="28"/>
        </w:rPr>
        <w:t xml:space="preserve">, принимают активное участие в благоустройстве участка детского сада, в посадке овощей и цветов на огороде, расширились представления о родном крае,  родители стали участниками  проектов, экскурсий, в благоустройстве группы и участка. </w:t>
      </w:r>
      <w:proofErr w:type="gramEnd"/>
    </w:p>
    <w:p w:rsidR="00B97F56" w:rsidRDefault="00B97F56" w:rsidP="00B97F56">
      <w:pPr>
        <w:spacing w:after="0" w:line="240" w:lineRule="auto"/>
        <w:ind w:firstLine="709"/>
        <w:jc w:val="both"/>
        <w:rPr>
          <w:rStyle w:val="c8"/>
          <w:rFonts w:ascii="Times New Roman" w:hAnsi="Times New Roman" w:cs="Times New Roman"/>
          <w:sz w:val="28"/>
          <w:szCs w:val="28"/>
        </w:rPr>
      </w:pPr>
    </w:p>
    <w:p w:rsidR="00B97F56" w:rsidRDefault="00B97F56" w:rsidP="00B97F56">
      <w:pPr>
        <w:spacing w:after="0" w:line="240" w:lineRule="auto"/>
        <w:ind w:firstLine="709"/>
        <w:jc w:val="right"/>
        <w:rPr>
          <w:rStyle w:val="c8"/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sz w:val="28"/>
          <w:szCs w:val="28"/>
        </w:rPr>
        <w:t>Гистограмма 1</w:t>
      </w:r>
    </w:p>
    <w:p w:rsidR="00B97F56" w:rsidRPr="00CC5827" w:rsidRDefault="00B97F56" w:rsidP="00B97F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7F56" w:rsidRDefault="00B97F56" w:rsidP="00B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D54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4381500" cy="2390775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97F56" w:rsidRDefault="00B97F56" w:rsidP="00B9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F56" w:rsidRDefault="00B97F56" w:rsidP="00B9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гистограммы показывают, что по сравнению с началом учебного года показатели экологического воспитания повысились. </w:t>
      </w:r>
    </w:p>
    <w:p w:rsidR="00B97F56" w:rsidRPr="00207A9E" w:rsidRDefault="00B97F56" w:rsidP="00B9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A9E">
        <w:rPr>
          <w:rFonts w:ascii="Times New Roman" w:hAnsi="Times New Roman" w:cs="Times New Roman"/>
          <w:sz w:val="28"/>
          <w:szCs w:val="28"/>
        </w:rPr>
        <w:t>Таким образом, при взаимосвязи всех компонентов системы достигаются наиболее эффективные результаты. Усвоение экологических знаний детьми  ежегодно  превышают показатели по другим направлениям.</w:t>
      </w:r>
    </w:p>
    <w:p w:rsidR="00B97F56" w:rsidRPr="001376AC" w:rsidRDefault="00B97F56" w:rsidP="00B9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A9E">
        <w:rPr>
          <w:rFonts w:ascii="Times New Roman" w:hAnsi="Times New Roman" w:cs="Times New Roman"/>
          <w:sz w:val="28"/>
          <w:szCs w:val="28"/>
        </w:rPr>
        <w:t xml:space="preserve"> </w:t>
      </w:r>
      <w:r w:rsidRPr="001376AC">
        <w:rPr>
          <w:rFonts w:ascii="Times New Roman" w:hAnsi="Times New Roman" w:cs="Times New Roman"/>
          <w:sz w:val="28"/>
          <w:szCs w:val="28"/>
        </w:rPr>
        <w:t>Подводя итог своей работы, хочется отметить, что выбранное мною экологическое направление в работе с дошкольниками по формирова</w:t>
      </w:r>
      <w:r>
        <w:rPr>
          <w:rFonts w:ascii="Times New Roman" w:hAnsi="Times New Roman" w:cs="Times New Roman"/>
          <w:sz w:val="28"/>
          <w:szCs w:val="28"/>
        </w:rPr>
        <w:t xml:space="preserve">нию экологических представлений, </w:t>
      </w:r>
      <w:r w:rsidRPr="001376AC">
        <w:rPr>
          <w:rFonts w:ascii="Times New Roman" w:hAnsi="Times New Roman" w:cs="Times New Roman"/>
          <w:sz w:val="28"/>
          <w:szCs w:val="28"/>
        </w:rPr>
        <w:t>перспективная, наиважнейшая задача и в процессе этой задачи я смогу воспитать экологически грамотного человека, способного любить, ценить и рационально использовать природное богатство. Задачу по формированию экологического сознания дошколь</w:t>
      </w:r>
      <w:r>
        <w:rPr>
          <w:rFonts w:ascii="Times New Roman" w:hAnsi="Times New Roman" w:cs="Times New Roman"/>
          <w:sz w:val="28"/>
          <w:szCs w:val="28"/>
        </w:rPr>
        <w:t>ников можно считать выполненной.</w:t>
      </w:r>
    </w:p>
    <w:p w:rsidR="00B97F56" w:rsidRPr="00207A9E" w:rsidRDefault="00B97F56" w:rsidP="00B9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A9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B97F56" w:rsidRDefault="00B97F56" w:rsidP="00B97F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97F56" w:rsidRDefault="00B97F56" w:rsidP="00B97F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Природоохранная документация</w:t>
      </w:r>
    </w:p>
    <w:p w:rsidR="00C01D8F" w:rsidRPr="00B97F56" w:rsidRDefault="00B97F56" w:rsidP="00B97F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нашем ДОУ имеется необходимая документация по охране окружающей среды: приказ №71 от 26.08.2013г. о назначении ответственного за охрану окружающей среды – ответственный Потапова Л.И..  Заключен   договор №2 от 08.01.2014г. по вывозу мусора  с ИП Нефёдовым В.И. (на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д\сада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емкость для сбора мусора, эстакада);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 №95 от 10.12.2013г. на отпуск тепловой энергии, воды и приём сточных вод; договор  от 07.12.2013г. на оказание возмездных услуг по приёмке, хранению, доставке, утилизации ртутьсодержащих отходов. Ежеквартально оплачиваем выставленные счета  за негативное воздействие за окружающую среду. </w:t>
      </w:r>
    </w:p>
    <w:sectPr w:rsidR="00C01D8F" w:rsidRPr="00B97F56" w:rsidSect="00C01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F56"/>
    <w:rsid w:val="00B97F56"/>
    <w:rsid w:val="00C0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9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7F56"/>
  </w:style>
  <w:style w:type="character" w:customStyle="1" w:styleId="c8">
    <w:name w:val="c8"/>
    <w:basedOn w:val="a0"/>
    <w:rsid w:val="00B97F56"/>
  </w:style>
  <w:style w:type="paragraph" w:styleId="a4">
    <w:name w:val="Balloon Text"/>
    <w:basedOn w:val="a"/>
    <w:link w:val="a5"/>
    <w:uiPriority w:val="99"/>
    <w:semiHidden/>
    <w:unhideWhenUsed/>
    <w:rsid w:val="00B9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image" Target="media/image8.jpeg"/><Relationship Id="rId18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5" Type="http://schemas.openxmlformats.org/officeDocument/2006/relationships/diagramLayout" Target="diagrams/layout3.xml"/><Relationship Id="rId10" Type="http://schemas.openxmlformats.org/officeDocument/2006/relationships/diagramLayout" Target="diagrams/layout2.xm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0.14188429401223812"/>
          <c:y val="7.0932359870110734E-2"/>
          <c:w val="0.61512821274699192"/>
          <c:h val="0.25219223459136558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rgbClr val="00206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отношение к миру природы</c:v>
                </c:pt>
                <c:pt idx="1">
                  <c:v>неживая природа</c:v>
                </c:pt>
                <c:pt idx="2">
                  <c:v>живая природа</c:v>
                </c:pt>
                <c:pt idx="3">
                  <c:v>навыки экспереминтирования</c:v>
                </c:pt>
                <c:pt idx="4">
                  <c:v>знания о родном крае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0.69000000000000195</c:v>
                </c:pt>
                <c:pt idx="1">
                  <c:v>0.74000000000000177</c:v>
                </c:pt>
                <c:pt idx="2">
                  <c:v>0.78</c:v>
                </c:pt>
                <c:pt idx="3">
                  <c:v>0.56999999999999995</c:v>
                </c:pt>
                <c:pt idx="4">
                  <c:v>0.6800000000000016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отношение к миру природы</c:v>
                </c:pt>
                <c:pt idx="1">
                  <c:v>неживая природа</c:v>
                </c:pt>
                <c:pt idx="2">
                  <c:v>живая природа</c:v>
                </c:pt>
                <c:pt idx="3">
                  <c:v>навыки экспереминтирования</c:v>
                </c:pt>
                <c:pt idx="4">
                  <c:v>знания о родном крае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0.95000000000000062</c:v>
                </c:pt>
                <c:pt idx="1">
                  <c:v>0.98</c:v>
                </c:pt>
                <c:pt idx="2">
                  <c:v>0.98</c:v>
                </c:pt>
                <c:pt idx="3">
                  <c:v>0.9</c:v>
                </c:pt>
                <c:pt idx="4">
                  <c:v>0.95000000000000062</c:v>
                </c:pt>
              </c:numCache>
            </c:numRef>
          </c:val>
        </c:ser>
        <c:shape val="box"/>
        <c:axId val="102263808"/>
        <c:axId val="102286080"/>
        <c:axId val="0"/>
      </c:bar3DChart>
      <c:catAx>
        <c:axId val="102263808"/>
        <c:scaling>
          <c:orientation val="minMax"/>
        </c:scaling>
        <c:axPos val="b"/>
        <c:tickLblPos val="nextTo"/>
        <c:crossAx val="102286080"/>
        <c:crosses val="autoZero"/>
        <c:auto val="1"/>
        <c:lblAlgn val="ctr"/>
        <c:lblOffset val="100"/>
      </c:catAx>
      <c:valAx>
        <c:axId val="102286080"/>
        <c:scaling>
          <c:orientation val="minMax"/>
        </c:scaling>
        <c:axPos val="l"/>
        <c:majorGridlines/>
        <c:numFmt formatCode="0%" sourceLinked="1"/>
        <c:tickLblPos val="nextTo"/>
        <c:crossAx val="102263808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c:spPr>
    </c:plotArea>
    <c:legend>
      <c:legendPos val="r"/>
      <c:layout/>
    </c:legend>
    <c:plotVisOnly val="1"/>
  </c:chart>
  <c:spPr>
    <a:solidFill>
      <a:schemeClr val="lt1"/>
    </a:solidFill>
    <a:ln w="25400" cap="flat" cmpd="sng" algn="ctr">
      <a:solidFill>
        <a:schemeClr val="accent4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6" Type="http://schemas.openxmlformats.org/officeDocument/2006/relationships/image" Target="../media/image7.png"/><Relationship Id="rId5" Type="http://schemas.openxmlformats.org/officeDocument/2006/relationships/image" Target="../media/image6.png"/><Relationship Id="rId4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3B328ED-F5DB-4ACB-82EF-DBD74D0716FF}" type="doc">
      <dgm:prSet loTypeId="urn:microsoft.com/office/officeart/2005/8/layout/vList3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26DC8184-5660-4732-81B5-C8E189760139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Развивать понимание взаимосвязей в природе и места человека в них</a:t>
          </a:r>
        </a:p>
      </dgm:t>
    </dgm:pt>
    <dgm:pt modelId="{7222B24F-EF12-43A2-BF2D-849CA2EF13EC}" type="parTrans" cxnId="{AB7A4235-89E1-4DE9-8D0D-7955DE2A9B2C}">
      <dgm:prSet/>
      <dgm:spPr/>
      <dgm:t>
        <a:bodyPr/>
        <a:lstStyle/>
        <a:p>
          <a:endParaRPr lang="ru-RU"/>
        </a:p>
      </dgm:t>
    </dgm:pt>
    <dgm:pt modelId="{6B6E929A-B5D2-4C7C-ACB9-3395C833B0C9}" type="sibTrans" cxnId="{AB7A4235-89E1-4DE9-8D0D-7955DE2A9B2C}">
      <dgm:prSet/>
      <dgm:spPr/>
      <dgm:t>
        <a:bodyPr/>
        <a:lstStyle/>
        <a:p>
          <a:endParaRPr lang="ru-RU"/>
        </a:p>
      </dgm:t>
    </dgm:pt>
    <dgm:pt modelId="{A2F04AA0-0A27-4266-A893-F8538B968538}">
      <dgm:prSet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Формировать у детей основных природоведческих представлений и понятий о живой и неживой природе</a:t>
          </a:r>
        </a:p>
      </dgm:t>
    </dgm:pt>
    <dgm:pt modelId="{3F5151BB-C900-4174-82B2-AC8EBCBE657F}" type="parTrans" cxnId="{C858EAC9-B723-4AAF-9B8B-939C68D03B5B}">
      <dgm:prSet/>
      <dgm:spPr/>
      <dgm:t>
        <a:bodyPr/>
        <a:lstStyle/>
        <a:p>
          <a:endParaRPr lang="ru-RU"/>
        </a:p>
      </dgm:t>
    </dgm:pt>
    <dgm:pt modelId="{4CD04DEE-8885-43AB-8C01-BB0399798F40}" type="sibTrans" cxnId="{C858EAC9-B723-4AAF-9B8B-939C68D03B5B}">
      <dgm:prSet/>
      <dgm:spPr/>
      <dgm:t>
        <a:bodyPr/>
        <a:lstStyle/>
        <a:p>
          <a:endParaRPr lang="ru-RU"/>
        </a:p>
      </dgm:t>
    </dgm:pt>
    <dgm:pt modelId="{4C67B44E-EBA4-4E77-88B0-1A7C71FE6DD7}">
      <dgm:prSet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          Воспитание бережного отношения ко всему живому на Земле, любви к природе</a:t>
          </a:r>
          <a:r>
            <a:rPr lang="ru-RU" sz="800"/>
            <a:t>;</a:t>
          </a:r>
        </a:p>
      </dgm:t>
    </dgm:pt>
    <dgm:pt modelId="{77548279-F76A-4FF7-8F16-3E11DB2C70F1}" type="parTrans" cxnId="{08808EB4-DDAD-4270-BEB6-DC920BBD8F75}">
      <dgm:prSet/>
      <dgm:spPr/>
      <dgm:t>
        <a:bodyPr/>
        <a:lstStyle/>
        <a:p>
          <a:endParaRPr lang="ru-RU"/>
        </a:p>
      </dgm:t>
    </dgm:pt>
    <dgm:pt modelId="{B3EEFD79-1A43-453A-910F-DC2161B0B47B}" type="sibTrans" cxnId="{08808EB4-DDAD-4270-BEB6-DC920BBD8F75}">
      <dgm:prSet/>
      <dgm:spPr/>
      <dgm:t>
        <a:bodyPr/>
        <a:lstStyle/>
        <a:p>
          <a:endParaRPr lang="ru-RU"/>
        </a:p>
      </dgm:t>
    </dgm:pt>
    <dgm:pt modelId="{8688DA7C-6A6B-414E-BF49-4D4644A8B059}">
      <dgm:prSet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          Вовлекать детей в разнообразные виды деятельности  в природе и по её охране</a:t>
          </a:r>
        </a:p>
      </dgm:t>
    </dgm:pt>
    <dgm:pt modelId="{BEF2E43E-9D84-4758-8B01-9A46C48D8675}" type="parTrans" cxnId="{49E31005-1965-434A-9F46-64FB3C43EF8D}">
      <dgm:prSet/>
      <dgm:spPr/>
      <dgm:t>
        <a:bodyPr/>
        <a:lstStyle/>
        <a:p>
          <a:endParaRPr lang="ru-RU"/>
        </a:p>
      </dgm:t>
    </dgm:pt>
    <dgm:pt modelId="{1A9C7AED-9CB9-4301-9218-98C901BAB500}" type="sibTrans" cxnId="{49E31005-1965-434A-9F46-64FB3C43EF8D}">
      <dgm:prSet/>
      <dgm:spPr/>
      <dgm:t>
        <a:bodyPr/>
        <a:lstStyle/>
        <a:p>
          <a:endParaRPr lang="ru-RU"/>
        </a:p>
      </dgm:t>
    </dgm:pt>
    <dgm:pt modelId="{8D26A835-B520-4568-90DC-394ABF79E5CC}">
      <dgm:prSet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    Развивать первоначальные географические представления,        ззнакомство с простейшими способами ориентирования на местности</a:t>
          </a:r>
        </a:p>
      </dgm:t>
    </dgm:pt>
    <dgm:pt modelId="{5134FF17-3239-42A0-B30F-9F9F3425A29A}" type="parTrans" cxnId="{CCC155C0-55AB-48AF-B88E-EFD5B8C0CF04}">
      <dgm:prSet/>
      <dgm:spPr/>
      <dgm:t>
        <a:bodyPr/>
        <a:lstStyle/>
        <a:p>
          <a:endParaRPr lang="ru-RU"/>
        </a:p>
      </dgm:t>
    </dgm:pt>
    <dgm:pt modelId="{F7325555-1F97-40DD-909C-6AE68F0D326B}" type="sibTrans" cxnId="{CCC155C0-55AB-48AF-B88E-EFD5B8C0CF04}">
      <dgm:prSet/>
      <dgm:spPr/>
      <dgm:t>
        <a:bodyPr/>
        <a:lstStyle/>
        <a:p>
          <a:endParaRPr lang="ru-RU"/>
        </a:p>
      </dgm:t>
    </dgm:pt>
    <dgm:pt modelId="{DA8B2967-841C-4EA3-994B-DC9A5BC568D3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            Продолжать знакомить детей с историко-культурным наследием родного края  </a:t>
          </a:r>
        </a:p>
      </dgm:t>
    </dgm:pt>
    <dgm:pt modelId="{9A6D21D0-FE56-4CDC-9649-30263F80A686}" type="parTrans" cxnId="{4576ECA5-F0E3-4B28-8A7B-5A5D74DE5B22}">
      <dgm:prSet/>
      <dgm:spPr/>
      <dgm:t>
        <a:bodyPr/>
        <a:lstStyle/>
        <a:p>
          <a:endParaRPr lang="ru-RU"/>
        </a:p>
      </dgm:t>
    </dgm:pt>
    <dgm:pt modelId="{231CC285-6692-4BF5-972D-60C29BA20F4B}" type="sibTrans" cxnId="{4576ECA5-F0E3-4B28-8A7B-5A5D74DE5B22}">
      <dgm:prSet/>
      <dgm:spPr/>
      <dgm:t>
        <a:bodyPr/>
        <a:lstStyle/>
        <a:p>
          <a:endParaRPr lang="ru-RU"/>
        </a:p>
      </dgm:t>
    </dgm:pt>
    <dgm:pt modelId="{CE1669BE-E304-42BF-A0A7-DFFBB6C1D950}" type="pres">
      <dgm:prSet presAssocID="{13B328ED-F5DB-4ACB-82EF-DBD74D0716FF}" presName="linearFlow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8BADC2F-9270-4210-8943-17FC80F697EA}" type="pres">
      <dgm:prSet presAssocID="{26DC8184-5660-4732-81B5-C8E189760139}" presName="composite" presStyleCnt="0"/>
      <dgm:spPr/>
    </dgm:pt>
    <dgm:pt modelId="{F4C4AC7B-9F47-40D7-BC0C-C74730683168}" type="pres">
      <dgm:prSet presAssocID="{26DC8184-5660-4732-81B5-C8E189760139}" presName="imgShp" presStyleLbl="fgImgPlace1" presStyleIdx="0" presStyleCnt="6" custScaleX="261379" custScaleY="170790" custLinFactX="-6513" custLinFactNeighborX="-100000" custLinFactNeighborY="-51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BF2F2358-4B6E-4EA5-BAEB-2BD0C1F264EE}" type="pres">
      <dgm:prSet presAssocID="{26DC8184-5660-4732-81B5-C8E189760139}" presName="txShp" presStyleLbl="node1" presStyleIdx="0" presStyleCnt="6" custScaleX="121239" custScaleY="1713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1D37E9-2CAF-4F0E-904D-E1101ABE2DD7}" type="pres">
      <dgm:prSet presAssocID="{6B6E929A-B5D2-4C7C-ACB9-3395C833B0C9}" presName="spacing" presStyleCnt="0"/>
      <dgm:spPr/>
    </dgm:pt>
    <dgm:pt modelId="{235F6BCD-C1B8-4222-B6DE-417047590C7E}" type="pres">
      <dgm:prSet presAssocID="{A2F04AA0-0A27-4266-A893-F8538B968538}" presName="composite" presStyleCnt="0"/>
      <dgm:spPr/>
    </dgm:pt>
    <dgm:pt modelId="{9184242A-5966-4E19-BC97-DB705DE236B7}" type="pres">
      <dgm:prSet presAssocID="{A2F04AA0-0A27-4266-A893-F8538B968538}" presName="imgShp" presStyleLbl="fgImgPlace1" presStyleIdx="1" presStyleCnt="6" custScaleX="196401" custScaleY="128556" custLinFactNeighborX="-74237" custLinFactNeighborY="3228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</dgm:pt>
    <dgm:pt modelId="{E3C12E3E-7DD0-460A-8041-BDBEEE3FF0F2}" type="pres">
      <dgm:prSet presAssocID="{A2F04AA0-0A27-4266-A893-F8538B968538}" presName="txShp" presStyleLbl="node1" presStyleIdx="1" presStyleCnt="6" custScaleX="119469" custScaleY="1707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30B682-D8D6-4E9F-BCA5-45F68B52BB2D}" type="pres">
      <dgm:prSet presAssocID="{4CD04DEE-8885-43AB-8C01-BB0399798F40}" presName="spacing" presStyleCnt="0"/>
      <dgm:spPr/>
    </dgm:pt>
    <dgm:pt modelId="{09A1DBEF-68E9-4829-A897-9CCAB346B79C}" type="pres">
      <dgm:prSet presAssocID="{8D26A835-B520-4568-90DC-394ABF79E5CC}" presName="composite" presStyleCnt="0"/>
      <dgm:spPr/>
    </dgm:pt>
    <dgm:pt modelId="{7B9016D6-9861-4261-A33C-930D4A5E988D}" type="pres">
      <dgm:prSet presAssocID="{8D26A835-B520-4568-90DC-394ABF79E5CC}" presName="imgShp" presStyleLbl="fgImgPlace1" presStyleIdx="2" presStyleCnt="6" custScaleX="169195" custScaleY="157611" custLinFactX="-3286" custLinFactNeighborX="-100000" custLinFactNeighborY="-6455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</dgm:pt>
    <dgm:pt modelId="{1D002920-DAE2-41DB-81E3-7708617D7088}" type="pres">
      <dgm:prSet presAssocID="{8D26A835-B520-4568-90DC-394ABF79E5CC}" presName="txShp" presStyleLbl="node1" presStyleIdx="2" presStyleCnt="6" custScaleX="125649" custScaleY="2067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77F514A-DF62-447C-B9C4-5BB2ADC9AC1A}" type="pres">
      <dgm:prSet presAssocID="{F7325555-1F97-40DD-909C-6AE68F0D326B}" presName="spacing" presStyleCnt="0"/>
      <dgm:spPr/>
    </dgm:pt>
    <dgm:pt modelId="{7A1DB34A-125F-4C57-97AC-BDBACA0EB7E7}" type="pres">
      <dgm:prSet presAssocID="{8688DA7C-6A6B-414E-BF49-4D4644A8B059}" presName="composite" presStyleCnt="0"/>
      <dgm:spPr/>
    </dgm:pt>
    <dgm:pt modelId="{6E3000C6-9F26-4CCF-81F3-3A0DAA2429AB}" type="pres">
      <dgm:prSet presAssocID="{8688DA7C-6A6B-414E-BF49-4D4644A8B059}" presName="imgShp" presStyleLbl="fgImgPlace1" presStyleIdx="3" presStyleCnt="6" custScaleX="254654" custScaleY="163127" custLinFactX="-4803" custLinFactNeighborX="-100000" custLinFactNeighborY="4176"/>
      <dgm:spPr>
        <a:blipFill rotWithShape="0">
          <a:blip xmlns:r="http://schemas.openxmlformats.org/officeDocument/2006/relationships" r:embed="rId4"/>
          <a:stretch>
            <a:fillRect/>
          </a:stretch>
        </a:blipFill>
      </dgm:spPr>
    </dgm:pt>
    <dgm:pt modelId="{8EF5051A-001E-4F71-A4BE-50978E4B6909}" type="pres">
      <dgm:prSet presAssocID="{8688DA7C-6A6B-414E-BF49-4D4644A8B059}" presName="txShp" presStyleLbl="node1" presStyleIdx="3" presStyleCnt="6" custScaleX="124083" custScaleY="18834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B741CA-D179-43E8-B84A-8AFD90FB4BAC}" type="pres">
      <dgm:prSet presAssocID="{1A9C7AED-9CB9-4301-9218-98C901BAB500}" presName="spacing" presStyleCnt="0"/>
      <dgm:spPr/>
    </dgm:pt>
    <dgm:pt modelId="{D07A3EC1-9E5B-4806-9572-F334C21A4A1D}" type="pres">
      <dgm:prSet presAssocID="{4C67B44E-EBA4-4E77-88B0-1A7C71FE6DD7}" presName="composite" presStyleCnt="0"/>
      <dgm:spPr/>
    </dgm:pt>
    <dgm:pt modelId="{777FDC96-614F-4E2E-87F9-4EFB53061DDB}" type="pres">
      <dgm:prSet presAssocID="{4C67B44E-EBA4-4E77-88B0-1A7C71FE6DD7}" presName="imgShp" presStyleLbl="fgImgPlace1" presStyleIdx="4" presStyleCnt="6" custScaleX="286285" custScaleY="176011" custLinFactNeighborX="-93603" custLinFactNeighborY="3228"/>
      <dgm:spPr>
        <a:blipFill rotWithShape="0">
          <a:blip xmlns:r="http://schemas.openxmlformats.org/officeDocument/2006/relationships" r:embed="rId5"/>
          <a:stretch>
            <a:fillRect/>
          </a:stretch>
        </a:blipFill>
      </dgm:spPr>
    </dgm:pt>
    <dgm:pt modelId="{89995D7A-6C08-4C90-B597-6EA7D22E06DF}" type="pres">
      <dgm:prSet presAssocID="{4C67B44E-EBA4-4E77-88B0-1A7C71FE6DD7}" presName="txShp" presStyleLbl="node1" presStyleIdx="4" presStyleCnt="6" custScaleX="125916" custScaleY="1790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B7F0CF-2A55-4BF7-9BD8-4E39A35B637E}" type="pres">
      <dgm:prSet presAssocID="{B3EEFD79-1A43-453A-910F-DC2161B0B47B}" presName="spacing" presStyleCnt="0"/>
      <dgm:spPr/>
    </dgm:pt>
    <dgm:pt modelId="{9FDC394F-4EC2-494B-A60F-6827E9B6A73D}" type="pres">
      <dgm:prSet presAssocID="{DA8B2967-841C-4EA3-994B-DC9A5BC568D3}" presName="composite" presStyleCnt="0"/>
      <dgm:spPr/>
    </dgm:pt>
    <dgm:pt modelId="{970AC89D-BE17-40C6-AE30-42ED7B66638E}" type="pres">
      <dgm:prSet presAssocID="{DA8B2967-841C-4EA3-994B-DC9A5BC568D3}" presName="imgShp" presStyleLbl="fgImgPlace1" presStyleIdx="5" presStyleCnt="6" custScaleX="282255" custScaleY="242736" custLinFactNeighborX="-83532" custLinFactNeighborY="-8846"/>
      <dgm:spPr>
        <a:blipFill rotWithShape="0">
          <a:blip xmlns:r="http://schemas.openxmlformats.org/officeDocument/2006/relationships" r:embed="rId6"/>
          <a:stretch>
            <a:fillRect/>
          </a:stretch>
        </a:blipFill>
      </dgm:spPr>
    </dgm:pt>
    <dgm:pt modelId="{56E91526-C011-4C84-AC89-06386BE2A959}" type="pres">
      <dgm:prSet presAssocID="{DA8B2967-841C-4EA3-994B-DC9A5BC568D3}" presName="txShp" presStyleLbl="node1" presStyleIdx="5" presStyleCnt="6" custScaleX="125006" custScaleY="27487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4F9CD3C-2BB6-41AE-BCF3-1888DD1A3FB6}" type="presOf" srcId="{8D26A835-B520-4568-90DC-394ABF79E5CC}" destId="{1D002920-DAE2-41DB-81E3-7708617D7088}" srcOrd="0" destOrd="0" presId="urn:microsoft.com/office/officeart/2005/8/layout/vList3"/>
    <dgm:cxn modelId="{2B086225-A1FD-407B-81EC-88B0B8020F48}" type="presOf" srcId="{26DC8184-5660-4732-81B5-C8E189760139}" destId="{BF2F2358-4B6E-4EA5-BAEB-2BD0C1F264EE}" srcOrd="0" destOrd="0" presId="urn:microsoft.com/office/officeart/2005/8/layout/vList3"/>
    <dgm:cxn modelId="{49E31005-1965-434A-9F46-64FB3C43EF8D}" srcId="{13B328ED-F5DB-4ACB-82EF-DBD74D0716FF}" destId="{8688DA7C-6A6B-414E-BF49-4D4644A8B059}" srcOrd="3" destOrd="0" parTransId="{BEF2E43E-9D84-4758-8B01-9A46C48D8675}" sibTransId="{1A9C7AED-9CB9-4301-9218-98C901BAB500}"/>
    <dgm:cxn modelId="{F8511DEE-0FFA-46B3-A8FD-892D3AD3C2F4}" type="presOf" srcId="{13B328ED-F5DB-4ACB-82EF-DBD74D0716FF}" destId="{CE1669BE-E304-42BF-A0A7-DFFBB6C1D950}" srcOrd="0" destOrd="0" presId="urn:microsoft.com/office/officeart/2005/8/layout/vList3"/>
    <dgm:cxn modelId="{701BE880-D1DA-40A7-8B74-1C14C0A6EBA3}" type="presOf" srcId="{4C67B44E-EBA4-4E77-88B0-1A7C71FE6DD7}" destId="{89995D7A-6C08-4C90-B597-6EA7D22E06DF}" srcOrd="0" destOrd="0" presId="urn:microsoft.com/office/officeart/2005/8/layout/vList3"/>
    <dgm:cxn modelId="{4576ECA5-F0E3-4B28-8A7B-5A5D74DE5B22}" srcId="{13B328ED-F5DB-4ACB-82EF-DBD74D0716FF}" destId="{DA8B2967-841C-4EA3-994B-DC9A5BC568D3}" srcOrd="5" destOrd="0" parTransId="{9A6D21D0-FE56-4CDC-9649-30263F80A686}" sibTransId="{231CC285-6692-4BF5-972D-60C29BA20F4B}"/>
    <dgm:cxn modelId="{08808EB4-DDAD-4270-BEB6-DC920BBD8F75}" srcId="{13B328ED-F5DB-4ACB-82EF-DBD74D0716FF}" destId="{4C67B44E-EBA4-4E77-88B0-1A7C71FE6DD7}" srcOrd="4" destOrd="0" parTransId="{77548279-F76A-4FF7-8F16-3E11DB2C70F1}" sibTransId="{B3EEFD79-1A43-453A-910F-DC2161B0B47B}"/>
    <dgm:cxn modelId="{9EF2DEBC-F647-4FE6-826A-8B509A604A81}" type="presOf" srcId="{A2F04AA0-0A27-4266-A893-F8538B968538}" destId="{E3C12E3E-7DD0-460A-8041-BDBEEE3FF0F2}" srcOrd="0" destOrd="0" presId="urn:microsoft.com/office/officeart/2005/8/layout/vList3"/>
    <dgm:cxn modelId="{C858EAC9-B723-4AAF-9B8B-939C68D03B5B}" srcId="{13B328ED-F5DB-4ACB-82EF-DBD74D0716FF}" destId="{A2F04AA0-0A27-4266-A893-F8538B968538}" srcOrd="1" destOrd="0" parTransId="{3F5151BB-C900-4174-82B2-AC8EBCBE657F}" sibTransId="{4CD04DEE-8885-43AB-8C01-BB0399798F40}"/>
    <dgm:cxn modelId="{AB7A4235-89E1-4DE9-8D0D-7955DE2A9B2C}" srcId="{13B328ED-F5DB-4ACB-82EF-DBD74D0716FF}" destId="{26DC8184-5660-4732-81B5-C8E189760139}" srcOrd="0" destOrd="0" parTransId="{7222B24F-EF12-43A2-BF2D-849CA2EF13EC}" sibTransId="{6B6E929A-B5D2-4C7C-ACB9-3395C833B0C9}"/>
    <dgm:cxn modelId="{CCC155C0-55AB-48AF-B88E-EFD5B8C0CF04}" srcId="{13B328ED-F5DB-4ACB-82EF-DBD74D0716FF}" destId="{8D26A835-B520-4568-90DC-394ABF79E5CC}" srcOrd="2" destOrd="0" parTransId="{5134FF17-3239-42A0-B30F-9F9F3425A29A}" sibTransId="{F7325555-1F97-40DD-909C-6AE68F0D326B}"/>
    <dgm:cxn modelId="{F6CA124E-2681-4C80-85BD-C3AF426025A4}" type="presOf" srcId="{8688DA7C-6A6B-414E-BF49-4D4644A8B059}" destId="{8EF5051A-001E-4F71-A4BE-50978E4B6909}" srcOrd="0" destOrd="0" presId="urn:microsoft.com/office/officeart/2005/8/layout/vList3"/>
    <dgm:cxn modelId="{6ADCD0B0-0940-4435-A7DF-ECDF863C3D37}" type="presOf" srcId="{DA8B2967-841C-4EA3-994B-DC9A5BC568D3}" destId="{56E91526-C011-4C84-AC89-06386BE2A959}" srcOrd="0" destOrd="0" presId="urn:microsoft.com/office/officeart/2005/8/layout/vList3"/>
    <dgm:cxn modelId="{47C5BCF8-2543-43A4-B1A3-39639219840A}" type="presParOf" srcId="{CE1669BE-E304-42BF-A0A7-DFFBB6C1D950}" destId="{D8BADC2F-9270-4210-8943-17FC80F697EA}" srcOrd="0" destOrd="0" presId="urn:microsoft.com/office/officeart/2005/8/layout/vList3"/>
    <dgm:cxn modelId="{E0F17CC1-F1CE-4E70-B0DB-C8AC45F97793}" type="presParOf" srcId="{D8BADC2F-9270-4210-8943-17FC80F697EA}" destId="{F4C4AC7B-9F47-40D7-BC0C-C74730683168}" srcOrd="0" destOrd="0" presId="urn:microsoft.com/office/officeart/2005/8/layout/vList3"/>
    <dgm:cxn modelId="{7E389A42-3328-44F8-835C-36258234E6F9}" type="presParOf" srcId="{D8BADC2F-9270-4210-8943-17FC80F697EA}" destId="{BF2F2358-4B6E-4EA5-BAEB-2BD0C1F264EE}" srcOrd="1" destOrd="0" presId="urn:microsoft.com/office/officeart/2005/8/layout/vList3"/>
    <dgm:cxn modelId="{C022098D-476C-494D-A5AC-2960CAC3AE18}" type="presParOf" srcId="{CE1669BE-E304-42BF-A0A7-DFFBB6C1D950}" destId="{1D1D37E9-2CAF-4F0E-904D-E1101ABE2DD7}" srcOrd="1" destOrd="0" presId="urn:microsoft.com/office/officeart/2005/8/layout/vList3"/>
    <dgm:cxn modelId="{A55323B3-CA5A-4FFA-AF8F-4AF65FDDBC6A}" type="presParOf" srcId="{CE1669BE-E304-42BF-A0A7-DFFBB6C1D950}" destId="{235F6BCD-C1B8-4222-B6DE-417047590C7E}" srcOrd="2" destOrd="0" presId="urn:microsoft.com/office/officeart/2005/8/layout/vList3"/>
    <dgm:cxn modelId="{8F1D5700-87E5-4E8B-B398-BD18CF6C8384}" type="presParOf" srcId="{235F6BCD-C1B8-4222-B6DE-417047590C7E}" destId="{9184242A-5966-4E19-BC97-DB705DE236B7}" srcOrd="0" destOrd="0" presId="urn:microsoft.com/office/officeart/2005/8/layout/vList3"/>
    <dgm:cxn modelId="{B1EEDB46-07AC-419D-A244-A2A7DE65EF11}" type="presParOf" srcId="{235F6BCD-C1B8-4222-B6DE-417047590C7E}" destId="{E3C12E3E-7DD0-460A-8041-BDBEEE3FF0F2}" srcOrd="1" destOrd="0" presId="urn:microsoft.com/office/officeart/2005/8/layout/vList3"/>
    <dgm:cxn modelId="{5D14E761-C7EB-43AC-8F69-482CCB502C68}" type="presParOf" srcId="{CE1669BE-E304-42BF-A0A7-DFFBB6C1D950}" destId="{D530B682-D8D6-4E9F-BCA5-45F68B52BB2D}" srcOrd="3" destOrd="0" presId="urn:microsoft.com/office/officeart/2005/8/layout/vList3"/>
    <dgm:cxn modelId="{9A3DD9AF-0B50-4041-98F2-A826CE2871CD}" type="presParOf" srcId="{CE1669BE-E304-42BF-A0A7-DFFBB6C1D950}" destId="{09A1DBEF-68E9-4829-A897-9CCAB346B79C}" srcOrd="4" destOrd="0" presId="urn:microsoft.com/office/officeart/2005/8/layout/vList3"/>
    <dgm:cxn modelId="{5F898FD8-6D98-4FBB-AD72-03E32849589C}" type="presParOf" srcId="{09A1DBEF-68E9-4829-A897-9CCAB346B79C}" destId="{7B9016D6-9861-4261-A33C-930D4A5E988D}" srcOrd="0" destOrd="0" presId="urn:microsoft.com/office/officeart/2005/8/layout/vList3"/>
    <dgm:cxn modelId="{DC9095A2-1474-43D8-ADB8-79D7487F3B87}" type="presParOf" srcId="{09A1DBEF-68E9-4829-A897-9CCAB346B79C}" destId="{1D002920-DAE2-41DB-81E3-7708617D7088}" srcOrd="1" destOrd="0" presId="urn:microsoft.com/office/officeart/2005/8/layout/vList3"/>
    <dgm:cxn modelId="{CBC04F58-D749-4AFC-8245-D1F0BF45879A}" type="presParOf" srcId="{CE1669BE-E304-42BF-A0A7-DFFBB6C1D950}" destId="{477F514A-DF62-447C-B9C4-5BB2ADC9AC1A}" srcOrd="5" destOrd="0" presId="urn:microsoft.com/office/officeart/2005/8/layout/vList3"/>
    <dgm:cxn modelId="{68B5FECE-0E72-4E36-8C55-F673EA712CD0}" type="presParOf" srcId="{CE1669BE-E304-42BF-A0A7-DFFBB6C1D950}" destId="{7A1DB34A-125F-4C57-97AC-BDBACA0EB7E7}" srcOrd="6" destOrd="0" presId="urn:microsoft.com/office/officeart/2005/8/layout/vList3"/>
    <dgm:cxn modelId="{ED65E1C4-29FD-4BF9-85E2-184EA0BF0A05}" type="presParOf" srcId="{7A1DB34A-125F-4C57-97AC-BDBACA0EB7E7}" destId="{6E3000C6-9F26-4CCF-81F3-3A0DAA2429AB}" srcOrd="0" destOrd="0" presId="urn:microsoft.com/office/officeart/2005/8/layout/vList3"/>
    <dgm:cxn modelId="{0B0297C5-B0F6-4458-B860-1AF8CD88FBB9}" type="presParOf" srcId="{7A1DB34A-125F-4C57-97AC-BDBACA0EB7E7}" destId="{8EF5051A-001E-4F71-A4BE-50978E4B6909}" srcOrd="1" destOrd="0" presId="urn:microsoft.com/office/officeart/2005/8/layout/vList3"/>
    <dgm:cxn modelId="{980FC488-FA53-4B0D-8066-1468B02A9A2E}" type="presParOf" srcId="{CE1669BE-E304-42BF-A0A7-DFFBB6C1D950}" destId="{99B741CA-D179-43E8-B84A-8AFD90FB4BAC}" srcOrd="7" destOrd="0" presId="urn:microsoft.com/office/officeart/2005/8/layout/vList3"/>
    <dgm:cxn modelId="{9BE70282-384E-4192-8A5D-86DC3BD17761}" type="presParOf" srcId="{CE1669BE-E304-42BF-A0A7-DFFBB6C1D950}" destId="{D07A3EC1-9E5B-4806-9572-F334C21A4A1D}" srcOrd="8" destOrd="0" presId="urn:microsoft.com/office/officeart/2005/8/layout/vList3"/>
    <dgm:cxn modelId="{85E6F7BA-9FEF-4CEA-A5F3-DB92F0C577AA}" type="presParOf" srcId="{D07A3EC1-9E5B-4806-9572-F334C21A4A1D}" destId="{777FDC96-614F-4E2E-87F9-4EFB53061DDB}" srcOrd="0" destOrd="0" presId="urn:microsoft.com/office/officeart/2005/8/layout/vList3"/>
    <dgm:cxn modelId="{D5AF7548-69F6-463A-894E-48D0332888CD}" type="presParOf" srcId="{D07A3EC1-9E5B-4806-9572-F334C21A4A1D}" destId="{89995D7A-6C08-4C90-B597-6EA7D22E06DF}" srcOrd="1" destOrd="0" presId="urn:microsoft.com/office/officeart/2005/8/layout/vList3"/>
    <dgm:cxn modelId="{3796E392-64A8-4F92-9454-04364B0FC333}" type="presParOf" srcId="{CE1669BE-E304-42BF-A0A7-DFFBB6C1D950}" destId="{7CB7F0CF-2A55-4BF7-9BD8-4E39A35B637E}" srcOrd="9" destOrd="0" presId="urn:microsoft.com/office/officeart/2005/8/layout/vList3"/>
    <dgm:cxn modelId="{A8F74C79-561F-4B49-B0FB-97D1760BC289}" type="presParOf" srcId="{CE1669BE-E304-42BF-A0A7-DFFBB6C1D950}" destId="{9FDC394F-4EC2-494B-A60F-6827E9B6A73D}" srcOrd="10" destOrd="0" presId="urn:microsoft.com/office/officeart/2005/8/layout/vList3"/>
    <dgm:cxn modelId="{DE605347-FBB3-4B61-A293-BB9FB4AD1B1D}" type="presParOf" srcId="{9FDC394F-4EC2-494B-A60F-6827E9B6A73D}" destId="{970AC89D-BE17-40C6-AE30-42ED7B66638E}" srcOrd="0" destOrd="0" presId="urn:microsoft.com/office/officeart/2005/8/layout/vList3"/>
    <dgm:cxn modelId="{A1089D71-4B02-4EB1-ADE9-06BF970B27F2}" type="presParOf" srcId="{9FDC394F-4EC2-494B-A60F-6827E9B6A73D}" destId="{56E91526-C011-4C84-AC89-06386BE2A959}" srcOrd="1" destOrd="0" presId="urn:microsoft.com/office/officeart/2005/8/layout/vList3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9F2F008-2D41-4434-AE37-A524C7AAB909}" type="doc">
      <dgm:prSet loTypeId="urn:microsoft.com/office/officeart/2005/8/layout/target3" loCatId="list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FA6135E2-78CA-4AB9-9B95-64E12D493BD7}">
      <dgm:prSet phldrT="[Текст]" custT="1"/>
      <dgm:spPr/>
      <dgm:t>
        <a:bodyPr/>
        <a:lstStyle/>
        <a:p>
          <a:pPr algn="ctr"/>
          <a:r>
            <a:rPr lang="ru-RU" sz="2100"/>
            <a:t>       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Познавательное   </a:t>
          </a:r>
        </a:p>
      </dgm:t>
    </dgm:pt>
    <dgm:pt modelId="{30B801A1-8636-4A58-8949-0410120F63AB}" type="parTrans" cxnId="{6ED8815C-C019-4879-824F-9FC65309E2C7}">
      <dgm:prSet/>
      <dgm:spPr/>
      <dgm:t>
        <a:bodyPr/>
        <a:lstStyle/>
        <a:p>
          <a:endParaRPr lang="ru-RU"/>
        </a:p>
      </dgm:t>
    </dgm:pt>
    <dgm:pt modelId="{15A297DC-4476-4AFB-8EA4-1EA96C0C6192}" type="sibTrans" cxnId="{6ED8815C-C019-4879-824F-9FC65309E2C7}">
      <dgm:prSet/>
      <dgm:spPr/>
      <dgm:t>
        <a:bodyPr/>
        <a:lstStyle/>
        <a:p>
          <a:endParaRPr lang="ru-RU"/>
        </a:p>
      </dgm:t>
    </dgm:pt>
    <dgm:pt modelId="{95C6447C-7BC8-47A9-B432-7054F4EA90AD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Практическое </a:t>
          </a:r>
        </a:p>
      </dgm:t>
    </dgm:pt>
    <dgm:pt modelId="{9AD85390-7ED6-458C-B639-0DA35C88D943}" type="parTrans" cxnId="{31E9790B-4B63-4BF7-8E9E-232730C4C13C}">
      <dgm:prSet/>
      <dgm:spPr/>
      <dgm:t>
        <a:bodyPr/>
        <a:lstStyle/>
        <a:p>
          <a:endParaRPr lang="ru-RU"/>
        </a:p>
      </dgm:t>
    </dgm:pt>
    <dgm:pt modelId="{DCE07127-515E-4151-BE9B-BCEBEE31B39D}" type="sibTrans" cxnId="{31E9790B-4B63-4BF7-8E9E-232730C4C13C}">
      <dgm:prSet/>
      <dgm:spPr/>
      <dgm:t>
        <a:bodyPr/>
        <a:lstStyle/>
        <a:p>
          <a:endParaRPr lang="ru-RU"/>
        </a:p>
      </dgm:t>
    </dgm:pt>
    <dgm:pt modelId="{F000B27C-D340-4DE2-B40F-506B5DC1E987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Познавательно- развлекательное</a:t>
          </a:r>
        </a:p>
      </dgm:t>
    </dgm:pt>
    <dgm:pt modelId="{BB1D09BE-69F0-4C35-82DE-0FAC2D135FDD}" type="sibTrans" cxnId="{00D954A4-94D2-48AD-96BD-51F49C937C41}">
      <dgm:prSet/>
      <dgm:spPr/>
      <dgm:t>
        <a:bodyPr/>
        <a:lstStyle/>
        <a:p>
          <a:endParaRPr lang="ru-RU"/>
        </a:p>
      </dgm:t>
    </dgm:pt>
    <dgm:pt modelId="{AED135C7-FBB3-4275-8CF5-3BE0F1DD2AF9}" type="parTrans" cxnId="{00D954A4-94D2-48AD-96BD-51F49C937C41}">
      <dgm:prSet/>
      <dgm:spPr/>
      <dgm:t>
        <a:bodyPr/>
        <a:lstStyle/>
        <a:p>
          <a:endParaRPr lang="ru-RU"/>
        </a:p>
      </dgm:t>
    </dgm:pt>
    <dgm:pt modelId="{D587BD83-859C-43F6-873D-B1A68108223F}">
      <dgm:prSet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Исследовательское </a:t>
          </a:r>
        </a:p>
      </dgm:t>
    </dgm:pt>
    <dgm:pt modelId="{84253AD2-436E-4164-BC69-BC3D29700E07}" type="parTrans" cxnId="{500770E0-71B1-44EC-966F-2A42996D7420}">
      <dgm:prSet/>
      <dgm:spPr/>
      <dgm:t>
        <a:bodyPr/>
        <a:lstStyle/>
        <a:p>
          <a:endParaRPr lang="ru-RU"/>
        </a:p>
      </dgm:t>
    </dgm:pt>
    <dgm:pt modelId="{7C3ACD26-333F-47AA-BCCA-050859BBC51A}" type="sibTrans" cxnId="{500770E0-71B1-44EC-966F-2A42996D7420}">
      <dgm:prSet/>
      <dgm:spPr/>
      <dgm:t>
        <a:bodyPr/>
        <a:lstStyle/>
        <a:p>
          <a:endParaRPr lang="ru-RU"/>
        </a:p>
      </dgm:t>
    </dgm:pt>
    <dgm:pt modelId="{147B1E7E-6F5C-4601-B343-F568DDD26B0E}" type="pres">
      <dgm:prSet presAssocID="{F9F2F008-2D41-4434-AE37-A524C7AAB909}" presName="Name0" presStyleCnt="0">
        <dgm:presLayoutVars>
          <dgm:chMax val="7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8F13491-DBB8-4DB1-80A0-CED1E0F43251}" type="pres">
      <dgm:prSet presAssocID="{FA6135E2-78CA-4AB9-9B95-64E12D493BD7}" presName="circle1" presStyleLbl="node1" presStyleIdx="0" presStyleCnt="4"/>
      <dgm:spPr/>
    </dgm:pt>
    <dgm:pt modelId="{B88994C0-FEAB-4823-AAE0-163C01DA48DB}" type="pres">
      <dgm:prSet presAssocID="{FA6135E2-78CA-4AB9-9B95-64E12D493BD7}" presName="space" presStyleCnt="0"/>
      <dgm:spPr/>
    </dgm:pt>
    <dgm:pt modelId="{62603ABD-1C6E-4EAD-B266-ACC79B2A598D}" type="pres">
      <dgm:prSet presAssocID="{FA6135E2-78CA-4AB9-9B95-64E12D493BD7}" presName="rect1" presStyleLbl="alignAcc1" presStyleIdx="0" presStyleCnt="4" custLinFactNeighborX="-1602"/>
      <dgm:spPr/>
      <dgm:t>
        <a:bodyPr/>
        <a:lstStyle/>
        <a:p>
          <a:endParaRPr lang="ru-RU"/>
        </a:p>
      </dgm:t>
    </dgm:pt>
    <dgm:pt modelId="{43D32427-87C6-40FE-8885-A0D36F86DF79}" type="pres">
      <dgm:prSet presAssocID="{F000B27C-D340-4DE2-B40F-506B5DC1E987}" presName="vertSpace2" presStyleLbl="node1" presStyleIdx="0" presStyleCnt="4"/>
      <dgm:spPr/>
    </dgm:pt>
    <dgm:pt modelId="{02169154-985D-42E1-A7FD-022B4A33CAE9}" type="pres">
      <dgm:prSet presAssocID="{F000B27C-D340-4DE2-B40F-506B5DC1E987}" presName="circle2" presStyleLbl="node1" presStyleIdx="1" presStyleCnt="4"/>
      <dgm:spPr/>
    </dgm:pt>
    <dgm:pt modelId="{C1C50CA5-6EF5-40E7-B10D-7155162347EE}" type="pres">
      <dgm:prSet presAssocID="{F000B27C-D340-4DE2-B40F-506B5DC1E987}" presName="rect2" presStyleLbl="alignAcc1" presStyleIdx="1" presStyleCnt="4" custLinFactNeighborX="-1225" custLinFactNeighborY="7692"/>
      <dgm:spPr/>
      <dgm:t>
        <a:bodyPr/>
        <a:lstStyle/>
        <a:p>
          <a:endParaRPr lang="ru-RU"/>
        </a:p>
      </dgm:t>
    </dgm:pt>
    <dgm:pt modelId="{AF093BA5-0B91-4689-B7BD-C338B0FE202A}" type="pres">
      <dgm:prSet presAssocID="{D587BD83-859C-43F6-873D-B1A68108223F}" presName="vertSpace3" presStyleLbl="node1" presStyleIdx="1" presStyleCnt="4"/>
      <dgm:spPr/>
    </dgm:pt>
    <dgm:pt modelId="{A5D14DF3-72BD-4CB5-A589-DFFB4F59F9D1}" type="pres">
      <dgm:prSet presAssocID="{D587BD83-859C-43F6-873D-B1A68108223F}" presName="circle3" presStyleLbl="node1" presStyleIdx="2" presStyleCnt="4"/>
      <dgm:spPr/>
    </dgm:pt>
    <dgm:pt modelId="{83502D79-5CC8-48DA-88DD-0D11729ACE21}" type="pres">
      <dgm:prSet presAssocID="{D587BD83-859C-43F6-873D-B1A68108223F}" presName="rect3" presStyleLbl="alignAcc1" presStyleIdx="2" presStyleCnt="4"/>
      <dgm:spPr/>
      <dgm:t>
        <a:bodyPr/>
        <a:lstStyle/>
        <a:p>
          <a:endParaRPr lang="ru-RU"/>
        </a:p>
      </dgm:t>
    </dgm:pt>
    <dgm:pt modelId="{D610C687-1073-48E4-B060-F225B7B7AC58}" type="pres">
      <dgm:prSet presAssocID="{95C6447C-7BC8-47A9-B432-7054F4EA90AD}" presName="vertSpace4" presStyleLbl="node1" presStyleIdx="2" presStyleCnt="4"/>
      <dgm:spPr/>
    </dgm:pt>
    <dgm:pt modelId="{FA107179-69D3-4E8C-86CA-5FA1171B9017}" type="pres">
      <dgm:prSet presAssocID="{95C6447C-7BC8-47A9-B432-7054F4EA90AD}" presName="circle4" presStyleLbl="node1" presStyleIdx="3" presStyleCnt="4"/>
      <dgm:spPr/>
    </dgm:pt>
    <dgm:pt modelId="{B8D93E3A-0D52-4522-8E29-06A1CE6D23CB}" type="pres">
      <dgm:prSet presAssocID="{95C6447C-7BC8-47A9-B432-7054F4EA90AD}" presName="rect4" presStyleLbl="alignAcc1" presStyleIdx="3" presStyleCnt="4"/>
      <dgm:spPr/>
      <dgm:t>
        <a:bodyPr/>
        <a:lstStyle/>
        <a:p>
          <a:endParaRPr lang="ru-RU"/>
        </a:p>
      </dgm:t>
    </dgm:pt>
    <dgm:pt modelId="{53D2D0F8-106D-4D45-92AC-A805FD3EEDC0}" type="pres">
      <dgm:prSet presAssocID="{FA6135E2-78CA-4AB9-9B95-64E12D493BD7}" presName="rect1ParTxNoCh" presStyleLbl="alignAcc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9EC3AD-C8AE-4976-A9BB-CA4AF4D06A2A}" type="pres">
      <dgm:prSet presAssocID="{F000B27C-D340-4DE2-B40F-506B5DC1E987}" presName="rect2ParTxNoCh" presStyleLbl="alignAcc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2B33DC-BA13-49BD-8A7C-8F66B1F56B15}" type="pres">
      <dgm:prSet presAssocID="{D587BD83-859C-43F6-873D-B1A68108223F}" presName="rect3ParTxNoCh" presStyleLbl="alignAcc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2ED2E3-6770-4A71-BD86-D9F297E23FDB}" type="pres">
      <dgm:prSet presAssocID="{95C6447C-7BC8-47A9-B432-7054F4EA90AD}" presName="rect4ParTxNoCh" presStyleLbl="alignAcc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143AFD3-A4BC-4644-AA1B-8555128D7711}" type="presOf" srcId="{95C6447C-7BC8-47A9-B432-7054F4EA90AD}" destId="{B8D93E3A-0D52-4522-8E29-06A1CE6D23CB}" srcOrd="0" destOrd="0" presId="urn:microsoft.com/office/officeart/2005/8/layout/target3"/>
    <dgm:cxn modelId="{500770E0-71B1-44EC-966F-2A42996D7420}" srcId="{F9F2F008-2D41-4434-AE37-A524C7AAB909}" destId="{D587BD83-859C-43F6-873D-B1A68108223F}" srcOrd="2" destOrd="0" parTransId="{84253AD2-436E-4164-BC69-BC3D29700E07}" sibTransId="{7C3ACD26-333F-47AA-BCCA-050859BBC51A}"/>
    <dgm:cxn modelId="{DC4A016A-3A26-4A8B-9810-683525B2F8EC}" type="presOf" srcId="{D587BD83-859C-43F6-873D-B1A68108223F}" destId="{83502D79-5CC8-48DA-88DD-0D11729ACE21}" srcOrd="0" destOrd="0" presId="urn:microsoft.com/office/officeart/2005/8/layout/target3"/>
    <dgm:cxn modelId="{31E9790B-4B63-4BF7-8E9E-232730C4C13C}" srcId="{F9F2F008-2D41-4434-AE37-A524C7AAB909}" destId="{95C6447C-7BC8-47A9-B432-7054F4EA90AD}" srcOrd="3" destOrd="0" parTransId="{9AD85390-7ED6-458C-B639-0DA35C88D943}" sibTransId="{DCE07127-515E-4151-BE9B-BCEBEE31B39D}"/>
    <dgm:cxn modelId="{A1909B0E-A9D9-41C0-8DFD-D03AC7BA3FD7}" type="presOf" srcId="{F9F2F008-2D41-4434-AE37-A524C7AAB909}" destId="{147B1E7E-6F5C-4601-B343-F568DDD26B0E}" srcOrd="0" destOrd="0" presId="urn:microsoft.com/office/officeart/2005/8/layout/target3"/>
    <dgm:cxn modelId="{32DF64BD-4AA3-475E-BABA-22315724F6BA}" type="presOf" srcId="{FA6135E2-78CA-4AB9-9B95-64E12D493BD7}" destId="{53D2D0F8-106D-4D45-92AC-A805FD3EEDC0}" srcOrd="1" destOrd="0" presId="urn:microsoft.com/office/officeart/2005/8/layout/target3"/>
    <dgm:cxn modelId="{24F143D7-09C0-4A77-89B2-3560B169B273}" type="presOf" srcId="{95C6447C-7BC8-47A9-B432-7054F4EA90AD}" destId="{E62ED2E3-6770-4A71-BD86-D9F297E23FDB}" srcOrd="1" destOrd="0" presId="urn:microsoft.com/office/officeart/2005/8/layout/target3"/>
    <dgm:cxn modelId="{6ED8815C-C019-4879-824F-9FC65309E2C7}" srcId="{F9F2F008-2D41-4434-AE37-A524C7AAB909}" destId="{FA6135E2-78CA-4AB9-9B95-64E12D493BD7}" srcOrd="0" destOrd="0" parTransId="{30B801A1-8636-4A58-8949-0410120F63AB}" sibTransId="{15A297DC-4476-4AFB-8EA4-1EA96C0C6192}"/>
    <dgm:cxn modelId="{16C63904-C42E-4CE9-9204-352F465BB819}" type="presOf" srcId="{F000B27C-D340-4DE2-B40F-506B5DC1E987}" destId="{C1C50CA5-6EF5-40E7-B10D-7155162347EE}" srcOrd="0" destOrd="0" presId="urn:microsoft.com/office/officeart/2005/8/layout/target3"/>
    <dgm:cxn modelId="{E98E68A0-83B8-4BE6-99BB-CAFF4D032468}" type="presOf" srcId="{D587BD83-859C-43F6-873D-B1A68108223F}" destId="{642B33DC-BA13-49BD-8A7C-8F66B1F56B15}" srcOrd="1" destOrd="0" presId="urn:microsoft.com/office/officeart/2005/8/layout/target3"/>
    <dgm:cxn modelId="{702002E0-E882-4134-BF11-79057F3DE8B2}" type="presOf" srcId="{FA6135E2-78CA-4AB9-9B95-64E12D493BD7}" destId="{62603ABD-1C6E-4EAD-B266-ACC79B2A598D}" srcOrd="0" destOrd="0" presId="urn:microsoft.com/office/officeart/2005/8/layout/target3"/>
    <dgm:cxn modelId="{00D954A4-94D2-48AD-96BD-51F49C937C41}" srcId="{F9F2F008-2D41-4434-AE37-A524C7AAB909}" destId="{F000B27C-D340-4DE2-B40F-506B5DC1E987}" srcOrd="1" destOrd="0" parTransId="{AED135C7-FBB3-4275-8CF5-3BE0F1DD2AF9}" sibTransId="{BB1D09BE-69F0-4C35-82DE-0FAC2D135FDD}"/>
    <dgm:cxn modelId="{7022E7C7-1159-4D67-AB29-7D6ED41215DF}" type="presOf" srcId="{F000B27C-D340-4DE2-B40F-506B5DC1E987}" destId="{649EC3AD-C8AE-4976-A9BB-CA4AF4D06A2A}" srcOrd="1" destOrd="0" presId="urn:microsoft.com/office/officeart/2005/8/layout/target3"/>
    <dgm:cxn modelId="{ACC19640-126E-4DA1-BCA2-CFD960C7C894}" type="presParOf" srcId="{147B1E7E-6F5C-4601-B343-F568DDD26B0E}" destId="{48F13491-DBB8-4DB1-80A0-CED1E0F43251}" srcOrd="0" destOrd="0" presId="urn:microsoft.com/office/officeart/2005/8/layout/target3"/>
    <dgm:cxn modelId="{F7472C90-8535-4150-A1C8-E5DCA71DB88E}" type="presParOf" srcId="{147B1E7E-6F5C-4601-B343-F568DDD26B0E}" destId="{B88994C0-FEAB-4823-AAE0-163C01DA48DB}" srcOrd="1" destOrd="0" presId="urn:microsoft.com/office/officeart/2005/8/layout/target3"/>
    <dgm:cxn modelId="{8F879DF0-1EDF-4F47-9155-8D0DCA41FC00}" type="presParOf" srcId="{147B1E7E-6F5C-4601-B343-F568DDD26B0E}" destId="{62603ABD-1C6E-4EAD-B266-ACC79B2A598D}" srcOrd="2" destOrd="0" presId="urn:microsoft.com/office/officeart/2005/8/layout/target3"/>
    <dgm:cxn modelId="{F5DDA127-C25B-4876-A9E1-AF38621C8F8D}" type="presParOf" srcId="{147B1E7E-6F5C-4601-B343-F568DDD26B0E}" destId="{43D32427-87C6-40FE-8885-A0D36F86DF79}" srcOrd="3" destOrd="0" presId="urn:microsoft.com/office/officeart/2005/8/layout/target3"/>
    <dgm:cxn modelId="{B539B979-C2A4-4BEE-A770-A7BE96BBF36B}" type="presParOf" srcId="{147B1E7E-6F5C-4601-B343-F568DDD26B0E}" destId="{02169154-985D-42E1-A7FD-022B4A33CAE9}" srcOrd="4" destOrd="0" presId="urn:microsoft.com/office/officeart/2005/8/layout/target3"/>
    <dgm:cxn modelId="{423E5B78-2635-4830-9C16-4EC9400D70C9}" type="presParOf" srcId="{147B1E7E-6F5C-4601-B343-F568DDD26B0E}" destId="{C1C50CA5-6EF5-40E7-B10D-7155162347EE}" srcOrd="5" destOrd="0" presId="urn:microsoft.com/office/officeart/2005/8/layout/target3"/>
    <dgm:cxn modelId="{997246C5-D9DE-4871-9594-BED7A1BFAE6B}" type="presParOf" srcId="{147B1E7E-6F5C-4601-B343-F568DDD26B0E}" destId="{AF093BA5-0B91-4689-B7BD-C338B0FE202A}" srcOrd="6" destOrd="0" presId="urn:microsoft.com/office/officeart/2005/8/layout/target3"/>
    <dgm:cxn modelId="{60B2145C-D0A1-4ECB-AF30-684358CA6BF6}" type="presParOf" srcId="{147B1E7E-6F5C-4601-B343-F568DDD26B0E}" destId="{A5D14DF3-72BD-4CB5-A589-DFFB4F59F9D1}" srcOrd="7" destOrd="0" presId="urn:microsoft.com/office/officeart/2005/8/layout/target3"/>
    <dgm:cxn modelId="{4A6D3C61-C88B-4E66-9A70-F7C27921828C}" type="presParOf" srcId="{147B1E7E-6F5C-4601-B343-F568DDD26B0E}" destId="{83502D79-5CC8-48DA-88DD-0D11729ACE21}" srcOrd="8" destOrd="0" presId="urn:microsoft.com/office/officeart/2005/8/layout/target3"/>
    <dgm:cxn modelId="{A35DB9A0-4F14-4BC8-AB5E-BF8DEA7715D4}" type="presParOf" srcId="{147B1E7E-6F5C-4601-B343-F568DDD26B0E}" destId="{D610C687-1073-48E4-B060-F225B7B7AC58}" srcOrd="9" destOrd="0" presId="urn:microsoft.com/office/officeart/2005/8/layout/target3"/>
    <dgm:cxn modelId="{86E4BF1B-A852-4CA0-BF2E-56F2BA18FDCB}" type="presParOf" srcId="{147B1E7E-6F5C-4601-B343-F568DDD26B0E}" destId="{FA107179-69D3-4E8C-86CA-5FA1171B9017}" srcOrd="10" destOrd="0" presId="urn:microsoft.com/office/officeart/2005/8/layout/target3"/>
    <dgm:cxn modelId="{04B23A6B-1151-4924-B42D-E7686BF1E582}" type="presParOf" srcId="{147B1E7E-6F5C-4601-B343-F568DDD26B0E}" destId="{B8D93E3A-0D52-4522-8E29-06A1CE6D23CB}" srcOrd="11" destOrd="0" presId="urn:microsoft.com/office/officeart/2005/8/layout/target3"/>
    <dgm:cxn modelId="{4A23C8B3-AFAB-4374-A9E0-227D7F6011B1}" type="presParOf" srcId="{147B1E7E-6F5C-4601-B343-F568DDD26B0E}" destId="{53D2D0F8-106D-4D45-92AC-A805FD3EEDC0}" srcOrd="12" destOrd="0" presId="urn:microsoft.com/office/officeart/2005/8/layout/target3"/>
    <dgm:cxn modelId="{A958B3E9-D96F-45C6-98C3-152959D240D1}" type="presParOf" srcId="{147B1E7E-6F5C-4601-B343-F568DDD26B0E}" destId="{649EC3AD-C8AE-4976-A9BB-CA4AF4D06A2A}" srcOrd="13" destOrd="0" presId="urn:microsoft.com/office/officeart/2005/8/layout/target3"/>
    <dgm:cxn modelId="{FFD3FAD6-4FD3-4584-881E-9455FF8A262E}" type="presParOf" srcId="{147B1E7E-6F5C-4601-B343-F568DDD26B0E}" destId="{642B33DC-BA13-49BD-8A7C-8F66B1F56B15}" srcOrd="14" destOrd="0" presId="urn:microsoft.com/office/officeart/2005/8/layout/target3"/>
    <dgm:cxn modelId="{0A1548C2-D26A-44AB-87F7-033F0B6689A2}" type="presParOf" srcId="{147B1E7E-6F5C-4601-B343-F568DDD26B0E}" destId="{E62ED2E3-6770-4A71-BD86-D9F297E23FDB}" srcOrd="15" destOrd="0" presId="urn:microsoft.com/office/officeart/2005/8/layout/target3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3A15715-1B00-4E2A-9B52-3D3EADFCF9E0}" type="doc">
      <dgm:prSet loTypeId="urn:microsoft.com/office/officeart/2005/8/layout/pyramid2" loCatId="list" qsTypeId="urn:microsoft.com/office/officeart/2005/8/quickstyle/simple1" qsCatId="simple" csTypeId="urn:microsoft.com/office/officeart/2005/8/colors/colorful5" csCatId="colorful" phldr="1"/>
      <dgm:spPr/>
    </dgm:pt>
    <dgm:pt modelId="{D82DF62F-0CBD-4F9D-B8A3-F6B1F3605A41}">
      <dgm:prSet phldrT="[Текст]" custT="1"/>
      <dgm:spPr/>
      <dgm:t>
        <a:bodyPr/>
        <a:lstStyle/>
        <a:p>
          <a:pPr algn="ctr"/>
          <a:r>
            <a:rPr lang="ru-RU" sz="1200" dirty="0" smtClean="0">
              <a:latin typeface="Times New Roman" pitchFamily="18" charset="0"/>
              <a:cs typeface="Times New Roman" pitchFamily="18" charset="0"/>
            </a:rPr>
            <a:t>создание условий </a:t>
          </a:r>
          <a:endParaRPr lang="ru-RU" sz="1200" dirty="0">
            <a:latin typeface="Times New Roman" pitchFamily="18" charset="0"/>
            <a:cs typeface="Times New Roman" pitchFamily="18" charset="0"/>
          </a:endParaRPr>
        </a:p>
      </dgm:t>
    </dgm:pt>
    <dgm:pt modelId="{5F6CC26A-612B-4CE8-898B-B581476AABDF}" type="parTrans" cxnId="{17BB1603-BAAF-46EB-90D2-BA3240EA56C0}">
      <dgm:prSet/>
      <dgm:spPr/>
      <dgm:t>
        <a:bodyPr/>
        <a:lstStyle/>
        <a:p>
          <a:pPr algn="ctr"/>
          <a:endParaRPr lang="ru-RU"/>
        </a:p>
      </dgm:t>
    </dgm:pt>
    <dgm:pt modelId="{A445EE83-2818-48EE-8FE1-BFFEF7CCC3F4}" type="sibTrans" cxnId="{17BB1603-BAAF-46EB-90D2-BA3240EA56C0}">
      <dgm:prSet/>
      <dgm:spPr/>
      <dgm:t>
        <a:bodyPr/>
        <a:lstStyle/>
        <a:p>
          <a:pPr algn="ctr"/>
          <a:endParaRPr lang="ru-RU"/>
        </a:p>
      </dgm:t>
    </dgm:pt>
    <dgm:pt modelId="{847741E5-0256-44C6-9B34-59D527D83FFE}">
      <dgm:prSet phldrT="[Текст]" custT="1"/>
      <dgm:spPr/>
      <dgm:t>
        <a:bodyPr/>
        <a:lstStyle/>
        <a:p>
          <a:pPr algn="ctr"/>
          <a:r>
            <a:rPr lang="ru-RU" sz="1200" dirty="0" smtClean="0">
              <a:latin typeface="Times New Roman" pitchFamily="18" charset="0"/>
              <a:cs typeface="Times New Roman" pitchFamily="18" charset="0"/>
            </a:rPr>
            <a:t>повышение экологической грамотности педагогов</a:t>
          </a:r>
          <a:endParaRPr lang="ru-RU" sz="1200" dirty="0">
            <a:latin typeface="Times New Roman" pitchFamily="18" charset="0"/>
            <a:cs typeface="Times New Roman" pitchFamily="18" charset="0"/>
          </a:endParaRPr>
        </a:p>
      </dgm:t>
    </dgm:pt>
    <dgm:pt modelId="{8D88EC25-00FD-4153-AD64-0099416E3451}" type="parTrans" cxnId="{158F24D7-5DF2-4C81-92AC-0F71186E6E20}">
      <dgm:prSet/>
      <dgm:spPr/>
      <dgm:t>
        <a:bodyPr/>
        <a:lstStyle/>
        <a:p>
          <a:pPr algn="ctr"/>
          <a:endParaRPr lang="ru-RU"/>
        </a:p>
      </dgm:t>
    </dgm:pt>
    <dgm:pt modelId="{006E4124-2C5A-479F-8868-A256BB87A37A}" type="sibTrans" cxnId="{158F24D7-5DF2-4C81-92AC-0F71186E6E20}">
      <dgm:prSet/>
      <dgm:spPr/>
      <dgm:t>
        <a:bodyPr/>
        <a:lstStyle/>
        <a:p>
          <a:pPr algn="ctr"/>
          <a:endParaRPr lang="ru-RU"/>
        </a:p>
      </dgm:t>
    </dgm:pt>
    <dgm:pt modelId="{1F3DC4C8-5CCA-4B72-AA35-8FD288774C43}">
      <dgm:prSet phldrT="[Текст]" custT="1"/>
      <dgm:spPr/>
      <dgm:t>
        <a:bodyPr/>
        <a:lstStyle/>
        <a:p>
          <a:pPr algn="ctr"/>
          <a:r>
            <a:rPr lang="ru-RU" sz="1200" dirty="0" smtClean="0">
              <a:latin typeface="Times New Roman" pitchFamily="18" charset="0"/>
              <a:cs typeface="Times New Roman" pitchFamily="18" charset="0"/>
            </a:rPr>
            <a:t>обновление содержания, форм и методов работы с детьми </a:t>
          </a:r>
          <a:endParaRPr lang="ru-RU" sz="1200" dirty="0">
            <a:latin typeface="Times New Roman" pitchFamily="18" charset="0"/>
            <a:cs typeface="Times New Roman" pitchFamily="18" charset="0"/>
          </a:endParaRPr>
        </a:p>
      </dgm:t>
    </dgm:pt>
    <dgm:pt modelId="{558B6777-CA6A-4A04-891C-7DB2B68FA4BC}" type="parTrans" cxnId="{5194BEDB-D4D4-4001-9A7B-FF7D47B980A0}">
      <dgm:prSet/>
      <dgm:spPr/>
      <dgm:t>
        <a:bodyPr/>
        <a:lstStyle/>
        <a:p>
          <a:pPr algn="ctr"/>
          <a:endParaRPr lang="ru-RU"/>
        </a:p>
      </dgm:t>
    </dgm:pt>
    <dgm:pt modelId="{11CF5B99-B185-46FD-8B77-73F954C164F9}" type="sibTrans" cxnId="{5194BEDB-D4D4-4001-9A7B-FF7D47B980A0}">
      <dgm:prSet/>
      <dgm:spPr/>
      <dgm:t>
        <a:bodyPr/>
        <a:lstStyle/>
        <a:p>
          <a:pPr algn="ctr"/>
          <a:endParaRPr lang="ru-RU"/>
        </a:p>
      </dgm:t>
    </dgm:pt>
    <dgm:pt modelId="{F1F31E6F-3C08-4EDA-8C12-90A5060CF708}">
      <dgm:prSet custT="1"/>
      <dgm:spPr/>
      <dgm:t>
        <a:bodyPr/>
        <a:lstStyle/>
        <a:p>
          <a:pPr algn="ctr"/>
          <a:r>
            <a:rPr lang="ru-RU" sz="1200" dirty="0" smtClean="0">
              <a:latin typeface="Times New Roman" pitchFamily="18" charset="0"/>
              <a:cs typeface="Times New Roman" pitchFamily="18" charset="0"/>
            </a:rPr>
            <a:t>экологическое просвещение родителей</a:t>
          </a:r>
          <a:endParaRPr lang="ru-RU" sz="1200" dirty="0">
            <a:latin typeface="Times New Roman" pitchFamily="18" charset="0"/>
            <a:cs typeface="Times New Roman" pitchFamily="18" charset="0"/>
          </a:endParaRPr>
        </a:p>
      </dgm:t>
    </dgm:pt>
    <dgm:pt modelId="{448D5840-3923-4BF5-AD32-5FD80C6171FC}" type="parTrans" cxnId="{55FA3BBD-D46D-4E42-A9FE-DB874A8A963A}">
      <dgm:prSet/>
      <dgm:spPr/>
      <dgm:t>
        <a:bodyPr/>
        <a:lstStyle/>
        <a:p>
          <a:pPr algn="ctr"/>
          <a:endParaRPr lang="ru-RU"/>
        </a:p>
      </dgm:t>
    </dgm:pt>
    <dgm:pt modelId="{975FA38D-C8E8-466F-827F-973E4A7AE642}" type="sibTrans" cxnId="{55FA3BBD-D46D-4E42-A9FE-DB874A8A963A}">
      <dgm:prSet/>
      <dgm:spPr/>
      <dgm:t>
        <a:bodyPr/>
        <a:lstStyle/>
        <a:p>
          <a:pPr algn="ctr"/>
          <a:endParaRPr lang="ru-RU"/>
        </a:p>
      </dgm:t>
    </dgm:pt>
    <dgm:pt modelId="{B8F5EC14-4E26-454D-BFAA-6FBECFE4B9D7}" type="pres">
      <dgm:prSet presAssocID="{83A15715-1B00-4E2A-9B52-3D3EADFCF9E0}" presName="compositeShape" presStyleCnt="0">
        <dgm:presLayoutVars>
          <dgm:dir/>
          <dgm:resizeHandles/>
        </dgm:presLayoutVars>
      </dgm:prSet>
      <dgm:spPr/>
    </dgm:pt>
    <dgm:pt modelId="{81DEF5B4-2390-4A32-823F-BE6DD96AFB54}" type="pres">
      <dgm:prSet presAssocID="{83A15715-1B00-4E2A-9B52-3D3EADFCF9E0}" presName="pyramid" presStyleLbl="node1" presStyleIdx="0" presStyleCnt="1" custScaleX="160517"/>
      <dgm:spPr/>
    </dgm:pt>
    <dgm:pt modelId="{612263E2-7B0A-4995-9220-37480F4E6ACC}" type="pres">
      <dgm:prSet presAssocID="{83A15715-1B00-4E2A-9B52-3D3EADFCF9E0}" presName="theList" presStyleCnt="0"/>
      <dgm:spPr/>
    </dgm:pt>
    <dgm:pt modelId="{3AFD2D46-3881-4870-96A5-8D0F8735D321}" type="pres">
      <dgm:prSet presAssocID="{D82DF62F-0CBD-4F9D-B8A3-F6B1F3605A41}" presName="aNode" presStyleLbl="fgAcc1" presStyleIdx="0" presStyleCnt="4" custScaleX="1204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DA7B22-85B3-4860-A5B3-4A39E2364ACC}" type="pres">
      <dgm:prSet presAssocID="{D82DF62F-0CBD-4F9D-B8A3-F6B1F3605A41}" presName="aSpace" presStyleCnt="0"/>
      <dgm:spPr/>
    </dgm:pt>
    <dgm:pt modelId="{7C9FD9D0-A248-4E39-880C-5966E97E6055}" type="pres">
      <dgm:prSet presAssocID="{847741E5-0256-44C6-9B34-59D527D83FFE}" presName="aNode" presStyleLbl="fgAcc1" presStyleIdx="1" presStyleCnt="4" custScaleX="1204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C8929B-CD1C-4E02-A661-F54D57398B82}" type="pres">
      <dgm:prSet presAssocID="{847741E5-0256-44C6-9B34-59D527D83FFE}" presName="aSpace" presStyleCnt="0"/>
      <dgm:spPr/>
    </dgm:pt>
    <dgm:pt modelId="{87E34CCD-2C2D-4085-9905-E20266EE73D9}" type="pres">
      <dgm:prSet presAssocID="{1F3DC4C8-5CCA-4B72-AA35-8FD288774C43}" presName="aNode" presStyleLbl="fgAcc1" presStyleIdx="2" presStyleCnt="4" custScaleX="1204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7C987C1-9EFB-47F3-B000-BC1CA4185986}" type="pres">
      <dgm:prSet presAssocID="{1F3DC4C8-5CCA-4B72-AA35-8FD288774C43}" presName="aSpace" presStyleCnt="0"/>
      <dgm:spPr/>
    </dgm:pt>
    <dgm:pt modelId="{10ED0E37-416E-48E6-8358-0A746A4D98EE}" type="pres">
      <dgm:prSet presAssocID="{F1F31E6F-3C08-4EDA-8C12-90A5060CF708}" presName="aNode" presStyleLbl="fgAcc1" presStyleIdx="3" presStyleCnt="4" custScaleX="1253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B38068-0F9A-4A99-940C-33E437A9598D}" type="pres">
      <dgm:prSet presAssocID="{F1F31E6F-3C08-4EDA-8C12-90A5060CF708}" presName="aSpace" presStyleCnt="0"/>
      <dgm:spPr/>
    </dgm:pt>
  </dgm:ptLst>
  <dgm:cxnLst>
    <dgm:cxn modelId="{17BB1603-BAAF-46EB-90D2-BA3240EA56C0}" srcId="{83A15715-1B00-4E2A-9B52-3D3EADFCF9E0}" destId="{D82DF62F-0CBD-4F9D-B8A3-F6B1F3605A41}" srcOrd="0" destOrd="0" parTransId="{5F6CC26A-612B-4CE8-898B-B581476AABDF}" sibTransId="{A445EE83-2818-48EE-8FE1-BFFEF7CCC3F4}"/>
    <dgm:cxn modelId="{977D2CEC-2AD6-43D6-9195-63B5E40140E5}" type="presOf" srcId="{D82DF62F-0CBD-4F9D-B8A3-F6B1F3605A41}" destId="{3AFD2D46-3881-4870-96A5-8D0F8735D321}" srcOrd="0" destOrd="0" presId="urn:microsoft.com/office/officeart/2005/8/layout/pyramid2"/>
    <dgm:cxn modelId="{5194BEDB-D4D4-4001-9A7B-FF7D47B980A0}" srcId="{83A15715-1B00-4E2A-9B52-3D3EADFCF9E0}" destId="{1F3DC4C8-5CCA-4B72-AA35-8FD288774C43}" srcOrd="2" destOrd="0" parTransId="{558B6777-CA6A-4A04-891C-7DB2B68FA4BC}" sibTransId="{11CF5B99-B185-46FD-8B77-73F954C164F9}"/>
    <dgm:cxn modelId="{256307D7-FA4C-4F24-9A90-B36EAE3DA846}" type="presOf" srcId="{1F3DC4C8-5CCA-4B72-AA35-8FD288774C43}" destId="{87E34CCD-2C2D-4085-9905-E20266EE73D9}" srcOrd="0" destOrd="0" presId="urn:microsoft.com/office/officeart/2005/8/layout/pyramid2"/>
    <dgm:cxn modelId="{55FA3BBD-D46D-4E42-A9FE-DB874A8A963A}" srcId="{83A15715-1B00-4E2A-9B52-3D3EADFCF9E0}" destId="{F1F31E6F-3C08-4EDA-8C12-90A5060CF708}" srcOrd="3" destOrd="0" parTransId="{448D5840-3923-4BF5-AD32-5FD80C6171FC}" sibTransId="{975FA38D-C8E8-466F-827F-973E4A7AE642}"/>
    <dgm:cxn modelId="{158F24D7-5DF2-4C81-92AC-0F71186E6E20}" srcId="{83A15715-1B00-4E2A-9B52-3D3EADFCF9E0}" destId="{847741E5-0256-44C6-9B34-59D527D83FFE}" srcOrd="1" destOrd="0" parTransId="{8D88EC25-00FD-4153-AD64-0099416E3451}" sibTransId="{006E4124-2C5A-479F-8868-A256BB87A37A}"/>
    <dgm:cxn modelId="{8C50168F-D198-4AFF-A0A8-A56AE3D6D13E}" type="presOf" srcId="{F1F31E6F-3C08-4EDA-8C12-90A5060CF708}" destId="{10ED0E37-416E-48E6-8358-0A746A4D98EE}" srcOrd="0" destOrd="0" presId="urn:microsoft.com/office/officeart/2005/8/layout/pyramid2"/>
    <dgm:cxn modelId="{F6D967F8-6F8C-4732-B03B-E3BFB2171B13}" type="presOf" srcId="{83A15715-1B00-4E2A-9B52-3D3EADFCF9E0}" destId="{B8F5EC14-4E26-454D-BFAA-6FBECFE4B9D7}" srcOrd="0" destOrd="0" presId="urn:microsoft.com/office/officeart/2005/8/layout/pyramid2"/>
    <dgm:cxn modelId="{B324A646-1D99-468D-8971-45BAB862C956}" type="presOf" srcId="{847741E5-0256-44C6-9B34-59D527D83FFE}" destId="{7C9FD9D0-A248-4E39-880C-5966E97E6055}" srcOrd="0" destOrd="0" presId="urn:microsoft.com/office/officeart/2005/8/layout/pyramid2"/>
    <dgm:cxn modelId="{3C7FF5E9-C507-466D-8DC4-FB5D6918E4D3}" type="presParOf" srcId="{B8F5EC14-4E26-454D-BFAA-6FBECFE4B9D7}" destId="{81DEF5B4-2390-4A32-823F-BE6DD96AFB54}" srcOrd="0" destOrd="0" presId="urn:microsoft.com/office/officeart/2005/8/layout/pyramid2"/>
    <dgm:cxn modelId="{D6413F8D-F200-432D-9861-FAAA6A04F630}" type="presParOf" srcId="{B8F5EC14-4E26-454D-BFAA-6FBECFE4B9D7}" destId="{612263E2-7B0A-4995-9220-37480F4E6ACC}" srcOrd="1" destOrd="0" presId="urn:microsoft.com/office/officeart/2005/8/layout/pyramid2"/>
    <dgm:cxn modelId="{38A0B4C8-2187-48F7-A4EE-B93C8C7DBFFA}" type="presParOf" srcId="{612263E2-7B0A-4995-9220-37480F4E6ACC}" destId="{3AFD2D46-3881-4870-96A5-8D0F8735D321}" srcOrd="0" destOrd="0" presId="urn:microsoft.com/office/officeart/2005/8/layout/pyramid2"/>
    <dgm:cxn modelId="{8A1006E3-54A0-4122-865A-89DF72C935E4}" type="presParOf" srcId="{612263E2-7B0A-4995-9220-37480F4E6ACC}" destId="{5DDA7B22-85B3-4860-A5B3-4A39E2364ACC}" srcOrd="1" destOrd="0" presId="urn:microsoft.com/office/officeart/2005/8/layout/pyramid2"/>
    <dgm:cxn modelId="{B35E9749-BACD-43F1-965B-ABB13EF7977A}" type="presParOf" srcId="{612263E2-7B0A-4995-9220-37480F4E6ACC}" destId="{7C9FD9D0-A248-4E39-880C-5966E97E6055}" srcOrd="2" destOrd="0" presId="urn:microsoft.com/office/officeart/2005/8/layout/pyramid2"/>
    <dgm:cxn modelId="{8DC75F6D-C62A-4D23-B165-2CEB73EE7B11}" type="presParOf" srcId="{612263E2-7B0A-4995-9220-37480F4E6ACC}" destId="{45C8929B-CD1C-4E02-A661-F54D57398B82}" srcOrd="3" destOrd="0" presId="urn:microsoft.com/office/officeart/2005/8/layout/pyramid2"/>
    <dgm:cxn modelId="{0857FF10-2321-4CA3-96B7-28704E1A593D}" type="presParOf" srcId="{612263E2-7B0A-4995-9220-37480F4E6ACC}" destId="{87E34CCD-2C2D-4085-9905-E20266EE73D9}" srcOrd="4" destOrd="0" presId="urn:microsoft.com/office/officeart/2005/8/layout/pyramid2"/>
    <dgm:cxn modelId="{7A4C0BD6-4C05-4EB8-8677-FAD3D981AA5D}" type="presParOf" srcId="{612263E2-7B0A-4995-9220-37480F4E6ACC}" destId="{47C987C1-9EFB-47F3-B000-BC1CA4185986}" srcOrd="5" destOrd="0" presId="urn:microsoft.com/office/officeart/2005/8/layout/pyramid2"/>
    <dgm:cxn modelId="{0C9EBC7B-C428-4E71-BAC5-44F9DDCFB10F}" type="presParOf" srcId="{612263E2-7B0A-4995-9220-37480F4E6ACC}" destId="{10ED0E37-416E-48E6-8358-0A746A4D98EE}" srcOrd="6" destOrd="0" presId="urn:microsoft.com/office/officeart/2005/8/layout/pyramid2"/>
    <dgm:cxn modelId="{FE4B2CE5-F0CA-4230-9BDE-85F3A1721C50}" type="presParOf" srcId="{612263E2-7B0A-4995-9220-37480F4E6ACC}" destId="{82B38068-0F9A-4A99-940C-33E437A9598D}" srcOrd="7" destOrd="0" presId="urn:microsoft.com/office/officeart/2005/8/layout/pyramid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1957</Words>
  <Characters>11156</Characters>
  <Application>Microsoft Office Word</Application>
  <DocSecurity>0</DocSecurity>
  <Lines>92</Lines>
  <Paragraphs>26</Paragraphs>
  <ScaleCrop>false</ScaleCrop>
  <Company>Reanimator Extreme Edition</Company>
  <LinksUpToDate>false</LinksUpToDate>
  <CharactersWithSpaces>13087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2014-11-13T04:38:00Z</dcterms:created>
  <dcterms:modified xsi:type="dcterms:W3CDTF">2014-11-13T04:40:00Z</dcterms:modified>
</cp:coreProperties>
</file>