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1D" w:rsidRDefault="003D721D" w:rsidP="003D721D"/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  <w:r>
        <w:rPr>
          <w:sz w:val="32"/>
          <w:szCs w:val="32"/>
        </w:rPr>
        <w:t>ДЕНЬ  ОТКРЫТЫХ  ДВЕРЕЙ.</w:t>
      </w: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3D721D" w:rsidRDefault="003D721D" w:rsidP="003D721D">
      <w:pPr>
        <w:ind w:firstLine="1985"/>
        <w:rPr>
          <w:sz w:val="32"/>
          <w:szCs w:val="32"/>
        </w:rPr>
      </w:pPr>
      <w:r>
        <w:rPr>
          <w:sz w:val="32"/>
          <w:szCs w:val="32"/>
        </w:rPr>
        <w:t xml:space="preserve"> В старшей группе №6 «Гномик».</w:t>
      </w: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left="2127" w:hanging="1276"/>
        <w:rPr>
          <w:sz w:val="32"/>
          <w:szCs w:val="32"/>
        </w:rPr>
      </w:pPr>
      <w:r>
        <w:rPr>
          <w:sz w:val="32"/>
          <w:szCs w:val="32"/>
        </w:rPr>
        <w:t xml:space="preserve">    Тема: «Влияние информационного пространства на  развитие ребенка».</w:t>
      </w: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</w:p>
    <w:p w:rsidR="003D721D" w:rsidRDefault="003D721D" w:rsidP="003D721D">
      <w:pPr>
        <w:ind w:firstLine="6237"/>
        <w:rPr>
          <w:sz w:val="32"/>
          <w:szCs w:val="32"/>
        </w:rPr>
      </w:pPr>
      <w:r>
        <w:rPr>
          <w:sz w:val="32"/>
          <w:szCs w:val="32"/>
        </w:rPr>
        <w:t>Воспитатели:</w:t>
      </w:r>
    </w:p>
    <w:p w:rsidR="003D721D" w:rsidRDefault="003D721D" w:rsidP="003D721D">
      <w:pPr>
        <w:ind w:firstLine="6237"/>
        <w:rPr>
          <w:sz w:val="32"/>
          <w:szCs w:val="32"/>
        </w:rPr>
      </w:pPr>
      <w:proofErr w:type="spellStart"/>
      <w:r>
        <w:rPr>
          <w:sz w:val="32"/>
          <w:szCs w:val="32"/>
        </w:rPr>
        <w:t>Шарова</w:t>
      </w:r>
      <w:proofErr w:type="spellEnd"/>
      <w:r>
        <w:rPr>
          <w:sz w:val="32"/>
          <w:szCs w:val="32"/>
        </w:rPr>
        <w:t xml:space="preserve"> М.В.</w:t>
      </w:r>
    </w:p>
    <w:p w:rsidR="003D721D" w:rsidRDefault="003D721D" w:rsidP="003D721D">
      <w:pPr>
        <w:ind w:firstLine="6237"/>
        <w:rPr>
          <w:sz w:val="32"/>
          <w:szCs w:val="32"/>
        </w:rPr>
      </w:pPr>
    </w:p>
    <w:p w:rsidR="003D721D" w:rsidRDefault="003D721D" w:rsidP="003D721D">
      <w:pPr>
        <w:ind w:firstLine="6237"/>
        <w:rPr>
          <w:sz w:val="32"/>
          <w:szCs w:val="32"/>
        </w:rPr>
      </w:pPr>
    </w:p>
    <w:p w:rsidR="003D721D" w:rsidRDefault="003D721D" w:rsidP="003D721D">
      <w:pPr>
        <w:ind w:firstLine="6237"/>
        <w:rPr>
          <w:sz w:val="32"/>
          <w:szCs w:val="32"/>
        </w:rPr>
      </w:pPr>
    </w:p>
    <w:p w:rsidR="003D721D" w:rsidRDefault="003D721D" w:rsidP="003D721D">
      <w:pPr>
        <w:ind w:firstLine="6237"/>
        <w:rPr>
          <w:sz w:val="32"/>
          <w:szCs w:val="32"/>
        </w:rPr>
      </w:pPr>
    </w:p>
    <w:p w:rsidR="003D721D" w:rsidRDefault="003D721D" w:rsidP="003D721D">
      <w:pPr>
        <w:ind w:firstLine="6237"/>
        <w:rPr>
          <w:sz w:val="32"/>
          <w:szCs w:val="32"/>
        </w:rPr>
      </w:pPr>
    </w:p>
    <w:p w:rsidR="003D721D" w:rsidRDefault="003D721D" w:rsidP="003D721D">
      <w:pPr>
        <w:ind w:firstLine="6237"/>
        <w:rPr>
          <w:sz w:val="32"/>
          <w:szCs w:val="32"/>
        </w:rPr>
      </w:pPr>
    </w:p>
    <w:p w:rsidR="003D721D" w:rsidRDefault="003D721D" w:rsidP="003D721D">
      <w:pPr>
        <w:ind w:firstLine="2268"/>
        <w:rPr>
          <w:sz w:val="32"/>
          <w:szCs w:val="32"/>
        </w:rPr>
      </w:pPr>
      <w:r>
        <w:rPr>
          <w:sz w:val="32"/>
          <w:szCs w:val="32"/>
        </w:rPr>
        <w:t xml:space="preserve">             г. Оха</w:t>
      </w:r>
    </w:p>
    <w:p w:rsidR="003D721D" w:rsidRDefault="003D721D" w:rsidP="003D721D">
      <w:pPr>
        <w:ind w:firstLine="2268"/>
        <w:rPr>
          <w:sz w:val="32"/>
          <w:szCs w:val="32"/>
        </w:rPr>
      </w:pPr>
      <w:r>
        <w:rPr>
          <w:sz w:val="32"/>
          <w:szCs w:val="32"/>
        </w:rPr>
        <w:t xml:space="preserve">        март 2012г. </w:t>
      </w:r>
    </w:p>
    <w:p w:rsidR="003D721D" w:rsidRDefault="003D721D" w:rsidP="003D721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D721D" w:rsidRDefault="003D721D" w:rsidP="003D721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D721D" w:rsidRDefault="003D721D" w:rsidP="003D721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D721D" w:rsidRDefault="003D721D" w:rsidP="003D721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D721D" w:rsidRPr="003D721D" w:rsidRDefault="003D721D" w:rsidP="003D721D">
      <w:pPr>
        <w:spacing w:line="360" w:lineRule="auto"/>
        <w:ind w:firstLine="540"/>
        <w:jc w:val="both"/>
      </w:pPr>
      <w:r w:rsidRPr="003D721D">
        <w:rPr>
          <w:i/>
        </w:rPr>
        <w:lastRenderedPageBreak/>
        <w:t>Цель:</w:t>
      </w:r>
      <w:r w:rsidRPr="003D721D">
        <w:t xml:space="preserve"> развивать умение различать, находить и называть в окружающей обстановке геометрические фигуры; расширять представления о форме предметов; закрепить умение считать предметы, называть их количество; помочь детям усвоить способы присоединения одной фигуры к другой с целью получения новой; развитие сообразительности, умения рассуждать; доставить детям радость и удовольствие от игр развивающей направленности; закрепить навыки работы с клеем; развивать фантазию и творчество; создать положительный настрой от результатов коллективной работы.</w:t>
      </w:r>
    </w:p>
    <w:p w:rsidR="003D721D" w:rsidRPr="003D721D" w:rsidRDefault="003D721D" w:rsidP="003D721D">
      <w:pPr>
        <w:spacing w:line="360" w:lineRule="auto"/>
        <w:ind w:firstLine="540"/>
        <w:jc w:val="both"/>
      </w:pPr>
      <w:proofErr w:type="gramStart"/>
      <w:r w:rsidRPr="003D721D">
        <w:rPr>
          <w:i/>
        </w:rPr>
        <w:t>Оборудование:</w:t>
      </w:r>
      <w:r w:rsidRPr="003D721D">
        <w:t xml:space="preserve"> мультимедиа, магнитофон, геометрические фигуры, цифры разного цвета и размера для украшения группы, костюм Звездочета, образец звезды, иллюстрации с изображением силуэта созвездия «Перо жар-птицы», геометрические фигуры разных цветов: квадраты, овалы, круги, треугольники, прямоугольники, трапеции;</w:t>
      </w:r>
      <w:proofErr w:type="gramEnd"/>
      <w:r w:rsidRPr="003D721D">
        <w:t xml:space="preserve"> </w:t>
      </w:r>
      <w:proofErr w:type="gramStart"/>
      <w:r w:rsidRPr="003D721D">
        <w:t xml:space="preserve">желтые треугольники (по 6 штук на каждого ребенка), альбомный лист на каждого ребенка, кисти, клей, салфетки, аудиозапись «космической музыки»,  зонт-карусель, с числовыми лентами, 10 ромашек для составления числового ряда, «волшебный» чемоданчик с замком и ключами, </w:t>
      </w:r>
      <w:proofErr w:type="gramEnd"/>
    </w:p>
    <w:p w:rsidR="003D721D" w:rsidRPr="003D721D" w:rsidRDefault="003D721D" w:rsidP="003D721D">
      <w:pPr>
        <w:spacing w:line="360" w:lineRule="auto"/>
        <w:ind w:firstLine="284"/>
        <w:jc w:val="both"/>
        <w:rPr>
          <w:b/>
        </w:rPr>
      </w:pPr>
      <w:r w:rsidRPr="003D721D">
        <w:rPr>
          <w:b/>
        </w:rPr>
        <w:t>УТРО.</w:t>
      </w:r>
    </w:p>
    <w:p w:rsidR="003D721D" w:rsidRPr="003D721D" w:rsidRDefault="003D721D" w:rsidP="003D721D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i/>
        </w:rPr>
      </w:pPr>
      <w:r w:rsidRPr="003D721D">
        <w:rPr>
          <w:i/>
        </w:rPr>
        <w:t>Под музыку проводится утренняя гимнастика «Зарядка»</w:t>
      </w:r>
    </w:p>
    <w:p w:rsidR="003D721D" w:rsidRPr="003D721D" w:rsidRDefault="003D721D" w:rsidP="003D721D">
      <w:pPr>
        <w:pStyle w:val="a4"/>
        <w:spacing w:line="360" w:lineRule="auto"/>
        <w:ind w:left="0" w:firstLine="284"/>
        <w:jc w:val="both"/>
      </w:pPr>
      <w:r w:rsidRPr="003D721D">
        <w:t>Солнце глянуло в кроватку раз, два, три, четыре, пять.</w:t>
      </w:r>
    </w:p>
    <w:p w:rsidR="003D721D" w:rsidRPr="003D721D" w:rsidRDefault="003D721D" w:rsidP="003D721D">
      <w:pPr>
        <w:pStyle w:val="a4"/>
        <w:spacing w:line="360" w:lineRule="auto"/>
        <w:ind w:left="0" w:firstLine="284"/>
        <w:jc w:val="both"/>
      </w:pPr>
      <w:r w:rsidRPr="003D721D">
        <w:t>Все мы делаем зарядку, надо нам присесть и встать.</w:t>
      </w:r>
    </w:p>
    <w:p w:rsidR="003D721D" w:rsidRPr="003D721D" w:rsidRDefault="003D721D" w:rsidP="003D721D">
      <w:pPr>
        <w:pStyle w:val="a4"/>
        <w:spacing w:line="360" w:lineRule="auto"/>
        <w:ind w:left="0" w:firstLine="284"/>
        <w:jc w:val="both"/>
      </w:pPr>
      <w:r w:rsidRPr="003D721D">
        <w:t xml:space="preserve">Руки вытянуть </w:t>
      </w:r>
      <w:proofErr w:type="gramStart"/>
      <w:r w:rsidRPr="003D721D">
        <w:t>пошире</w:t>
      </w:r>
      <w:proofErr w:type="gramEnd"/>
      <w:r w:rsidRPr="003D721D">
        <w:t xml:space="preserve"> раз, два, три, четыре, пять.</w:t>
      </w:r>
    </w:p>
    <w:p w:rsidR="003D721D" w:rsidRPr="003D721D" w:rsidRDefault="003D721D" w:rsidP="003D721D">
      <w:pPr>
        <w:pStyle w:val="a4"/>
        <w:spacing w:line="360" w:lineRule="auto"/>
        <w:ind w:left="0" w:firstLine="284"/>
        <w:jc w:val="both"/>
      </w:pPr>
      <w:r w:rsidRPr="003D721D">
        <w:t>Наклониться – три, четыре и на месте поскакать.</w:t>
      </w:r>
    </w:p>
    <w:p w:rsidR="003D721D" w:rsidRPr="003D721D" w:rsidRDefault="003D721D" w:rsidP="003D721D">
      <w:pPr>
        <w:pStyle w:val="a4"/>
        <w:spacing w:line="360" w:lineRule="auto"/>
        <w:ind w:left="0" w:firstLine="284"/>
        <w:jc w:val="both"/>
      </w:pPr>
      <w:r w:rsidRPr="003D721D">
        <w:t>На носок потом на пятку, все мы делаем зарядку!</w:t>
      </w:r>
    </w:p>
    <w:p w:rsidR="003D721D" w:rsidRPr="003D721D" w:rsidRDefault="003D721D" w:rsidP="003D721D">
      <w:pPr>
        <w:ind w:firstLine="708"/>
        <w:rPr>
          <w:b/>
        </w:rPr>
      </w:pPr>
      <w:proofErr w:type="gramStart"/>
      <w:r w:rsidRPr="003D721D">
        <w:rPr>
          <w:b/>
          <w:lang w:val="en-US"/>
        </w:rPr>
        <w:t>I</w:t>
      </w:r>
      <w:r w:rsidRPr="003D721D">
        <w:rPr>
          <w:b/>
        </w:rPr>
        <w:t xml:space="preserve">. Занятие. </w:t>
      </w:r>
      <w:proofErr w:type="spellStart"/>
      <w:r w:rsidRPr="003D721D">
        <w:rPr>
          <w:b/>
        </w:rPr>
        <w:t>Безопасноть</w:t>
      </w:r>
      <w:proofErr w:type="spellEnd"/>
      <w:r w:rsidRPr="003D721D">
        <w:rPr>
          <w:b/>
        </w:rPr>
        <w:t xml:space="preserve"> – развитие экологических представлений.</w:t>
      </w:r>
      <w:proofErr w:type="gramEnd"/>
    </w:p>
    <w:p w:rsidR="003D721D" w:rsidRPr="003D721D" w:rsidRDefault="003D721D" w:rsidP="003D721D">
      <w:pPr>
        <w:ind w:firstLine="708"/>
      </w:pPr>
      <w:r w:rsidRPr="003D721D">
        <w:rPr>
          <w:b/>
          <w:lang w:val="en-US"/>
        </w:rPr>
        <w:t>II</w:t>
      </w:r>
      <w:r w:rsidRPr="003D721D">
        <w:rPr>
          <w:b/>
        </w:rPr>
        <w:t>. Занятие. Труд - конструирование</w:t>
      </w:r>
    </w:p>
    <w:p w:rsidR="003D721D" w:rsidRPr="003D721D" w:rsidRDefault="003D721D" w:rsidP="003D721D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i/>
        </w:rPr>
      </w:pPr>
      <w:r w:rsidRPr="003D721D">
        <w:rPr>
          <w:i/>
        </w:rPr>
        <w:t>Сюжетно-ролевая игра «Путешествие»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t>Дети «подплывают» на корабле к острову «Геометрических звезд». На острове детей встречает звездочет: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t>- Я, ребята, Звездочет, звездам я веду учет. А остров мой называется «Остров геометрических звезд», как вы думаете почему? Посмотрите вокруг, что вы видите? Ребята, возьмите телескопы и посмотрите в них. Перед вами звездное небо, какой формы и какого цвета звезды вы видите? Что еще можно сказать о звездах, какие они? (яркие, таинственные, загадочные, сверкающие, тихие). Ребята придумайте для них название?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t>А давайте с вами придумаем, кто бы помог жить на этих звездах? (варианты детей: лунатики, люди, животные и т.д.). Звездочет предлагает детям сделать картинку – сконструировать изображения жителей звезд и назвать, кто у них получился.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t>Ой, ребята, в свой телескоп я увидел, что на созвездиях непорядок, звезды потухли и рассыпались. Это всё проделки злой волшебницы. Вы поможет мне собрать лучики и зажечь звезды? Посмотрите, какой должна быть звезда (показ образца). Из каких геометрических фигур она состоит? (из желтых треугольников). Правильно, звезды состоят из желтых лучиков – треугольников. Посмотрите, как я буду «ловить» лучики (показ воспитателя).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 xml:space="preserve">А теперь вы ребята соберите лучики в звезду и помните, что самый острый уголок должен быть в середине». (Работа выполняется под наблюдением воспитателя, полученные звезды наклеивают на силуэт созвездия «Перо жар-птицы»). 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t>«Посмотрите, каждый зажег по звезде, а какое красивое получилось небо! Спасибо ребята, что вы помогли навести порядок на небе». Дети отправляются в детский сад на корабле.</w:t>
      </w:r>
    </w:p>
    <w:p w:rsidR="003D721D" w:rsidRPr="003D721D" w:rsidRDefault="003D721D" w:rsidP="003D721D">
      <w:pPr>
        <w:spacing w:line="360" w:lineRule="auto"/>
        <w:ind w:firstLine="284"/>
        <w:jc w:val="both"/>
        <w:rPr>
          <w:b/>
        </w:rPr>
      </w:pPr>
      <w:r w:rsidRPr="003D721D">
        <w:rPr>
          <w:b/>
        </w:rPr>
        <w:t>Прогулка «Математика и природа».</w:t>
      </w:r>
    </w:p>
    <w:p w:rsidR="003D721D" w:rsidRPr="003D721D" w:rsidRDefault="003D721D" w:rsidP="003D721D">
      <w:pPr>
        <w:pStyle w:val="a4"/>
        <w:numPr>
          <w:ilvl w:val="0"/>
          <w:numId w:val="2"/>
        </w:numPr>
        <w:spacing w:line="360" w:lineRule="auto"/>
        <w:ind w:left="0"/>
        <w:jc w:val="both"/>
      </w:pPr>
      <w:r w:rsidRPr="003D721D">
        <w:t>Наблюдение «Где выше сугроб».</w:t>
      </w:r>
    </w:p>
    <w:p w:rsidR="003D721D" w:rsidRPr="003D721D" w:rsidRDefault="003D721D" w:rsidP="003D721D">
      <w:pPr>
        <w:pStyle w:val="a4"/>
        <w:numPr>
          <w:ilvl w:val="0"/>
          <w:numId w:val="2"/>
        </w:numPr>
        <w:spacing w:line="360" w:lineRule="auto"/>
        <w:ind w:left="0"/>
        <w:jc w:val="both"/>
      </w:pPr>
      <w:r w:rsidRPr="003D721D">
        <w:t>Постройка из снега «Геометрический теремок».</w:t>
      </w:r>
    </w:p>
    <w:p w:rsidR="003D721D" w:rsidRPr="003D721D" w:rsidRDefault="003D721D" w:rsidP="003D721D">
      <w:pPr>
        <w:pStyle w:val="a4"/>
        <w:numPr>
          <w:ilvl w:val="0"/>
          <w:numId w:val="2"/>
        </w:numPr>
        <w:spacing w:line="360" w:lineRule="auto"/>
        <w:ind w:left="0"/>
        <w:jc w:val="both"/>
      </w:pPr>
      <w:r w:rsidRPr="003D721D">
        <w:t>Игра «Найди по плану»</w:t>
      </w:r>
    </w:p>
    <w:p w:rsidR="003D721D" w:rsidRPr="003D721D" w:rsidRDefault="003D721D" w:rsidP="003D721D">
      <w:pPr>
        <w:pStyle w:val="a4"/>
        <w:spacing w:line="360" w:lineRule="auto"/>
        <w:ind w:left="0" w:firstLine="284"/>
        <w:jc w:val="both"/>
        <w:rPr>
          <w:b/>
        </w:rPr>
      </w:pPr>
      <w:r w:rsidRPr="003D721D">
        <w:rPr>
          <w:b/>
        </w:rPr>
        <w:t>Вторая половина дня.</w:t>
      </w:r>
    </w:p>
    <w:p w:rsidR="003D721D" w:rsidRPr="003D721D" w:rsidRDefault="003D721D" w:rsidP="003D721D">
      <w:pPr>
        <w:spacing w:line="360" w:lineRule="auto"/>
        <w:ind w:firstLine="284"/>
        <w:jc w:val="both"/>
        <w:rPr>
          <w:i/>
        </w:rPr>
      </w:pPr>
      <w:r w:rsidRPr="003D721D">
        <w:rPr>
          <w:i/>
        </w:rPr>
        <w:t>Развлечение «Путешествие на остров потерянных чисел».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t>Дети входят в группу  под веселую музыку. Их встречает королева острова чисел.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-Здравствуйте ребята! Как вы думаете, куда вы попали? Почему? А кто-нибудь из вас догадался, кто я? (Выслушиваются ответы детей).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 Да, вы почти догадались. Это остров потерянных чисел, а я – его Королева (отвечает с грустью).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 Почему вы такая грустная? Что-нибудь случилось?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 Дело в том, что на мой остров напали пираты и перепутали все числа. Как разобрать  теперь этот беспорядок? Кто мне поможет? (Дети выражают желание помочь Королеве).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 xml:space="preserve">- А вы умеете считать до 10? А цифры знаете? Тогда за дело. Необходимо починить мост в долину ромашек (нарушена последовательность чисел от 1 до 10). После того, как числовой ряд будет исправлен, Королева просит проверить мост на прочность. </w:t>
      </w:r>
      <w:proofErr w:type="gramStart"/>
      <w:r w:rsidRPr="003D721D">
        <w:t>(Королева начинает вместе с детьми называть числа.</w:t>
      </w:r>
      <w:proofErr w:type="gramEnd"/>
      <w:r w:rsidRPr="003D721D">
        <w:t xml:space="preserve"> Она ошибается, показывая на одно и то же число два раза или пропуская одно из них. Дети должны заметь эти </w:t>
      </w:r>
      <w:proofErr w:type="gramStart"/>
      <w:r w:rsidRPr="003D721D">
        <w:t>ошибки</w:t>
      </w:r>
      <w:proofErr w:type="gramEnd"/>
      <w:r w:rsidRPr="003D721D">
        <w:t xml:space="preserve"> и проговорить правило о правильном счете). 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 Ура! Теперь мы можем пройти по этому мостику! Смотрите, на том берегу парк развлечений! Я приглашаю всех своих помощников прокатиться на карусели.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rPr>
          <w:i/>
        </w:rPr>
        <w:t>3. Игра «Числовая карусель».</w:t>
      </w:r>
    </w:p>
    <w:p w:rsidR="003D721D" w:rsidRPr="003D721D" w:rsidRDefault="003D721D" w:rsidP="003D721D">
      <w:pPr>
        <w:spacing w:line="360" w:lineRule="auto"/>
        <w:ind w:firstLine="284"/>
        <w:jc w:val="both"/>
      </w:pPr>
      <w:r w:rsidRPr="003D721D">
        <w:t>Детям раздается по «билету» - цифры от 1 до 10 на карточках. Точно такие же карточки на лентах зонтика. Дети занимают места, согласно доставшемуся «билету». Берут в руки соответствующую ленту и раскручивают зонт по кругу. Зонт держит Королева. Звучит задорная музыка.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-Еле-еле-еле-еле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Завертелись карусели.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А потом, потом, потом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Всё бегом, бегом, бегом.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Раз, два, раз, два –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Вот и кончилась игра.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 Какие вы молодцы, ребята! А вы хотели бы научиться считать не только до 10, но и дальше? Приезжайте ко мне на остров еще раз, и мы с вами в следующий раз поиграем в более сложные игры! А сейчас мне пора, у меня еще много важных государственных дел, да и вам тоже пора. До новых встреч! До свидания! Спасибо за помощь!</w:t>
      </w:r>
    </w:p>
    <w:p w:rsidR="003D721D" w:rsidRPr="003D721D" w:rsidRDefault="003D721D" w:rsidP="003D721D">
      <w:pPr>
        <w:spacing w:line="360" w:lineRule="auto"/>
        <w:ind w:firstLine="284"/>
        <w:jc w:val="both"/>
        <w:rPr>
          <w:b/>
        </w:rPr>
      </w:pPr>
      <w:r w:rsidRPr="003D721D">
        <w:rPr>
          <w:b/>
        </w:rPr>
        <w:t>Вечер «Путешествие на остров чемпионов»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Дети «подплывают» к острову чемпионов, их встречают</w:t>
      </w:r>
      <w:proofErr w:type="gramStart"/>
      <w:r w:rsidRPr="003D721D">
        <w:t xml:space="preserve"> О</w:t>
      </w:r>
      <w:proofErr w:type="gramEnd"/>
      <w:r w:rsidRPr="003D721D">
        <w:t>х и Ах.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 Здравствуйте, ребята, мы очень рады вас видеть! Наш остров называется «Остров чемпионов» и сюда могут попасть только сообразительные ребята. А вот мы сейчас и проверим вашу сообразительность (загадки с использованием мультимедиа).</w:t>
      </w:r>
    </w:p>
    <w:p w:rsidR="003D721D" w:rsidRPr="003D721D" w:rsidRDefault="003D721D" w:rsidP="003D721D">
      <w:pPr>
        <w:spacing w:line="360" w:lineRule="auto"/>
        <w:rPr>
          <w:i/>
        </w:rPr>
      </w:pPr>
      <w:r w:rsidRPr="003D721D">
        <w:t>Ни угла, ни стороны,</w:t>
      </w:r>
      <w:r w:rsidRPr="003D721D">
        <w:tab/>
      </w:r>
      <w:r w:rsidRPr="003D721D">
        <w:tab/>
        <w:t>У батона колбасы</w:t>
      </w:r>
      <w:proofErr w:type="gramStart"/>
      <w:r w:rsidRPr="003D721D">
        <w:tab/>
      </w:r>
      <w:r w:rsidRPr="003D721D">
        <w:tab/>
      </w:r>
      <w:r w:rsidRPr="003D721D">
        <w:br/>
        <w:t>А</w:t>
      </w:r>
      <w:proofErr w:type="gramEnd"/>
      <w:r w:rsidRPr="003D721D">
        <w:t xml:space="preserve"> родня – одни блины.</w:t>
      </w:r>
      <w:r w:rsidRPr="003D721D">
        <w:tab/>
      </w:r>
      <w:r w:rsidRPr="003D721D">
        <w:tab/>
        <w:t xml:space="preserve">Мы отрезали носы, он теперь - мужская шляпа </w:t>
      </w:r>
      <w:r w:rsidRPr="003D721D">
        <w:br/>
      </w:r>
      <w:r w:rsidRPr="003D721D">
        <w:rPr>
          <w:i/>
        </w:rPr>
        <w:t>(круг)</w:t>
      </w:r>
      <w:r w:rsidRPr="003D721D">
        <w:rPr>
          <w:i/>
        </w:rPr>
        <w:tab/>
      </w:r>
      <w:r w:rsidRPr="003D721D">
        <w:tab/>
      </w:r>
      <w:r w:rsidRPr="003D721D">
        <w:tab/>
      </w:r>
      <w:r w:rsidRPr="003D721D">
        <w:tab/>
      </w:r>
      <w:r w:rsidRPr="003D721D">
        <w:tab/>
        <w:t>Удивительной красы</w:t>
      </w:r>
      <w:r w:rsidRPr="003D721D">
        <w:rPr>
          <w:i/>
        </w:rPr>
        <w:t>. (цилиндр)</w:t>
      </w:r>
      <w:r w:rsidRPr="003D721D">
        <w:t xml:space="preserve"> </w:t>
      </w:r>
      <w:r w:rsidRPr="003D721D">
        <w:br/>
        <w:t>Обведи кирпич мелком</w:t>
      </w:r>
      <w:r w:rsidRPr="003D721D">
        <w:tab/>
      </w:r>
      <w:r w:rsidRPr="003D721D">
        <w:tab/>
        <w:t>Злая рыба хвост-лопата</w:t>
      </w:r>
      <w:proofErr w:type="gramStart"/>
      <w:r w:rsidRPr="003D721D">
        <w:br/>
        <w:t>Н</w:t>
      </w:r>
      <w:proofErr w:type="gramEnd"/>
      <w:r w:rsidRPr="003D721D">
        <w:t>а асфальте целиком,</w:t>
      </w:r>
      <w:r w:rsidRPr="003D721D">
        <w:tab/>
      </w:r>
      <w:r w:rsidRPr="003D721D">
        <w:tab/>
        <w:t>Откусила полквадрата -</w:t>
      </w:r>
      <w:r w:rsidRPr="003D721D">
        <w:br/>
        <w:t>И получится фигура –</w:t>
      </w:r>
      <w:r w:rsidRPr="003D721D">
        <w:tab/>
      </w:r>
      <w:r w:rsidRPr="003D721D">
        <w:tab/>
        <w:t>Целый угол, верь не верь!</w:t>
      </w:r>
      <w:r w:rsidRPr="003D721D">
        <w:br/>
        <w:t>Ты, конечно, с ней знаком.</w:t>
      </w:r>
      <w:r w:rsidRPr="003D721D">
        <w:tab/>
      </w:r>
      <w:r w:rsidRPr="003D721D">
        <w:tab/>
        <w:t>Кто ж он, бедненький, теперь?</w:t>
      </w:r>
      <w:r w:rsidRPr="003D721D">
        <w:br/>
      </w:r>
      <w:r w:rsidRPr="003D721D">
        <w:rPr>
          <w:i/>
        </w:rPr>
        <w:t>(прямоугольник)</w:t>
      </w:r>
      <w:r w:rsidRPr="003D721D">
        <w:tab/>
      </w:r>
      <w:r w:rsidRPr="003D721D">
        <w:tab/>
      </w:r>
      <w:r w:rsidRPr="003D721D">
        <w:tab/>
      </w:r>
      <w:r w:rsidRPr="003D721D">
        <w:rPr>
          <w:i/>
        </w:rPr>
        <w:t>(треугольник)</w:t>
      </w:r>
      <w:r w:rsidRPr="003D721D">
        <w:rPr>
          <w:i/>
        </w:rPr>
        <w:br/>
      </w:r>
      <w:r w:rsidRPr="003D721D">
        <w:t>Кубик в краску окуни,</w:t>
      </w:r>
      <w:r w:rsidRPr="003D721D">
        <w:tab/>
      </w:r>
      <w:r w:rsidRPr="003D721D">
        <w:tab/>
        <w:t>Встал квадрат на уголок -</w:t>
      </w:r>
      <w:r w:rsidRPr="003D721D">
        <w:br/>
        <w:t>Приложи и подними.</w:t>
      </w:r>
      <w:r w:rsidRPr="003D721D">
        <w:tab/>
      </w:r>
      <w:r w:rsidRPr="003D721D">
        <w:tab/>
      </w:r>
      <w:proofErr w:type="gramStart"/>
      <w:r w:rsidRPr="003D721D">
        <w:t>Ткнулся</w:t>
      </w:r>
      <w:proofErr w:type="gramEnd"/>
      <w:r w:rsidRPr="003D721D">
        <w:t xml:space="preserve"> носом в потолок.</w:t>
      </w:r>
      <w:r w:rsidRPr="003D721D">
        <w:br/>
        <w:t>Вася десять раз так сделал –</w:t>
      </w:r>
      <w:r w:rsidRPr="003D721D">
        <w:tab/>
        <w:t>Вверх он рос еще дней пять.</w:t>
      </w:r>
      <w:r w:rsidRPr="003D721D">
        <w:br/>
        <w:t>Отпечатались они.</w:t>
      </w:r>
      <w:r w:rsidRPr="003D721D">
        <w:tab/>
      </w:r>
      <w:r w:rsidRPr="003D721D">
        <w:tab/>
      </w:r>
      <w:r w:rsidRPr="003D721D">
        <w:tab/>
        <w:t>Как теперь его назвать?</w:t>
      </w:r>
      <w:r w:rsidRPr="003D721D">
        <w:br/>
      </w:r>
      <w:r w:rsidRPr="003D721D">
        <w:rPr>
          <w:i/>
        </w:rPr>
        <w:t>(квадраты)</w:t>
      </w:r>
      <w:r w:rsidRPr="003D721D">
        <w:rPr>
          <w:i/>
        </w:rPr>
        <w:tab/>
      </w:r>
      <w:r w:rsidRPr="003D721D">
        <w:rPr>
          <w:i/>
        </w:rPr>
        <w:tab/>
      </w:r>
      <w:r w:rsidRPr="003D721D">
        <w:rPr>
          <w:i/>
        </w:rPr>
        <w:tab/>
      </w:r>
      <w:r w:rsidRPr="003D721D">
        <w:rPr>
          <w:i/>
        </w:rPr>
        <w:tab/>
        <w:t>(ромб)</w:t>
      </w:r>
      <w:r w:rsidRPr="003D721D">
        <w:rPr>
          <w:i/>
        </w:rPr>
        <w:br/>
      </w:r>
      <w:r w:rsidRPr="003D721D">
        <w:t>Он и мячик, и клубок,</w:t>
      </w:r>
      <w:r w:rsidRPr="003D721D">
        <w:tab/>
      </w:r>
      <w:r w:rsidRPr="003D721D">
        <w:tab/>
        <w:t>Вечеринки гость всегдашний,</w:t>
      </w:r>
      <w:r w:rsidRPr="003D721D">
        <w:br/>
        <w:t>И Луна, и колобок.</w:t>
      </w:r>
      <w:r w:rsidRPr="003D721D">
        <w:tab/>
      </w:r>
      <w:r w:rsidRPr="003D721D">
        <w:tab/>
      </w:r>
      <w:r w:rsidRPr="003D721D">
        <w:tab/>
        <w:t>Но не шар и не флажок,</w:t>
      </w:r>
      <w:r w:rsidRPr="003D721D">
        <w:br/>
        <w:t>(шар)</w:t>
      </w:r>
      <w:r w:rsidRPr="003D721D">
        <w:tab/>
      </w:r>
      <w:r w:rsidRPr="003D721D">
        <w:tab/>
      </w:r>
      <w:r w:rsidRPr="003D721D">
        <w:tab/>
      </w:r>
      <w:r w:rsidRPr="003D721D">
        <w:tab/>
      </w:r>
      <w:r w:rsidRPr="003D721D">
        <w:tab/>
        <w:t>Он похож на крышу башни</w:t>
      </w:r>
      <w:proofErr w:type="gramStart"/>
      <w:r w:rsidRPr="003D721D">
        <w:br/>
        <w:t>Ш</w:t>
      </w:r>
      <w:proofErr w:type="gramEnd"/>
      <w:r w:rsidRPr="003D721D">
        <w:t>есть квадратов подружились</w:t>
      </w:r>
      <w:r w:rsidRPr="003D721D">
        <w:tab/>
        <w:t>И на вафельный рожок.</w:t>
      </w:r>
      <w:r w:rsidRPr="003D721D">
        <w:br/>
        <w:t>И в него навек сложились</w:t>
      </w:r>
      <w:proofErr w:type="gramStart"/>
      <w:r w:rsidRPr="003D721D">
        <w:t>.</w:t>
      </w:r>
      <w:proofErr w:type="gramEnd"/>
      <w:r w:rsidRPr="003D721D">
        <w:tab/>
      </w:r>
      <w:r w:rsidRPr="003D721D">
        <w:tab/>
      </w:r>
      <w:r w:rsidRPr="003D721D">
        <w:rPr>
          <w:i/>
        </w:rPr>
        <w:t>(</w:t>
      </w:r>
      <w:proofErr w:type="gramStart"/>
      <w:r w:rsidRPr="003D721D">
        <w:rPr>
          <w:i/>
        </w:rPr>
        <w:t>к</w:t>
      </w:r>
      <w:proofErr w:type="gramEnd"/>
      <w:r w:rsidRPr="003D721D">
        <w:rPr>
          <w:i/>
        </w:rPr>
        <w:t>онус)</w:t>
      </w:r>
    </w:p>
    <w:p w:rsidR="003D721D" w:rsidRPr="003D721D" w:rsidRDefault="003D721D" w:rsidP="003D721D">
      <w:pPr>
        <w:spacing w:line="360" w:lineRule="auto"/>
        <w:ind w:firstLine="284"/>
      </w:pPr>
      <w:r w:rsidRPr="003D721D">
        <w:rPr>
          <w:i/>
        </w:rPr>
        <w:t>(куб)</w:t>
      </w:r>
      <w:r w:rsidRPr="003D721D">
        <w:rPr>
          <w:i/>
        </w:rPr>
        <w:br/>
      </w:r>
      <w:r w:rsidRPr="003D721D">
        <w:t xml:space="preserve">Мы надеемся, вы привезли ключи от волшебного сундука? Проводится игра «Подбери ключ к замку». </w:t>
      </w:r>
      <w:proofErr w:type="gramStart"/>
      <w:r w:rsidRPr="003D721D">
        <w:t>(В прорези картонной коробки дети вставляют объемные геометрические фигуры: конус, цилиндр, куб, пирамида, шар  при этом воспитатель произносит «заклинания» т.е. стихотворения).</w:t>
      </w:r>
      <w:proofErr w:type="gramEnd"/>
    </w:p>
    <w:p w:rsidR="003D721D" w:rsidRPr="003D721D" w:rsidRDefault="003D721D" w:rsidP="003D721D">
      <w:pPr>
        <w:spacing w:line="360" w:lineRule="auto"/>
        <w:ind w:firstLine="284"/>
      </w:pPr>
      <w:r w:rsidRPr="003D721D">
        <w:rPr>
          <w:b/>
        </w:rPr>
        <w:t>КУБ.</w:t>
      </w:r>
      <w:r w:rsidRPr="003D721D">
        <w:br/>
        <w:t>Принёс нам ящик почтальон -</w:t>
      </w:r>
      <w:r w:rsidRPr="003D721D">
        <w:br/>
        <w:t>Посылка мне и брату.</w:t>
      </w:r>
      <w:r w:rsidRPr="003D721D">
        <w:br/>
        <w:t>Ящик - КУБ, в нём шесть сторон,</w:t>
      </w:r>
      <w:r w:rsidRPr="003D721D">
        <w:br/>
        <w:t>Все стороны - квадраты.</w:t>
      </w:r>
      <w:r w:rsidRPr="003D721D">
        <w:br/>
        <w:t>А что лежит в посылке?</w:t>
      </w:r>
      <w:r w:rsidRPr="003D721D">
        <w:br/>
        <w:t>Там стружки и опилки,</w:t>
      </w:r>
      <w:r w:rsidRPr="003D721D">
        <w:br/>
        <w:t>Конфеты и баранки,</w:t>
      </w:r>
      <w:r w:rsidRPr="003D721D">
        <w:br/>
        <w:t>Ещё с вареньем банки.</w:t>
      </w:r>
      <w:r w:rsidRPr="003D721D">
        <w:br/>
      </w:r>
      <w:r w:rsidRPr="003D721D">
        <w:rPr>
          <w:rStyle w:val="a5"/>
        </w:rPr>
        <w:t>ЦИЛИНДР.</w:t>
      </w:r>
      <w:r w:rsidRPr="003D721D">
        <w:br/>
        <w:t>- Цилиндр, что такое? - спросил я у папы.</w:t>
      </w:r>
      <w:r w:rsidRPr="003D721D">
        <w:br/>
        <w:t>Отец рассмеялся: - Цилиндр, это шляпа.</w:t>
      </w:r>
      <w:r w:rsidRPr="003D721D">
        <w:br/>
        <w:t>Чтобы иметь представление верное,</w:t>
      </w:r>
      <w:r w:rsidRPr="003D721D">
        <w:br/>
        <w:t>Цилиндр, скажем так, это банка консервная.</w:t>
      </w:r>
      <w:r w:rsidRPr="003D721D">
        <w:br/>
        <w:t>Труба парохода - цилиндр, труба на нашей крыше - тоже,</w:t>
      </w:r>
      <w:r w:rsidRPr="003D721D">
        <w:br/>
        <w:t>Все трубы на цилиндр похожи.</w:t>
      </w:r>
      <w:r w:rsidRPr="003D721D">
        <w:br/>
        <w:t>А я привёл пример такой - калейдоскоп любимый мой,</w:t>
      </w:r>
      <w:r w:rsidRPr="003D721D">
        <w:br/>
        <w:t>Глаз от него не оторвёшь, и тоже на цилиндр похож.</w:t>
      </w:r>
      <w:r w:rsidRPr="003D721D">
        <w:br/>
      </w:r>
      <w:r w:rsidRPr="003D721D">
        <w:rPr>
          <w:rStyle w:val="a5"/>
        </w:rPr>
        <w:t>КОНУС.</w:t>
      </w:r>
      <w:r w:rsidRPr="003D721D">
        <w:br/>
        <w:t>Сказала мама: - А сейчас про конус будет мой рассказ.</w:t>
      </w:r>
      <w:r w:rsidRPr="003D721D">
        <w:br/>
        <w:t>В высокой шапке звездочёт считает звёзды круглый год.</w:t>
      </w:r>
      <w:r w:rsidRPr="003D721D">
        <w:br/>
        <w:t>КОНУС -  шляпа звездочёта. Вот какой он. Понял? То-то.</w:t>
      </w:r>
      <w:r w:rsidRPr="003D721D">
        <w:br/>
        <w:t>Мама у стола стояла в бутылки масло разливала.</w:t>
      </w:r>
      <w:r w:rsidRPr="003D721D">
        <w:br/>
        <w:t>- Где воронка? Нет воронки. Поищи. Не стой в сторонке.</w:t>
      </w:r>
      <w:r w:rsidRPr="003D721D">
        <w:br/>
        <w:t>- Мама, с места я не тронусь, Расскажи ещё про конус.</w:t>
      </w:r>
      <w:r w:rsidRPr="003D721D">
        <w:br/>
        <w:t>- Воронка и есть в виде конуса лейка.</w:t>
      </w:r>
      <w:r w:rsidRPr="003D721D">
        <w:br/>
        <w:t>Ну-ка, найди мне её поскорей-ка. Воронку я найти не смог,</w:t>
      </w:r>
      <w:r w:rsidRPr="003D721D">
        <w:br/>
        <w:t>Но мама сделала кулёк, картон вкруг пальца обкрутила</w:t>
      </w:r>
      <w:proofErr w:type="gramStart"/>
      <w:r w:rsidRPr="003D721D">
        <w:br/>
        <w:t>И</w:t>
      </w:r>
      <w:proofErr w:type="gramEnd"/>
      <w:r w:rsidRPr="003D721D">
        <w:t xml:space="preserve"> ловко скрепкой закрепила. Масло льётся, мама рада,</w:t>
      </w:r>
      <w:r w:rsidRPr="003D721D">
        <w:br/>
        <w:t>Конус вышел то, что надо.</w:t>
      </w:r>
      <w:r w:rsidRPr="003D721D">
        <w:rPr>
          <w:b/>
          <w:bCs/>
        </w:rPr>
        <w:br/>
      </w:r>
      <w:r w:rsidRPr="003D721D">
        <w:rPr>
          <w:rStyle w:val="a5"/>
        </w:rPr>
        <w:t>ПИРАМИДА.</w:t>
      </w:r>
      <w:r w:rsidRPr="003D721D">
        <w:br/>
        <w:t>Я видел картину. На этой картине</w:t>
      </w:r>
      <w:proofErr w:type="gramStart"/>
      <w:r w:rsidRPr="003D721D">
        <w:br/>
        <w:t>С</w:t>
      </w:r>
      <w:proofErr w:type="gramEnd"/>
      <w:r w:rsidRPr="003D721D">
        <w:t>тоит ПИРАМИДА в песчаной пустыне.</w:t>
      </w:r>
      <w:r w:rsidRPr="003D721D">
        <w:br/>
        <w:t>Всё в пирамиде необычайно,</w:t>
      </w:r>
      <w:r w:rsidRPr="003D721D">
        <w:br/>
        <w:t>Какая-то есть в ней загадка и тайна.</w:t>
      </w:r>
      <w:r w:rsidRPr="003D721D">
        <w:br/>
        <w:t>А Спасская башня на площади Красной</w:t>
      </w:r>
      <w:proofErr w:type="gramStart"/>
      <w:r w:rsidRPr="003D721D">
        <w:br/>
        <w:t>И</w:t>
      </w:r>
      <w:proofErr w:type="gramEnd"/>
      <w:r w:rsidRPr="003D721D">
        <w:t xml:space="preserve"> детям, и взрослым знакома прекрасно.</w:t>
      </w:r>
      <w:r w:rsidRPr="003D721D">
        <w:br/>
        <w:t xml:space="preserve">Посмотришь на башню, </w:t>
      </w:r>
      <w:proofErr w:type="gramStart"/>
      <w:r w:rsidRPr="003D721D">
        <w:t>обычная</w:t>
      </w:r>
      <w:proofErr w:type="gramEnd"/>
      <w:r w:rsidRPr="003D721D">
        <w:t xml:space="preserve"> с виду,</w:t>
      </w:r>
      <w:r w:rsidRPr="003D721D">
        <w:br/>
        <w:t>А что на вершине у ней? Пирамида!</w:t>
      </w:r>
      <w:r w:rsidRPr="003D721D">
        <w:br/>
      </w:r>
      <w:r w:rsidRPr="003D721D">
        <w:rPr>
          <w:rStyle w:val="a5"/>
        </w:rPr>
        <w:t>ШАР.</w:t>
      </w:r>
      <w:r w:rsidRPr="003D721D">
        <w:br/>
        <w:t>Удар! Удар! Ещё удар! Летит в ворота мячик - ШАР!</w:t>
      </w:r>
      <w:r w:rsidRPr="003D721D">
        <w:br/>
        <w:t>А эт</w:t>
      </w:r>
      <w:proofErr w:type="gramStart"/>
      <w:r w:rsidRPr="003D721D">
        <w:t>о-</w:t>
      </w:r>
      <w:proofErr w:type="gramEnd"/>
      <w:r w:rsidRPr="003D721D">
        <w:t xml:space="preserve"> шар арбузный зелёный, круглый, вкусный.</w:t>
      </w:r>
      <w:r w:rsidRPr="003D721D">
        <w:br/>
        <w:t xml:space="preserve">Вглядитесь лучше - </w:t>
      </w:r>
      <w:proofErr w:type="gramStart"/>
      <w:r w:rsidRPr="003D721D">
        <w:t>шар</w:t>
      </w:r>
      <w:proofErr w:type="gramEnd"/>
      <w:r w:rsidRPr="003D721D">
        <w:t xml:space="preserve"> каков! Он сделан из одних кругов.</w:t>
      </w:r>
      <w:r w:rsidRPr="003D721D">
        <w:br/>
        <w:t>Разрежьте на круги арбуз и их попробуйте на вкус.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- Вот беда, ключ подошел, но чемодан не открыть. Кажется, мы вспомнили, открыть чемодан можно тогда, когда на все мудреные вопросы ребята дадут ответ (с использованием мультимедиа).</w:t>
      </w:r>
    </w:p>
    <w:p w:rsidR="003D721D" w:rsidRPr="003D721D" w:rsidRDefault="003D721D" w:rsidP="003D721D">
      <w:pPr>
        <w:spacing w:line="360" w:lineRule="auto"/>
        <w:jc w:val="both"/>
      </w:pPr>
      <w:r w:rsidRPr="003D721D">
        <w:t>Ох и</w:t>
      </w:r>
      <w:proofErr w:type="gramStart"/>
      <w:r w:rsidRPr="003D721D">
        <w:t xml:space="preserve"> А</w:t>
      </w:r>
      <w:proofErr w:type="gramEnd"/>
      <w:r w:rsidRPr="003D721D">
        <w:t>х читают вопросы детям:</w:t>
      </w:r>
    </w:p>
    <w:p w:rsidR="003D721D" w:rsidRPr="003D721D" w:rsidRDefault="003D721D" w:rsidP="003D721D">
      <w:pPr>
        <w:pStyle w:val="a4"/>
        <w:numPr>
          <w:ilvl w:val="0"/>
          <w:numId w:val="3"/>
        </w:numPr>
        <w:spacing w:line="360" w:lineRule="auto"/>
        <w:ind w:left="0"/>
        <w:jc w:val="both"/>
      </w:pPr>
      <w:r w:rsidRPr="003D721D">
        <w:t>У какой геометрической фигуры 4 стороны и 4 угла?</w:t>
      </w:r>
    </w:p>
    <w:p w:rsidR="003D721D" w:rsidRPr="003D721D" w:rsidRDefault="003D721D" w:rsidP="003D721D">
      <w:pPr>
        <w:pStyle w:val="a4"/>
        <w:numPr>
          <w:ilvl w:val="0"/>
          <w:numId w:val="3"/>
        </w:numPr>
        <w:spacing w:line="360" w:lineRule="auto"/>
        <w:ind w:left="0"/>
        <w:jc w:val="both"/>
      </w:pPr>
      <w:r w:rsidRPr="003D721D">
        <w:t xml:space="preserve">Что за </w:t>
      </w:r>
      <w:proofErr w:type="spellStart"/>
      <w:r w:rsidRPr="003D721D">
        <w:t>цифорка</w:t>
      </w:r>
      <w:proofErr w:type="spellEnd"/>
      <w:r w:rsidRPr="003D721D">
        <w:t xml:space="preserve"> такая 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 xml:space="preserve">Полюбуйся, какова: 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>Выгибает она шею,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>Волочится хвост за нею.</w:t>
      </w:r>
    </w:p>
    <w:p w:rsidR="003D721D" w:rsidRPr="003D721D" w:rsidRDefault="003D721D" w:rsidP="003D721D">
      <w:pPr>
        <w:pStyle w:val="a4"/>
        <w:numPr>
          <w:ilvl w:val="0"/>
          <w:numId w:val="3"/>
        </w:numPr>
        <w:spacing w:line="360" w:lineRule="auto"/>
        <w:ind w:left="0"/>
        <w:jc w:val="both"/>
      </w:pPr>
      <w:r w:rsidRPr="003D721D">
        <w:t>На большом диване в ряд куклы Танины стоят: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 xml:space="preserve">Две матрешки, Буратино и веселый </w:t>
      </w:r>
      <w:proofErr w:type="spellStart"/>
      <w:r w:rsidRPr="003D721D">
        <w:t>Чиполлино</w:t>
      </w:r>
      <w:proofErr w:type="spellEnd"/>
      <w:r w:rsidRPr="003D721D">
        <w:t>.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>Помоги Танюшке сосчитать игрушки?</w:t>
      </w:r>
    </w:p>
    <w:p w:rsidR="003D721D" w:rsidRPr="003D721D" w:rsidRDefault="003D721D" w:rsidP="003D721D">
      <w:pPr>
        <w:pStyle w:val="a4"/>
        <w:numPr>
          <w:ilvl w:val="0"/>
          <w:numId w:val="3"/>
        </w:numPr>
        <w:spacing w:line="360" w:lineRule="auto"/>
        <w:ind w:left="0"/>
        <w:jc w:val="both"/>
      </w:pPr>
      <w:r w:rsidRPr="003D721D">
        <w:t>В ящике 3 яблока, 2 лимона, 1 груша. Сколько всего яблок?</w:t>
      </w:r>
    </w:p>
    <w:p w:rsidR="003D721D" w:rsidRPr="003D721D" w:rsidRDefault="003D721D" w:rsidP="003D721D">
      <w:pPr>
        <w:pStyle w:val="a4"/>
        <w:numPr>
          <w:ilvl w:val="0"/>
          <w:numId w:val="3"/>
        </w:numPr>
        <w:spacing w:line="360" w:lineRule="auto"/>
        <w:ind w:left="0"/>
        <w:jc w:val="both"/>
      </w:pPr>
      <w:r w:rsidRPr="003D721D">
        <w:t>Подарил утятам ежик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>Восемь кожаных сапожек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>Кто ответит из ребят</w:t>
      </w:r>
    </w:p>
    <w:p w:rsidR="003D721D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>Сколько было всех утят?</w:t>
      </w:r>
    </w:p>
    <w:p w:rsidR="00162A13" w:rsidRPr="003D721D" w:rsidRDefault="003D721D" w:rsidP="003D721D">
      <w:pPr>
        <w:pStyle w:val="a4"/>
        <w:spacing w:line="360" w:lineRule="auto"/>
        <w:ind w:left="0"/>
        <w:jc w:val="both"/>
      </w:pPr>
      <w:r w:rsidRPr="003D721D">
        <w:t>Ох и</w:t>
      </w:r>
      <w:proofErr w:type="gramStart"/>
      <w:r w:rsidRPr="003D721D">
        <w:t xml:space="preserve"> А</w:t>
      </w:r>
      <w:proofErr w:type="gramEnd"/>
      <w:r w:rsidRPr="003D721D">
        <w:t>х поощряют детей призами их волшебного чемоданчика.</w:t>
      </w:r>
    </w:p>
    <w:sectPr w:rsidR="00162A13" w:rsidRPr="003D721D" w:rsidSect="0016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CB3"/>
    <w:multiLevelType w:val="hybridMultilevel"/>
    <w:tmpl w:val="31529AFE"/>
    <w:lvl w:ilvl="0" w:tplc="DCE8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5F38AF"/>
    <w:multiLevelType w:val="hybridMultilevel"/>
    <w:tmpl w:val="B8181D88"/>
    <w:lvl w:ilvl="0" w:tplc="AD3C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5D2A19"/>
    <w:multiLevelType w:val="hybridMultilevel"/>
    <w:tmpl w:val="8AE4AF68"/>
    <w:lvl w:ilvl="0" w:tplc="A27A9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721D"/>
    <w:rsid w:val="00162A13"/>
    <w:rsid w:val="003D721D"/>
    <w:rsid w:val="007B331D"/>
    <w:rsid w:val="00C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21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721D"/>
    <w:pPr>
      <w:ind w:left="720"/>
      <w:contextualSpacing/>
    </w:pPr>
  </w:style>
  <w:style w:type="character" w:styleId="a5">
    <w:name w:val="Strong"/>
    <w:basedOn w:val="a0"/>
    <w:uiPriority w:val="22"/>
    <w:qFormat/>
    <w:rsid w:val="003D7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97C2-A4D8-469D-B73A-05FCC741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2012-03-13T12:00:00Z</dcterms:created>
  <dcterms:modified xsi:type="dcterms:W3CDTF">2013-12-18T13:13:00Z</dcterms:modified>
</cp:coreProperties>
</file>