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7A" w:rsidRDefault="0036067A" w:rsidP="0036067A">
      <w:pPr>
        <w:rPr>
          <w:rFonts w:ascii="Times New Roman" w:hAnsi="Times New Roman" w:cs="Times New Roman"/>
          <w:sz w:val="24"/>
          <w:szCs w:val="24"/>
        </w:rPr>
      </w:pPr>
    </w:p>
    <w:p w:rsidR="0036067A" w:rsidRDefault="0036067A" w:rsidP="0036067A">
      <w:pPr>
        <w:rPr>
          <w:rFonts w:ascii="Times New Roman" w:hAnsi="Times New Roman" w:cs="Times New Roman"/>
          <w:sz w:val="24"/>
          <w:szCs w:val="24"/>
        </w:rPr>
      </w:pPr>
    </w:p>
    <w:p w:rsidR="0036067A" w:rsidRDefault="0036067A" w:rsidP="0036067A">
      <w:pPr>
        <w:rPr>
          <w:rFonts w:ascii="Times New Roman" w:hAnsi="Times New Roman" w:cs="Times New Roman"/>
          <w:sz w:val="24"/>
          <w:szCs w:val="24"/>
        </w:rPr>
      </w:pPr>
    </w:p>
    <w:p w:rsidR="0036067A" w:rsidRDefault="0036067A" w:rsidP="0036067A">
      <w:pPr>
        <w:rPr>
          <w:rFonts w:ascii="Times New Roman" w:hAnsi="Times New Roman" w:cs="Times New Roman"/>
          <w:sz w:val="24"/>
          <w:szCs w:val="24"/>
        </w:rPr>
      </w:pPr>
    </w:p>
    <w:p w:rsidR="0036067A" w:rsidRDefault="0036067A" w:rsidP="003606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День  здоровья</w:t>
      </w:r>
    </w:p>
    <w:p w:rsidR="0036067A" w:rsidRDefault="0036067A" w:rsidP="003606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Средней группы №6 «Гномик».</w:t>
      </w:r>
    </w:p>
    <w:p w:rsidR="0036067A" w:rsidRDefault="0036067A" w:rsidP="003606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Тема: «В страну здоровья».</w:t>
      </w:r>
    </w:p>
    <w:p w:rsidR="0036067A" w:rsidRPr="000A1E34" w:rsidRDefault="0036067A" w:rsidP="0036067A">
      <w:pPr>
        <w:rPr>
          <w:rFonts w:ascii="Times New Roman" w:hAnsi="Times New Roman" w:cs="Times New Roman"/>
          <w:sz w:val="32"/>
          <w:szCs w:val="32"/>
        </w:rPr>
      </w:pPr>
    </w:p>
    <w:p w:rsidR="0036067A" w:rsidRPr="000A1E34" w:rsidRDefault="0036067A" w:rsidP="0036067A">
      <w:pPr>
        <w:rPr>
          <w:rFonts w:ascii="Times New Roman" w:hAnsi="Times New Roman" w:cs="Times New Roman"/>
          <w:sz w:val="32"/>
          <w:szCs w:val="32"/>
        </w:rPr>
      </w:pPr>
    </w:p>
    <w:p w:rsidR="0036067A" w:rsidRPr="000A1E34" w:rsidRDefault="0036067A" w:rsidP="0036067A">
      <w:pPr>
        <w:rPr>
          <w:rFonts w:ascii="Times New Roman" w:hAnsi="Times New Roman" w:cs="Times New Roman"/>
          <w:sz w:val="32"/>
          <w:szCs w:val="32"/>
        </w:rPr>
      </w:pPr>
    </w:p>
    <w:p w:rsidR="0036067A" w:rsidRPr="000A1E34" w:rsidRDefault="0036067A" w:rsidP="0036067A">
      <w:pPr>
        <w:rPr>
          <w:rFonts w:ascii="Times New Roman" w:hAnsi="Times New Roman" w:cs="Times New Roman"/>
          <w:sz w:val="32"/>
          <w:szCs w:val="32"/>
        </w:rPr>
      </w:pPr>
    </w:p>
    <w:p w:rsidR="0036067A" w:rsidRPr="000A1E34" w:rsidRDefault="0036067A" w:rsidP="0036067A">
      <w:pPr>
        <w:rPr>
          <w:rFonts w:ascii="Times New Roman" w:hAnsi="Times New Roman" w:cs="Times New Roman"/>
          <w:sz w:val="32"/>
          <w:szCs w:val="32"/>
        </w:rPr>
      </w:pPr>
    </w:p>
    <w:p w:rsidR="0036067A" w:rsidRDefault="0036067A" w:rsidP="0036067A">
      <w:pPr>
        <w:rPr>
          <w:rFonts w:ascii="Times New Roman" w:hAnsi="Times New Roman" w:cs="Times New Roman"/>
          <w:sz w:val="32"/>
          <w:szCs w:val="32"/>
        </w:rPr>
      </w:pPr>
    </w:p>
    <w:p w:rsidR="0036067A" w:rsidRDefault="0036067A" w:rsidP="0036067A">
      <w:pPr>
        <w:rPr>
          <w:rFonts w:ascii="Times New Roman" w:hAnsi="Times New Roman" w:cs="Times New Roman"/>
          <w:sz w:val="32"/>
          <w:szCs w:val="32"/>
        </w:rPr>
      </w:pPr>
    </w:p>
    <w:p w:rsidR="0036067A" w:rsidRDefault="0036067A" w:rsidP="0036067A">
      <w:pPr>
        <w:rPr>
          <w:rFonts w:ascii="Times New Roman" w:hAnsi="Times New Roman" w:cs="Times New Roman"/>
          <w:sz w:val="32"/>
          <w:szCs w:val="32"/>
        </w:rPr>
      </w:pPr>
    </w:p>
    <w:p w:rsidR="0036067A" w:rsidRDefault="0036067A" w:rsidP="0036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6067A" w:rsidRDefault="0036067A" w:rsidP="0036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36067A" w:rsidRDefault="0036067A" w:rsidP="0036067A">
      <w:pPr>
        <w:rPr>
          <w:rFonts w:ascii="Times New Roman" w:hAnsi="Times New Roman" w:cs="Times New Roman"/>
          <w:sz w:val="28"/>
          <w:szCs w:val="28"/>
        </w:rPr>
      </w:pPr>
    </w:p>
    <w:p w:rsidR="0036067A" w:rsidRDefault="0036067A" w:rsidP="0036067A">
      <w:pPr>
        <w:rPr>
          <w:rFonts w:ascii="Times New Roman" w:hAnsi="Times New Roman" w:cs="Times New Roman"/>
          <w:sz w:val="28"/>
          <w:szCs w:val="28"/>
        </w:rPr>
      </w:pPr>
    </w:p>
    <w:p w:rsidR="0036067A" w:rsidRDefault="0036067A" w:rsidP="0036067A">
      <w:pPr>
        <w:rPr>
          <w:rFonts w:ascii="Times New Roman" w:hAnsi="Times New Roman" w:cs="Times New Roman"/>
          <w:sz w:val="28"/>
          <w:szCs w:val="28"/>
        </w:rPr>
      </w:pPr>
    </w:p>
    <w:p w:rsidR="0036067A" w:rsidRDefault="0036067A" w:rsidP="0036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6067A" w:rsidRDefault="0036067A" w:rsidP="0036067A">
      <w:pPr>
        <w:rPr>
          <w:rFonts w:ascii="Times New Roman" w:hAnsi="Times New Roman" w:cs="Times New Roman"/>
          <w:sz w:val="28"/>
          <w:szCs w:val="28"/>
        </w:rPr>
      </w:pPr>
    </w:p>
    <w:p w:rsidR="0036067A" w:rsidRDefault="0036067A" w:rsidP="0036067A">
      <w:pPr>
        <w:rPr>
          <w:rFonts w:ascii="Times New Roman" w:hAnsi="Times New Roman" w:cs="Times New Roman"/>
          <w:sz w:val="28"/>
          <w:szCs w:val="28"/>
        </w:rPr>
      </w:pPr>
    </w:p>
    <w:p w:rsidR="0036067A" w:rsidRDefault="0036067A" w:rsidP="0036067A">
      <w:pPr>
        <w:rPr>
          <w:rFonts w:ascii="Times New Roman" w:hAnsi="Times New Roman" w:cs="Times New Roman"/>
          <w:sz w:val="28"/>
          <w:szCs w:val="28"/>
        </w:rPr>
      </w:pPr>
    </w:p>
    <w:p w:rsidR="0036067A" w:rsidRDefault="0036067A" w:rsidP="00360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A1E34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«В страну здоровья».</w:t>
      </w:r>
    </w:p>
    <w:p w:rsidR="0036067A" w:rsidRDefault="0036067A" w:rsidP="00360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Программное содержание: Закрепить знания детей о понятии « здоровье»; уточнить правила охраны здоровья; развивать речь; формировать интерес к собственному самочувствию.</w:t>
      </w:r>
    </w:p>
    <w:p w:rsidR="0036067A" w:rsidRDefault="0036067A" w:rsidP="0036067A">
      <w:pPr>
        <w:rPr>
          <w:rFonts w:ascii="Times New Roman" w:hAnsi="Times New Roman" w:cs="Times New Roman"/>
          <w:sz w:val="24"/>
          <w:szCs w:val="24"/>
        </w:rPr>
      </w:pPr>
    </w:p>
    <w:p w:rsidR="0036067A" w:rsidRDefault="0036067A" w:rsidP="00360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Утро: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книг К.И.Чуковского. Д/И « Отгадай название сказки» Развивать умение отгадывать название сказки по ее отрывку; развивать внимание; вызвать интерес у Даши М., Семена. Беседа: « Кто понравился в сказке «Айболит» - выбрать роль и вспомнить, что говорится о нем в сказке? Входит сам Айболит, осматривает детей, шутит, приглашает на зарядку.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Ритмическая гимнастика (с гимнастической палкой):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не надо вас лечить?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-Нас не надо лечить, 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доктор Айболит,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с палкой мы шагать 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силы набирать.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болят у вас животики, как у бедных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бегемотиков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К солнцу палку мы поднимем (4-6р.)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 потом мы с ней присядем (4-6р.)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Вместе с палкой мы поскачем, как веселый звонкий мячик (10-15 сек)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Как орлы мы полетим, во все стороны глядим, где же Африка – страна,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помощь там  нужна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 Дружно к бедным страусятам, по траве пойдут ребята, ноги будут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поднимать вместе с палочкой шагать</w:t>
      </w:r>
      <w:proofErr w:type="gramEnd"/>
      <w:r>
        <w:rPr>
          <w:rFonts w:ascii="Times New Roman" w:hAnsi="Times New Roman" w:cs="Times New Roman"/>
          <w:sz w:val="24"/>
          <w:szCs w:val="24"/>
        </w:rPr>
        <w:t>, (бег, чередующийся с шагом).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Дыхательная гимнастика « Ветерок».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Артикуляционная гимнастика «Улыбочка», «Лошадка», «Заборчик».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Пальчиковая гимнастика « Мальчик-пальчик»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мы помощь оказали, сами сильными мы стали. Вместе в хоровод вставайте, быстро сказку закрывайте «Слава, слава Айболиту, слава добрым докторам».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Завтрак: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Айболит осматривает вымытые руки, уши детей, беседует: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чего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руки?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пищу надо тщательно пережевывать?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нельзя разговаривать за столом?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Занятие.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Беседа «Что такое здоровье, как его сохранить?»</w:t>
      </w:r>
    </w:p>
    <w:p w:rsidR="0036067A" w:rsidRDefault="0036067A" w:rsidP="003606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содержание: Закрепить знания о том, что поможет нам закрепить здоровье; развивать диалогическую речь. Познакомить с правилами безопасности на улице зимой; развивать творчество. Воспитывать осознанное отношение к своему здоровью.</w:t>
      </w:r>
    </w:p>
    <w:p w:rsidR="0036067A" w:rsidRDefault="0036067A" w:rsidP="003606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Прогулка.</w:t>
      </w:r>
    </w:p>
    <w:p w:rsidR="0036067A" w:rsidRDefault="0036067A" w:rsidP="0036067A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36067A" w:rsidRDefault="0036067A" w:rsidP="003606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солнцем.</w:t>
      </w:r>
      <w:r w:rsidRPr="003B1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Какое оно? Почему лежит снег? Какая польза зимой от снега? Учить рассказывать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Развивать познавательные интересы. Формировать чувство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Чтение стихотворения Бродского «Солнечные зайчики» - четко проговаривать слова с Леней, Улей Л.,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/И « Зайка беленький сидит» - закреплять умение выполнять действия по тексту. Игра-соревнование «Кто попадет в цель?» - развивать меткость и координацию движений. Повторить пословицы о ноябре: « В ноябре, тепло морозу не указ», «Первый снег – не зима», «Снег идет хлопьями – к сырости». Труд: привлечь к лепке из снега, снежных комочков Максима, Давида.</w:t>
      </w:r>
    </w:p>
    <w:p w:rsidR="0036067A" w:rsidRDefault="0036067A" w:rsidP="003606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пол. Дня</w:t>
      </w:r>
    </w:p>
    <w:p w:rsidR="0036067A" w:rsidRDefault="0036067A" w:rsidP="003606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6067A" w:rsidRDefault="0036067A" w:rsidP="003606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одевания Айболит обращает внимание на то, как надо расчесывать волосы, почему у каждого должна быть своя расческа, какие заколки могут испортить волосы. Д/И « Вас прошу мне дать ответ» Закрепить с детьми КГН и правила безопасного поведения; развивать память; формировать осознанное отношение к своему здоровью.</w:t>
      </w:r>
    </w:p>
    <w:p w:rsidR="0036067A" w:rsidRDefault="0036067A" w:rsidP="003606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067A" w:rsidRDefault="0036067A" w:rsidP="003606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Вечер:</w:t>
      </w:r>
    </w:p>
    <w:p w:rsidR="0036067A" w:rsidRDefault="0036067A" w:rsidP="003606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6067A" w:rsidRDefault="0036067A" w:rsidP="003606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С/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 «Больница». Учить детей игровым взаимодействиям; развивать игровой диалог; закреплять знания о профессии врача, медицинской сестры. Воспитывать сочувствие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заболевшему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>. Доктор Айболит предлагает полечить больных зверей Арине, Соне, Марина.</w:t>
      </w:r>
    </w:p>
    <w:p w:rsidR="0036067A" w:rsidRDefault="0036067A" w:rsidP="003606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Приход королевы – зубной щетки. Закрепить знания детей о том, что зубы надо чистить 2 раза в день, правильными приемами, со специальной зубной пастой.</w:t>
      </w:r>
    </w:p>
    <w:p w:rsidR="0036067A" w:rsidRDefault="0036067A" w:rsidP="003606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Айболит знакомит детей с пословицами о здоровье:</w:t>
      </w:r>
    </w:p>
    <w:p w:rsidR="0036067A" w:rsidRDefault="0036067A" w:rsidP="003606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аккуратен, тот людям приятен.</w:t>
      </w:r>
    </w:p>
    <w:p w:rsidR="0036067A" w:rsidRDefault="0036067A" w:rsidP="003606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Чистота – лучшая красота.</w:t>
      </w:r>
    </w:p>
    <w:p w:rsidR="0036067A" w:rsidRDefault="0036067A" w:rsidP="003606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Чаще мойся, воды не бойся.</w:t>
      </w:r>
    </w:p>
    <w:p w:rsidR="0036067A" w:rsidRDefault="0036067A" w:rsidP="003606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Чистая вода для болезни беда. </w:t>
      </w:r>
    </w:p>
    <w:p w:rsidR="0036067A" w:rsidRDefault="0036067A" w:rsidP="003606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пора прощаться, всем желаю закаляться, не болеть и не хворать, физкультурниками стать! </w:t>
      </w:r>
    </w:p>
    <w:p w:rsidR="0036067A" w:rsidRDefault="0036067A" w:rsidP="003606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Работа с родителями:</w:t>
      </w:r>
    </w:p>
    <w:p w:rsidR="00F3298C" w:rsidRDefault="0036067A" w:rsidP="0036067A">
      <w:pPr>
        <w:pStyle w:val="a3"/>
        <w:ind w:left="0"/>
      </w:pPr>
      <w:r>
        <w:rPr>
          <w:rFonts w:ascii="Times New Roman" w:hAnsi="Times New Roman" w:cs="Times New Roman"/>
          <w:sz w:val="24"/>
          <w:szCs w:val="24"/>
        </w:rPr>
        <w:t>Памятка для родителей « Семейный кодекс здоровья», «Режим дня ребенка», «Безопасность дошкольника».</w:t>
      </w:r>
    </w:p>
    <w:sectPr w:rsidR="00F3298C" w:rsidSect="00F3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E6261"/>
    <w:multiLevelType w:val="hybridMultilevel"/>
    <w:tmpl w:val="F7F878D6"/>
    <w:lvl w:ilvl="0" w:tplc="00308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6067A"/>
    <w:rsid w:val="001364F8"/>
    <w:rsid w:val="0036067A"/>
    <w:rsid w:val="00EB6337"/>
    <w:rsid w:val="00F3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2013-12-12T13:37:00Z</dcterms:created>
  <dcterms:modified xsi:type="dcterms:W3CDTF">2013-12-12T13:38:00Z</dcterms:modified>
</cp:coreProperties>
</file>