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A5" w:rsidRPr="00AC24A5" w:rsidRDefault="00AC24A5" w:rsidP="00AC2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Здравствуйте, дети! Говоря по обычаю «здравствуйте», мы желаем друг другу добра, благополучия, здоровья. «Здравствуйте» означает «будьте здоровы, живите долго!»</w:t>
      </w:r>
    </w:p>
    <w:p w:rsidR="00AC24A5" w:rsidRPr="00AC24A5" w:rsidRDefault="00AC24A5" w:rsidP="00AC2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Дети! Давайте встанем в круг. Возьмемся за руки и познакомимся.</w:t>
      </w:r>
    </w:p>
    <w:p w:rsidR="00AC24A5" w:rsidRPr="00AC24A5" w:rsidRDefault="00AC24A5" w:rsidP="00AC2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воспитатель называют свои имена</w:t>
      </w:r>
    </w:p>
    <w:p w:rsidR="00AC24A5" w:rsidRDefault="00AC24A5" w:rsidP="00AC2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руки соединились, передали друг другу свое тепло, доброту. Они нас подружили. Как приятно держать друга за руку! </w:t>
      </w:r>
    </w:p>
    <w:p w:rsidR="00075BD0" w:rsidRPr="00075BD0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я</w:t>
      </w: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сейчас</w:t>
      </w:r>
    </w:p>
    <w:p w:rsidR="00075BD0" w:rsidRPr="00075BD0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О кубанских мастерах</w:t>
      </w:r>
    </w:p>
    <w:p w:rsidR="00075BD0" w:rsidRPr="00075BD0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Те, что создали для нас</w:t>
      </w:r>
    </w:p>
    <w:p w:rsidR="00075BD0" w:rsidRPr="00075BD0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в песнях и делах.</w:t>
      </w:r>
    </w:p>
    <w:p w:rsidR="00075BD0" w:rsidRPr="00075BD0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вспомним те былые времена</w:t>
      </w:r>
    </w:p>
    <w:p w:rsidR="00075BD0" w:rsidRPr="00075BD0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славно казаки трудились</w:t>
      </w:r>
    </w:p>
    <w:p w:rsidR="00075BD0" w:rsidRPr="00075BD0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работы веселились</w:t>
      </w:r>
    </w:p>
    <w:p w:rsidR="00AC24A5" w:rsidRDefault="00075BD0" w:rsidP="00075B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BD0">
        <w:rPr>
          <w:rFonts w:ascii="Times New Roman" w:eastAsia="Times New Roman" w:hAnsi="Times New Roman" w:cs="Times New Roman"/>
          <w:color w:val="000000"/>
          <w:sz w:val="28"/>
          <w:szCs w:val="28"/>
        </w:rPr>
        <w:t>И чем горды были всегда!</w:t>
      </w:r>
    </w:p>
    <w:p w:rsidR="00FA5202" w:rsidRPr="00E20CD2" w:rsidRDefault="00FA5202" w:rsidP="00AC2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у всех вас есть мамы, папы, бабушки и дедушки. Они для вас самые родные, самые близкие люди, самые дорогие. Скажите! А как можно назвать близких вам </w:t>
      </w:r>
      <w:r w:rsidR="00AC24A5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словом? – Родственники, </w:t>
      </w:r>
      <w:proofErr w:type="spell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родычи</w:t>
      </w:r>
      <w:proofErr w:type="spellEnd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предки.</w:t>
      </w:r>
    </w:p>
    <w:p w:rsidR="00FA5202" w:rsidRPr="00E20CD2" w:rsidRDefault="00FA5202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Близкие предки - это ваши папы, мамы, бабушки и дедушки. А дальние предки - это те ваши родственники, которые жили до них.  И  вот сегодня у нас с вами есть возможность увидеть некоторые из предметов быта, которыми пользовались наши дальние предки.</w:t>
      </w:r>
    </w:p>
    <w:p w:rsidR="00FA5202" w:rsidRDefault="00075BD0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путешествовать необходимо, знать волшебные слова. Давайте мы</w:t>
      </w:r>
      <w:r w:rsidR="00FA5202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повернемся вокруг себя и скажем: «Время, время остановись! К нашим предкам повернись!» </w:t>
      </w:r>
      <w:r w:rsidR="00FA5202" w:rsidRPr="00E2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 слайд-шоу).</w:t>
      </w:r>
    </w:p>
    <w:p w:rsidR="00075BD0" w:rsidRPr="00075BD0" w:rsidRDefault="00075BD0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Посмотрите, жили казаки в домах, которые назывались курени.</w:t>
      </w:r>
    </w:p>
    <w:p w:rsidR="00FA5202" w:rsidRPr="00E20CD2" w:rsidRDefault="00FA5202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казачьих семьях глава семьи - казак. Он работает в поле, добывает пищу для семьи, а самое главное – охраняет границу от врагов.</w:t>
      </w:r>
    </w:p>
    <w:p w:rsidR="00FA5202" w:rsidRPr="00E20CD2" w:rsidRDefault="00FA5202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жена, казачка, занимается дома по - хозяйству. С утра ей надо сходить к колодцу, принести воды на коромысле, чтобы можно было постирать грязную одежду, приготовить пищу.</w:t>
      </w:r>
    </w:p>
    <w:p w:rsidR="000006A8" w:rsidRPr="00E20CD2" w:rsidRDefault="000006A8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давние времена в каждом кубанском хуторе были свои посиделки.  Собирались казаки, чтобы себя показать и на других посмотреть, переброситься частушкой, посоперничать в </w:t>
      </w:r>
      <w:proofErr w:type="spell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потешках</w:t>
      </w:r>
      <w:proofErr w:type="spellEnd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забавах, да умением и мастерством блеснуть.  На посиделки обязательно приходили с работой, чтобы напрясть пряжи, связать носочки. Но также любили и вышивать.  </w:t>
      </w:r>
      <w:r w:rsidR="00AC24A5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Славится кубанский край вышивальщицами. Вышивка один из видов творчества. Из поколения в поколения передается это искусство.</w:t>
      </w:r>
      <w:r w:rsidR="00AC2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Казаки говорили: Не учи безделью, учи рукоделью.  Как вы понимаете эт</w:t>
      </w:r>
      <w:r w:rsidR="00AB7F6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пословицу?</w:t>
      </w:r>
    </w:p>
    <w:p w:rsidR="00AC24A5" w:rsidRPr="00E20CD2" w:rsidRDefault="00AC24A5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в избах стоял сундук. Как вы думаете, что хранили в сундуках?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 и у нас стоит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сундук. А что в нем угадайте.</w:t>
      </w:r>
    </w:p>
    <w:p w:rsidR="00E20CD2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махровое</w:t>
      </w:r>
      <w:proofErr w:type="gramEnd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, и гладкое бывает.</w:t>
      </w:r>
    </w:p>
    <w:p w:rsidR="00E20CD2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proofErr w:type="gram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помылся о нем не забывает</w:t>
      </w:r>
      <w:proofErr w:type="gramEnd"/>
    </w:p>
    <w:p w:rsidR="00E20CD2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Взрослого, младенца</w:t>
      </w:r>
    </w:p>
    <w:p w:rsid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Вытрет … (полотенце)</w:t>
      </w:r>
    </w:p>
    <w:p w:rsidR="00A14B2C" w:rsidRPr="00E20CD2" w:rsidRDefault="00A14B2C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повторим с вами скороговорку: Шелковое полотенце на крыльце под дверцей.</w:t>
      </w:r>
    </w:p>
    <w:p w:rsidR="00AC24A5" w:rsidRPr="00E20CD2" w:rsidRDefault="00AC24A5" w:rsidP="00AC24A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берет в руки рушник.</w:t>
      </w:r>
    </w:p>
    <w:p w:rsidR="00E20CD2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это такое?</w:t>
      </w:r>
    </w:p>
    <w:p w:rsidR="00E20CD2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дети затрудняются объяснить, что на Кубани такие красивые полотенца называли рушником. Предложить детям проговорить это слово. Рассмотреть узор.</w:t>
      </w:r>
    </w:p>
    <w:p w:rsidR="00E20CD2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-Где украшали рушник?</w:t>
      </w:r>
    </w:p>
    <w:p w:rsidR="00E20CD2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бывает узор?</w:t>
      </w:r>
    </w:p>
    <w:p w:rsidR="000006A8" w:rsidRPr="00E20CD2" w:rsidRDefault="00E20CD2" w:rsidP="00E20CD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6A8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 изделий с вышивкой «крестом» и «гладью»).</w:t>
      </w:r>
    </w:p>
    <w:p w:rsidR="000006A8" w:rsidRPr="00E20CD2" w:rsidRDefault="000006A8" w:rsidP="000006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увидеть на узорах?  (Разные орнаменты из растительного и животного мира, геометрические фигуры).</w:t>
      </w:r>
    </w:p>
    <w:p w:rsidR="000006A8" w:rsidRPr="00E20CD2" w:rsidRDefault="000006A8" w:rsidP="000006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Кто-нибудь знает, как называется техника вышивания?  (Вышивание «крестом» и «гладью»).</w:t>
      </w:r>
    </w:p>
    <w:p w:rsidR="000006A8" w:rsidRPr="00E20CD2" w:rsidRDefault="000006A8" w:rsidP="000006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Вышивкой украшают одежду, предметы быта и помещения.</w:t>
      </w:r>
    </w:p>
    <w:p w:rsidR="000006A8" w:rsidRPr="00E20CD2" w:rsidRDefault="000006A8" w:rsidP="000006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Посмотрите внимательно на изделия и скажите, какие цвета используются в кубанской вышивке?  В кубанской вышивке выделяют три цвета: белый, черный, красный. Белый цвет — зарождение жизни. Черный цвет- цвет кубанского чернозема. Красный цвет- цвет любви и жизни.</w:t>
      </w:r>
      <w:r w:rsidR="00CB737C" w:rsidRPr="00CB737C">
        <w:t xml:space="preserve"> </w:t>
      </w:r>
      <w:r w:rsidR="00CB737C" w:rsidRPr="00CB737C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Зелёный - использовался в вышивках в небольших количествах, он символизирует растительный мир.</w:t>
      </w:r>
    </w:p>
    <w:p w:rsidR="000006A8" w:rsidRPr="00E20CD2" w:rsidRDefault="000006A8" w:rsidP="000006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37C" w:rsidRDefault="00FE384E" w:rsidP="00CB73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Сегодня, дети, мы с вами тоже постараемся украсить кубанские рушники, узором как в старину украшали их предки. </w:t>
      </w:r>
    </w:p>
    <w:p w:rsidR="00CB737C" w:rsidRPr="00CB737C" w:rsidRDefault="00CB737C" w:rsidP="00CB73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3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Сколько краев у полотенца?</w:t>
      </w:r>
    </w:p>
    <w:p w:rsidR="00CB737C" w:rsidRPr="00CB737C" w:rsidRDefault="00CB737C" w:rsidP="00CB73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3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Два</w:t>
      </w:r>
    </w:p>
    <w:p w:rsidR="008A465A" w:rsidRPr="00E20CD2" w:rsidRDefault="00CB737C" w:rsidP="00CB73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3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Поэтому расписывать полотенца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 двух сторон</w:t>
      </w:r>
      <w:r w:rsidRPr="00CB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Подумайте, </w:t>
      </w:r>
      <w:r w:rsidRPr="00CB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 узором будете украшать полотенце, ведь орнамент должен быть одинаковым.</w:t>
      </w:r>
    </w:p>
    <w:p w:rsidR="00BD72DB" w:rsidRPr="00E20CD2" w:rsidRDefault="00BD72DB" w:rsidP="005D7A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хочется напомнить </w:t>
      </w:r>
      <w:r w:rsidR="00AC24A5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вам,</w:t>
      </w: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стол не кровать и на нем нельзя лежать (руки двигаются свободно, спина прямая, локти со стола убрать)</w:t>
      </w:r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приступают к работе, воспитатель следит за работой, оказывает </w:t>
      </w:r>
      <w:r w:rsidR="00AC24A5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помощь,</w:t>
      </w: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сопровождая художественным словом.</w:t>
      </w:r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-Позолоченная </w:t>
      </w:r>
      <w:proofErr w:type="spell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прялица</w:t>
      </w:r>
      <w:proofErr w:type="spellEnd"/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прядем, а нитка тянется,</w:t>
      </w:r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прядем, а нитка тянется,</w:t>
      </w:r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Нам работа наша нравится.</w:t>
      </w:r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-Лели </w:t>
      </w:r>
      <w:proofErr w:type="gram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proofErr w:type="spellEnd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лели</w:t>
      </w:r>
      <w:proofErr w:type="spellEnd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proofErr w:type="spellStart"/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лели</w:t>
      </w:r>
      <w:proofErr w:type="spellEnd"/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Казачки дрова кололи</w:t>
      </w:r>
    </w:p>
    <w:p w:rsidR="00FE384E" w:rsidRPr="00E20CD2" w:rsidRDefault="00A14B2C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Работают,</w:t>
      </w:r>
      <w:r w:rsidR="00FE384E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ленятся</w:t>
      </w:r>
    </w:p>
    <w:p w:rsidR="00FE384E" w:rsidRPr="00E20CD2" w:rsidRDefault="00FE384E" w:rsidP="00FE38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Сложили три поленницы.</w:t>
      </w:r>
    </w:p>
    <w:p w:rsidR="00FA5202" w:rsidRPr="00E20CD2" w:rsidRDefault="00FA5202" w:rsidP="00FA520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Выставка детских работ.</w:t>
      </w:r>
    </w:p>
    <w:p w:rsidR="00673BEF" w:rsidRPr="00E20CD2" w:rsidRDefault="00673BEF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Ребята, у вас получились прекрасные рушники. Рассмотрите все рисунки и выберите наиболее выразительные и самые аккуратные. Объясните свой выбор.</w:t>
      </w:r>
    </w:p>
    <w:p w:rsidR="00673BEF" w:rsidRDefault="00A14B2C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Видите,</w:t>
      </w:r>
      <w:r w:rsidR="00673BEF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чудесно получилось, все потому, что вы трудились с душой. Ведь на Кубани «Кто ленится, тот не ценится», а еще говорят «Не </w:t>
      </w:r>
      <w:r w:rsidR="00AC24A5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>сиди,</w:t>
      </w:r>
      <w:r w:rsidR="00673BEF" w:rsidRPr="00E2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сложа руки, не будет и скуки».</w:t>
      </w: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8231E2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«Полотенце»</w:t>
      </w:r>
    </w:p>
    <w:p w:rsidR="008231E2" w:rsidRDefault="008231E2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мы с вами вернемся в детский сад. </w:t>
      </w:r>
      <w:r w:rsidRPr="008231E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повернемся вокруг себя и скажем: «Время, время остановись! К нашим предкам повернись!»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3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с вами и вернулись. Спасибо мне очень понравилось работать с вами.</w:t>
      </w: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673B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Pr="00E20CD2" w:rsidRDefault="002D3599" w:rsidP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№ 50</w:t>
      </w:r>
      <w:r w:rsidR="00823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Славянский район</w:t>
      </w:r>
    </w:p>
    <w:p w:rsidR="002D3599" w:rsidRDefault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НЕПОСРЕДСТВЕННО-ОБРАЗОВАТЕЛЬНОЙ ДЕЯТЕЛЬНОСТИ ПО РИСОВАНИЮ «КУБАНСКИЙ РУШНИЧОК»</w:t>
      </w: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1E2" w:rsidRDefault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Диденко И.В.</w:t>
      </w:r>
    </w:p>
    <w:p w:rsidR="002D3599" w:rsidRDefault="002D359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8231E2" w:rsidP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Анастасиевская</w:t>
      </w:r>
      <w:proofErr w:type="spellEnd"/>
    </w:p>
    <w:p w:rsidR="008231E2" w:rsidRDefault="008231E2" w:rsidP="008231E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 год</w:t>
      </w: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P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ПРОГРАММНЫЕ ЗАДАЧИ:</w:t>
      </w:r>
    </w:p>
    <w:p w:rsidR="002D3599" w:rsidRP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proofErr w:type="gramEnd"/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продолжать учить работать с красками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штампами</w:t>
      </w:r>
    </w:p>
    <w:p w:rsidR="002D3599" w:rsidRP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продолжать развивать познавательные способности, интерес к жизни народа Кубани, развивать эстетическое мировоззрение.</w:t>
      </w: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Воспитательная: воспитывать патриотические чувства, любовь к родному краю, гордость за свой народ, желание преумножать его богатство.</w:t>
      </w:r>
    </w:p>
    <w:p w:rsidR="002D3599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599" w:rsidRPr="00E20CD2" w:rsidRDefault="002D3599" w:rsidP="002D359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Альбомные листы,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белая ткань,</w:t>
      </w:r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краски гуашь,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штампы</w:t>
      </w:r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>, салфетка (на каждого ребёнка)</w:t>
      </w:r>
      <w:proofErr w:type="gramStart"/>
      <w:r w:rsidRPr="002D3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2D3599" w:rsidRPr="00E20CD2" w:rsidSect="0092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02"/>
    <w:rsid w:val="000006A8"/>
    <w:rsid w:val="00075BD0"/>
    <w:rsid w:val="000C79C8"/>
    <w:rsid w:val="00257443"/>
    <w:rsid w:val="002D3599"/>
    <w:rsid w:val="005D7A09"/>
    <w:rsid w:val="00622D79"/>
    <w:rsid w:val="006730DF"/>
    <w:rsid w:val="00673BEF"/>
    <w:rsid w:val="006E2700"/>
    <w:rsid w:val="008231E2"/>
    <w:rsid w:val="008A465A"/>
    <w:rsid w:val="00922ACF"/>
    <w:rsid w:val="00A14B2C"/>
    <w:rsid w:val="00AB7F6C"/>
    <w:rsid w:val="00AC24A5"/>
    <w:rsid w:val="00B32181"/>
    <w:rsid w:val="00B71AF3"/>
    <w:rsid w:val="00BD72DB"/>
    <w:rsid w:val="00C5122B"/>
    <w:rsid w:val="00CB737C"/>
    <w:rsid w:val="00CD3799"/>
    <w:rsid w:val="00DB01E2"/>
    <w:rsid w:val="00E20CD2"/>
    <w:rsid w:val="00FA5202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202"/>
    <w:rPr>
      <w:b/>
      <w:bCs/>
    </w:rPr>
  </w:style>
  <w:style w:type="character" w:styleId="a5">
    <w:name w:val="Emphasis"/>
    <w:basedOn w:val="a0"/>
    <w:uiPriority w:val="20"/>
    <w:qFormat/>
    <w:rsid w:val="00FA5202"/>
    <w:rPr>
      <w:i/>
      <w:iCs/>
    </w:rPr>
  </w:style>
  <w:style w:type="character" w:customStyle="1" w:styleId="apple-converted-space">
    <w:name w:val="apple-converted-space"/>
    <w:basedOn w:val="a0"/>
    <w:rsid w:val="00FA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202"/>
    <w:rPr>
      <w:b/>
      <w:bCs/>
    </w:rPr>
  </w:style>
  <w:style w:type="character" w:styleId="a5">
    <w:name w:val="Emphasis"/>
    <w:basedOn w:val="a0"/>
    <w:uiPriority w:val="20"/>
    <w:qFormat/>
    <w:rsid w:val="00FA5202"/>
    <w:rPr>
      <w:i/>
      <w:iCs/>
    </w:rPr>
  </w:style>
  <w:style w:type="character" w:customStyle="1" w:styleId="apple-converted-space">
    <w:name w:val="apple-converted-space"/>
    <w:basedOn w:val="a0"/>
    <w:rsid w:val="00FA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dcterms:created xsi:type="dcterms:W3CDTF">2015-01-25T18:00:00Z</dcterms:created>
  <dcterms:modified xsi:type="dcterms:W3CDTF">2015-01-28T08:53:00Z</dcterms:modified>
</cp:coreProperties>
</file>