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9" w:rsidRPr="00FF0CC4" w:rsidRDefault="00A46959" w:rsidP="00B4379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4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литературному чтению.</w:t>
      </w:r>
    </w:p>
    <w:p w:rsidR="00A46959" w:rsidRPr="00FF0CC4" w:rsidRDefault="00F26E49" w:rsidP="00B4379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4">
        <w:rPr>
          <w:rFonts w:ascii="Times New Roman" w:hAnsi="Times New Roman" w:cs="Times New Roman"/>
          <w:b/>
          <w:sz w:val="24"/>
          <w:szCs w:val="24"/>
        </w:rPr>
        <w:t xml:space="preserve">1 класс. </w:t>
      </w:r>
      <w:r w:rsidR="00A46959" w:rsidRPr="00FF0CC4">
        <w:rPr>
          <w:rFonts w:ascii="Times New Roman" w:hAnsi="Times New Roman" w:cs="Times New Roman"/>
          <w:b/>
          <w:sz w:val="24"/>
          <w:szCs w:val="24"/>
        </w:rPr>
        <w:t xml:space="preserve"> «Начальная школа 21 века»</w:t>
      </w:r>
    </w:p>
    <w:p w:rsidR="00A46959" w:rsidRPr="00FF0CC4" w:rsidRDefault="00A46959" w:rsidP="00B4379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4">
        <w:rPr>
          <w:rFonts w:ascii="Times New Roman" w:hAnsi="Times New Roman" w:cs="Times New Roman"/>
          <w:b/>
          <w:sz w:val="24"/>
          <w:szCs w:val="24"/>
        </w:rPr>
        <w:t>Литературное чтение и слушание</w:t>
      </w:r>
    </w:p>
    <w:p w:rsidR="00B43796" w:rsidRPr="00FF0CC4" w:rsidRDefault="00B43796" w:rsidP="00B4379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959" w:rsidRPr="00FF0CC4" w:rsidRDefault="00B43796" w:rsidP="00B43796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F0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46959" w:rsidRPr="00FF0CC4">
        <w:rPr>
          <w:rFonts w:ascii="Times New Roman" w:hAnsi="Times New Roman" w:cs="Times New Roman"/>
          <w:b/>
          <w:i/>
          <w:iCs/>
          <w:sz w:val="24"/>
          <w:szCs w:val="24"/>
        </w:rPr>
        <w:t>Пояснительная записка</w:t>
      </w:r>
    </w:p>
    <w:p w:rsidR="00A46959" w:rsidRPr="00FF0CC4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</w:t>
      </w:r>
      <w:r w:rsidR="002B2A86" w:rsidRPr="00FF0CC4">
        <w:rPr>
          <w:rFonts w:ascii="Times New Roman" w:hAnsi="Times New Roman" w:cs="Times New Roman"/>
          <w:sz w:val="24"/>
          <w:szCs w:val="24"/>
        </w:rPr>
        <w:t xml:space="preserve">века» </w:t>
      </w:r>
      <w:proofErr w:type="gramStart"/>
      <w:r w:rsidR="002B2A86" w:rsidRPr="00FF0CC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2B2A86" w:rsidRPr="00FF0CC4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="002B2A86" w:rsidRPr="00FF0CC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B2A86" w:rsidRPr="00FF0CC4">
        <w:rPr>
          <w:rFonts w:ascii="Times New Roman" w:hAnsi="Times New Roman" w:cs="Times New Roman"/>
          <w:sz w:val="24"/>
          <w:szCs w:val="24"/>
        </w:rPr>
        <w:t xml:space="preserve"> – Граф, 2012</w:t>
      </w:r>
      <w:r w:rsidRPr="00FF0CC4">
        <w:rPr>
          <w:rFonts w:ascii="Times New Roman" w:hAnsi="Times New Roman" w:cs="Times New Roman"/>
          <w:sz w:val="24"/>
          <w:szCs w:val="24"/>
        </w:rPr>
        <w:t>.</w:t>
      </w:r>
    </w:p>
    <w:p w:rsidR="00A46959" w:rsidRPr="00FF0CC4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Курс литературного чтения 1 класса помогает ребёнку стать читателем: подводит к осознанию богатого мира отечественной и зарубежной детской литературы как искусства художественного слова; обогащает читательский опыт. Уроки литературного слушания проходят в тот период обучения, когда дети самостоятельно не читают, и поддерживают их интерес к чтению и книге. Учащиеся практически знакомятся с жанрами и темами произведений, узнают основные признаки сказки, стихотворения, рассказа. Накапливаются представления школьников об авторах различных произведений.</w:t>
      </w:r>
    </w:p>
    <w:p w:rsidR="00B43796" w:rsidRPr="00FF0CC4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b/>
          <w:i/>
          <w:iCs/>
          <w:sz w:val="24"/>
          <w:szCs w:val="24"/>
        </w:rPr>
        <w:t>Цель курса:</w:t>
      </w:r>
      <w:r w:rsidRPr="00FF0C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0CC4">
        <w:rPr>
          <w:rFonts w:ascii="Times New Roman" w:hAnsi="Times New Roman" w:cs="Times New Roman"/>
          <w:sz w:val="24"/>
          <w:szCs w:val="24"/>
        </w:rPr>
        <w:t>курс литературного чтения</w:t>
      </w:r>
      <w:r w:rsidRPr="00FF0C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CC4">
        <w:rPr>
          <w:rFonts w:ascii="Times New Roman" w:hAnsi="Times New Roman" w:cs="Times New Roman"/>
          <w:sz w:val="24"/>
          <w:szCs w:val="24"/>
        </w:rPr>
        <w:t>призван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жественных произведений.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Style w:val="a4"/>
          <w:rFonts w:ascii="Times New Roman" w:hAnsi="Times New Roman" w:cs="Times New Roman"/>
          <w:sz w:val="24"/>
          <w:szCs w:val="24"/>
        </w:rPr>
        <w:t>Художественно-эстетический принцип</w:t>
      </w:r>
      <w:r w:rsidRPr="00FF0CC4">
        <w:rPr>
          <w:rFonts w:ascii="Times New Roman" w:hAnsi="Times New Roman" w:cs="Times New Roman"/>
          <w:sz w:val="24"/>
          <w:szCs w:val="24"/>
        </w:rPr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</w:t>
      </w:r>
      <w:r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Style w:val="a4"/>
          <w:rFonts w:ascii="Times New Roman" w:hAnsi="Times New Roman" w:cs="Times New Roman"/>
          <w:sz w:val="24"/>
          <w:szCs w:val="24"/>
        </w:rPr>
        <w:t>Литературоведческий принцип</w:t>
      </w:r>
      <w:r w:rsidRPr="00FF0CC4">
        <w:rPr>
          <w:rFonts w:ascii="Times New Roman" w:hAnsi="Times New Roman" w:cs="Times New Roman"/>
          <w:sz w:val="24"/>
          <w:szCs w:val="24"/>
        </w:rPr>
        <w:t xml:space="preserve"> с учетом особенностей начального этапа обучения реализуется при анализе литературного произведения, выдвигает на первый п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лан художественный образ. </w:t>
      </w:r>
    </w:p>
    <w:p w:rsidR="00B43796" w:rsidRPr="00FF0CC4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 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</w:t>
      </w:r>
      <w:r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Style w:val="a4"/>
          <w:rFonts w:ascii="Times New Roman" w:hAnsi="Times New Roman" w:cs="Times New Roman"/>
          <w:sz w:val="24"/>
          <w:szCs w:val="24"/>
        </w:rPr>
        <w:t xml:space="preserve">Коммуникативно-речевой принцип </w:t>
      </w:r>
      <w:r w:rsidRPr="00FF0CC4">
        <w:rPr>
          <w:rFonts w:ascii="Times New Roman" w:hAnsi="Times New Roman" w:cs="Times New Roman"/>
          <w:sz w:val="24"/>
          <w:szCs w:val="24"/>
        </w:rPr>
        <w:t xml:space="preserve">нацелен на развитие речевой культуры учащихся, на формирование и развитие у младших школьников речевых 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формировать «читательскую самостоятельность».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  <w:t> 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Объем программы: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На изучение литературного чтения 1 </w:t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F0CC4">
        <w:rPr>
          <w:rFonts w:ascii="Times New Roman" w:hAnsi="Times New Roman" w:cs="Times New Roman"/>
          <w:sz w:val="24"/>
          <w:szCs w:val="24"/>
        </w:rPr>
        <w:t xml:space="preserve"> отводится 132 часа в год (33 учебные недели по 4 часа в неделю), 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из них 64 часа на I полугодие </w:t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0CC4">
        <w:rPr>
          <w:rFonts w:ascii="Times New Roman" w:hAnsi="Times New Roman" w:cs="Times New Roman"/>
          <w:sz w:val="24"/>
          <w:szCs w:val="24"/>
        </w:rPr>
        <w:t xml:space="preserve">48 ч литературного чтения + 16 ч литературного слушания); 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lastRenderedPageBreak/>
        <w:t>68 часов - на II полугодие (51 ч литературное чтение + 17 ч литературное слушание)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Учебники: Л.Е.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>, А.О. Евдокимова Букварь</w:t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CC4">
        <w:rPr>
          <w:rFonts w:ascii="Times New Roman" w:hAnsi="Times New Roman" w:cs="Times New Roman"/>
          <w:sz w:val="24"/>
          <w:szCs w:val="24"/>
        </w:rPr>
        <w:t xml:space="preserve"> 1 класс: Учебник для учащихся общеобразовательных учреждений в 2ч. - М.</w:t>
      </w:r>
      <w:proofErr w:type="gramStart"/>
      <w:r w:rsidR="00FF0CC4" w:rsidRPr="00FF0C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0CC4" w:rsidRPr="00FF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CC4" w:rsidRPr="00FF0CC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F0CC4" w:rsidRPr="00FF0CC4">
        <w:rPr>
          <w:rFonts w:ascii="Times New Roman" w:hAnsi="Times New Roman" w:cs="Times New Roman"/>
          <w:sz w:val="24"/>
          <w:szCs w:val="24"/>
        </w:rPr>
        <w:t xml:space="preserve"> – Граф, 2012</w:t>
      </w:r>
      <w:r w:rsidRPr="00FF0CC4">
        <w:rPr>
          <w:rFonts w:ascii="Times New Roman" w:hAnsi="Times New Roman" w:cs="Times New Roman"/>
          <w:sz w:val="24"/>
          <w:szCs w:val="24"/>
        </w:rPr>
        <w:t xml:space="preserve">. Л.А.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 xml:space="preserve"> Литературное чтение </w:t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FF0CC4">
        <w:rPr>
          <w:rFonts w:ascii="Times New Roman" w:hAnsi="Times New Roman" w:cs="Times New Roman"/>
          <w:sz w:val="24"/>
          <w:szCs w:val="24"/>
        </w:rPr>
        <w:t xml:space="preserve">роки слушания : Учебная хрестоматия для учащихся 1 класса общеобразовательных учреждений - М.: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 xml:space="preserve"> – Граф, 2008.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 xml:space="preserve"> Литературное чтение: 1 класс: учебник для учащихся общеобразовательных учреж</w:t>
      </w:r>
      <w:r w:rsidR="00FF0CC4" w:rsidRPr="00FF0CC4">
        <w:rPr>
          <w:rFonts w:ascii="Times New Roman" w:hAnsi="Times New Roman" w:cs="Times New Roman"/>
          <w:sz w:val="24"/>
          <w:szCs w:val="24"/>
        </w:rPr>
        <w:t xml:space="preserve">дений. - М.: </w:t>
      </w:r>
      <w:proofErr w:type="spellStart"/>
      <w:r w:rsidR="00FF0CC4" w:rsidRPr="00FF0CC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F0CC4" w:rsidRPr="00FF0CC4">
        <w:rPr>
          <w:rFonts w:ascii="Times New Roman" w:hAnsi="Times New Roman" w:cs="Times New Roman"/>
          <w:sz w:val="24"/>
          <w:szCs w:val="24"/>
        </w:rPr>
        <w:t xml:space="preserve"> – Граф,2012</w:t>
      </w:r>
      <w:r w:rsidRPr="00FF0CC4">
        <w:rPr>
          <w:rFonts w:ascii="Times New Roman" w:hAnsi="Times New Roman" w:cs="Times New Roman"/>
          <w:sz w:val="24"/>
          <w:szCs w:val="24"/>
        </w:rPr>
        <w:t>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F0CC4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1. Восприятие литературного произведения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нормами. Умение узнавать произведения разных жанров. 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2. Ориентировка в литературоведческих понятиях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Произведение, фольклор, чтение, сказка, загадка, пословица, поговорка,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>, стихотворение.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Тема, литературный герой, фамилия автора, заглавие, абзац.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Элементы книги: обложка, переплет. Иллюстрация.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Читательские умения и навыки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Различать стихотворение, сказку,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>, загадку, рассказ, пословицу. Определять примерную тему книги по обложке и иллюстрациям. Узнавать изученные произведения по отрывкам из них. Находить в тексте слова, подтверждающие характеристики героев и их поступки.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Творческая деятельность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Проявлять интерес к словесному творчеству, принимать участие в коллективном сочинительстве стихов,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>, небольших сказок и историй. Разыгрывать небольшие литературные произведения, читать текст по ролям, участвовать в театральных играх.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Круг чтения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русского и других народов, стихотворные произведения классиков 19 – 20 века, детских поэтов и писателей, раскрывающие разнообразие тематики, жанров, национальные особенности культуры.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Произведения о жизни детей разных народов и стран.</w:t>
      </w:r>
    </w:p>
    <w:p w:rsidR="00B43796" w:rsidRPr="00FF0CC4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>Научно – познавательная книга: о природе, открытиях, истории. Юмористические произведения.</w:t>
      </w:r>
    </w:p>
    <w:p w:rsidR="00FF5F60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FF0CC4">
        <w:rPr>
          <w:rFonts w:ascii="Times New Roman" w:hAnsi="Times New Roman" w:cs="Times New Roman"/>
          <w:sz w:val="24"/>
          <w:szCs w:val="24"/>
        </w:rPr>
        <w:t xml:space="preserve">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FF0CC4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FF0CC4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</w:t>
      </w:r>
      <w:r w:rsidRPr="00FF0C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 xml:space="preserve">Таким образом, курс литературного чтения нацелен на решение следующих </w:t>
      </w:r>
      <w:r w:rsidRPr="00FF0CC4">
        <w:rPr>
          <w:rFonts w:ascii="Times New Roman" w:hAnsi="Times New Roman" w:cs="Times New Roman"/>
          <w:i/>
          <w:iCs/>
          <w:sz w:val="24"/>
          <w:szCs w:val="24"/>
        </w:rPr>
        <w:t>основных задач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: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 — развивать у детей способность полноценно воспринимать художественное произведение, сопереживать героям, эмоционально от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кликаться на прочитанное;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</w:t>
      </w:r>
      <w:r w:rsidR="00B43796" w:rsidRPr="00FF0CC4">
        <w:rPr>
          <w:rFonts w:ascii="Times New Roman" w:hAnsi="Times New Roman" w:cs="Times New Roman"/>
          <w:sz w:val="24"/>
          <w:szCs w:val="24"/>
        </w:rPr>
        <w:t>азное мышление учащихся;</w:t>
      </w:r>
      <w:proofErr w:type="gramEnd"/>
      <w:r w:rsidR="00B43796" w:rsidRPr="00FF0CC4">
        <w:rPr>
          <w:rFonts w:ascii="Times New Roman" w:hAnsi="Times New Roman" w:cs="Times New Roman"/>
          <w:sz w:val="24"/>
          <w:szCs w:val="24"/>
        </w:rPr>
        <w:t xml:space="preserve">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lastRenderedPageBreak/>
        <w:t>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о ассоциативное мышление;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 — развивать поэтический слух детей, накапливать эстетический опыт слушания произведений изящной словесности, воспитыв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ать художественный вкус;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формировать потребность в постоянном чтении книги, развивать интерес к литературному творчеству, творчеству писателей, создателей произвед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ений словесного искусства;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</w:t>
      </w:r>
      <w:proofErr w:type="gramStart"/>
      <w:r w:rsidRPr="00FF0CC4">
        <w:rPr>
          <w:rFonts w:ascii="Times New Roman" w:hAnsi="Times New Roman" w:cs="Times New Roman"/>
          <w:sz w:val="24"/>
          <w:szCs w:val="24"/>
        </w:rPr>
        <w:t xml:space="preserve">обогащать чувственный опыт ребенка, его реальные представления об </w:t>
      </w:r>
      <w:r w:rsidR="00B43796" w:rsidRPr="00FF0CC4">
        <w:rPr>
          <w:rFonts w:ascii="Times New Roman" w:hAnsi="Times New Roman" w:cs="Times New Roman"/>
          <w:sz w:val="24"/>
          <w:szCs w:val="24"/>
        </w:rPr>
        <w:t>окружающем мире и природе;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формировать эстетическое отношение ребенка к жизни, приобщая его к классике х</w:t>
      </w:r>
      <w:r w:rsidR="00B43796" w:rsidRPr="00FF0CC4">
        <w:rPr>
          <w:rFonts w:ascii="Times New Roman" w:hAnsi="Times New Roman" w:cs="Times New Roman"/>
          <w:sz w:val="24"/>
          <w:szCs w:val="24"/>
        </w:rPr>
        <w:t>удожественной литературы;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обеспечивать достаточно глубокое понимание содержания произведений раз</w:t>
      </w:r>
      <w:r w:rsidR="00B43796" w:rsidRPr="00FF0CC4">
        <w:rPr>
          <w:rFonts w:ascii="Times New Roman" w:hAnsi="Times New Roman" w:cs="Times New Roman"/>
          <w:sz w:val="24"/>
          <w:szCs w:val="24"/>
        </w:rPr>
        <w:t>личного уровня сложности;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 xml:space="preserve">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</w:t>
      </w:r>
      <w:r w:rsidR="00B43796" w:rsidRPr="00FF0CC4">
        <w:rPr>
          <w:rFonts w:ascii="Times New Roman" w:hAnsi="Times New Roman" w:cs="Times New Roman"/>
          <w:sz w:val="24"/>
          <w:szCs w:val="24"/>
        </w:rPr>
        <w:t>опыт ребенка;</w:t>
      </w:r>
      <w:proofErr w:type="gramEnd"/>
      <w:r w:rsidR="00B43796" w:rsidRPr="00FF0CC4">
        <w:rPr>
          <w:rFonts w:ascii="Times New Roman" w:hAnsi="Times New Roman" w:cs="Times New Roman"/>
          <w:sz w:val="24"/>
          <w:szCs w:val="24"/>
        </w:rPr>
        <w:t xml:space="preserve">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обеспечивать развитие речи школьников и активно формировать навык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 чтения и речевые умения;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работать с ра</w:t>
      </w:r>
      <w:r w:rsidR="00B43796" w:rsidRPr="00FF0CC4">
        <w:rPr>
          <w:rFonts w:ascii="Times New Roman" w:hAnsi="Times New Roman" w:cs="Times New Roman"/>
          <w:sz w:val="24"/>
          <w:szCs w:val="24"/>
        </w:rPr>
        <w:t xml:space="preserve">зличными типами текстов; </w:t>
      </w:r>
      <w:r w:rsidR="00B43796" w:rsidRPr="00FF0CC4">
        <w:rPr>
          <w:rFonts w:ascii="Times New Roman" w:hAnsi="Times New Roman" w:cs="Times New Roman"/>
          <w:sz w:val="24"/>
          <w:szCs w:val="24"/>
        </w:rPr>
        <w:br/>
      </w:r>
      <w:r w:rsidRPr="00FF0CC4">
        <w:rPr>
          <w:rFonts w:ascii="Times New Roman" w:hAnsi="Times New Roman" w:cs="Times New Roman"/>
          <w:sz w:val="24"/>
          <w:szCs w:val="24"/>
        </w:rPr>
        <w:t>— создавать условия для формирования потребности в самостоятельном чтении художественных произведений</w:t>
      </w:r>
      <w:r w:rsidR="00FF5F60">
        <w:rPr>
          <w:rFonts w:ascii="Times New Roman" w:hAnsi="Times New Roman" w:cs="Times New Roman"/>
          <w:sz w:val="24"/>
          <w:szCs w:val="24"/>
        </w:rPr>
        <w:t>.</w:t>
      </w:r>
    </w:p>
    <w:p w:rsidR="00A46959" w:rsidRPr="00FF5F60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B4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BB0" w:rsidRDefault="00ED1BB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5F60" w:rsidRDefault="00FF5F60" w:rsidP="00FF5F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FF5F60" w:rsidRDefault="00FF5F60" w:rsidP="00FF5F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2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1985"/>
        <w:gridCol w:w="992"/>
        <w:gridCol w:w="3971"/>
        <w:gridCol w:w="2695"/>
        <w:gridCol w:w="2410"/>
      </w:tblGrid>
      <w:tr w:rsidR="00FF5F60" w:rsidTr="00FF5F60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90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Вид занятий</w:t>
            </w:r>
          </w:p>
        </w:tc>
      </w:tr>
      <w:tr w:rsidR="00FF5F60" w:rsidTr="00FF5F60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F60" w:rsidRDefault="00FF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F60" w:rsidRDefault="00FF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F60" w:rsidRDefault="00FF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Лабораторные,</w:t>
            </w:r>
          </w:p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</w:tr>
      <w:tr w:rsidR="00FF5F60" w:rsidTr="00FF5F60">
        <w:trPr>
          <w:trHeight w:val="37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43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Букварный период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58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Послебуквар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период. Литературные произведения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4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Читаем сказки, загадки, скороговорки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4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Учимся уму – разуму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Читаем о родной природе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 наших друзьях  -  животных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Учимся уму – разуму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Читаем сказки, пословицы, считалки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 наших друзьях  -  животных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  <w:tr w:rsidR="00FF5F60" w:rsidTr="00FF5F60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Читаем о родной природе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F60" w:rsidRDefault="00FF5F60">
            <w:pPr>
              <w:spacing w:after="0"/>
              <w:rPr>
                <w:rFonts w:cs="Times New Roman"/>
              </w:rPr>
            </w:pPr>
          </w:p>
        </w:tc>
      </w:tr>
    </w:tbl>
    <w:p w:rsidR="00FF5F60" w:rsidRDefault="00FF5F60" w:rsidP="00FF5F60">
      <w:pPr>
        <w:ind w:right="1842"/>
      </w:pPr>
    </w:p>
    <w:p w:rsidR="00A46959" w:rsidRDefault="00A46959">
      <w:pPr>
        <w:sectPr w:rsidR="00A46959" w:rsidSect="00B4379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0B08" w:rsidRPr="00FF5F60" w:rsidRDefault="00D50B08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A46959" w:rsidRPr="00391F51" w:rsidRDefault="00A46959" w:rsidP="00D50B0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59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(Грамота) 1 класс </w:t>
      </w:r>
      <w:proofErr w:type="gramStart"/>
      <w:r w:rsidRPr="00A4695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46959">
        <w:rPr>
          <w:rFonts w:ascii="Times New Roman" w:hAnsi="Times New Roman" w:cs="Times New Roman"/>
          <w:b/>
          <w:sz w:val="28"/>
          <w:szCs w:val="28"/>
        </w:rPr>
        <w:t>4 часа в неделю ; 132часа)</w:t>
      </w:r>
    </w:p>
    <w:p w:rsidR="00A46959" w:rsidRPr="00A46959" w:rsidRDefault="00A46959" w:rsidP="00D50B0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59">
        <w:rPr>
          <w:rFonts w:ascii="Times New Roman" w:hAnsi="Times New Roman" w:cs="Times New Roman"/>
          <w:b/>
          <w:sz w:val="28"/>
          <w:szCs w:val="28"/>
        </w:rPr>
        <w:t>Поурочно</w:t>
      </w:r>
      <w:r w:rsidR="00B85CF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3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959">
        <w:rPr>
          <w:rFonts w:ascii="Times New Roman" w:hAnsi="Times New Roman" w:cs="Times New Roman"/>
          <w:b/>
          <w:sz w:val="28"/>
          <w:szCs w:val="28"/>
        </w:rPr>
        <w:t xml:space="preserve"> тематическое план</w:t>
      </w:r>
      <w:r w:rsidR="00D01FEE">
        <w:rPr>
          <w:rFonts w:ascii="Times New Roman" w:hAnsi="Times New Roman" w:cs="Times New Roman"/>
          <w:b/>
          <w:sz w:val="28"/>
          <w:szCs w:val="28"/>
        </w:rPr>
        <w:t>ирование па первое полугодие (64</w:t>
      </w:r>
      <w:r w:rsidRPr="00A46959">
        <w:rPr>
          <w:rFonts w:ascii="Times New Roman" w:hAnsi="Times New Roman" w:cs="Times New Roman"/>
          <w:b/>
          <w:sz w:val="28"/>
          <w:szCs w:val="28"/>
        </w:rPr>
        <w:t>ч)</w:t>
      </w:r>
    </w:p>
    <w:p w:rsidR="00A46959" w:rsidRPr="00A46959" w:rsidRDefault="00A46959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6093"/>
        <w:gridCol w:w="992"/>
        <w:gridCol w:w="996"/>
        <w:gridCol w:w="3402"/>
        <w:gridCol w:w="2126"/>
        <w:gridCol w:w="1560"/>
      </w:tblGrid>
      <w:tr w:rsidR="001D5CC8" w:rsidRPr="00A46959" w:rsidTr="005C2AB5">
        <w:tc>
          <w:tcPr>
            <w:tcW w:w="992" w:type="dxa"/>
            <w:vAlign w:val="center"/>
          </w:tcPr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3" w:type="dxa"/>
            <w:vAlign w:val="center"/>
          </w:tcPr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992" w:type="dxa"/>
            <w:vAlign w:val="center"/>
          </w:tcPr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6" w:type="dxa"/>
            <w:vAlign w:val="center"/>
          </w:tcPr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1D5CC8" w:rsidRPr="00B85CFD" w:rsidRDefault="001D5CC8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уроку, к уровню подготовки уч-ся</w:t>
            </w:r>
          </w:p>
        </w:tc>
        <w:tc>
          <w:tcPr>
            <w:tcW w:w="2126" w:type="dxa"/>
            <w:vAlign w:val="center"/>
          </w:tcPr>
          <w:p w:rsidR="001D5CC8" w:rsidRPr="00B85CFD" w:rsidRDefault="001D5CC8" w:rsidP="00580051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560" w:type="dxa"/>
          </w:tcPr>
          <w:p w:rsidR="001D5CC8" w:rsidRDefault="001D5CC8" w:rsidP="00580051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Введение понятия «Предложение»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5C2AB5" w:rsidRPr="00550CBF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• внутренняя позиция школьника;  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о-познавательный интерес к новому учебному ма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ориентация на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причин успеха в учебной деятельности: самоанализ и самоконтроль ре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зультата;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способнос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 самооценке на основе критериев успешнос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дея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5C2AB5" w:rsidRPr="00550CBF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поставленной задачей и условиями её реа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лизации;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правильность 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действия;  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5C2AB5" w:rsidRPr="00550CBF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55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знаково-симво-лические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ства, в том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существования у людей различ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ных точек зрения, в том числе не совпадающих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 xml:space="preserve">• формулировать собственное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мнение и пози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C2AB5" w:rsidRPr="00550CBF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контролиро</w:t>
            </w: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вать действия партнёра;</w:t>
            </w:r>
          </w:p>
          <w:p w:rsidR="005C2AB5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50CBF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действия.</w:t>
            </w:r>
          </w:p>
          <w:p w:rsidR="005A591C" w:rsidRPr="00550CBF" w:rsidRDefault="005A591C" w:rsidP="005A591C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Звуки: гласные и согласные, их характеристику. Понятия:</w:t>
            </w:r>
            <w:r w:rsidRPr="002B2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слово, предложение, текст. Русский </w:t>
            </w:r>
            <w:proofErr w:type="spellStart"/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алфавит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итать</w:t>
            </w:r>
            <w:proofErr w:type="spellEnd"/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текст, отвечать на вопросы по содержанию, выделять главное в прочитанном, вести несложный диалог, выполнять звуковой анализ слов.</w:t>
            </w:r>
          </w:p>
          <w:p w:rsidR="005A591C" w:rsidRPr="00550CBF" w:rsidRDefault="005A591C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картинке. Обработка понятия «Предложение»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С. Дрожжин «Привет»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картинке.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первого звука в словах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Е. Серова «Мой дом»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«мак»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«сыр», «нос»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картинке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 Д.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Павлычко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«Где всего прекрасней на Земле»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335FA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«гласный звук». Обозначение </w:t>
            </w: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на схеме  фишками красного цвета.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Введение понятий «согласный звук», «твердый согласный звук», «мягкий согласный звук»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«А, а»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5C2AB5" w:rsidRPr="00561A5B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внутренняя позиция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ориентация на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причин успеха в учебной де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и самоконтроль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риев успешнос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ти учебной деятельности;</w:t>
            </w:r>
          </w:p>
          <w:p w:rsidR="005C2AB5" w:rsidRPr="004B7AD3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планировать свои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 в соответствии с поставленной задачей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ями её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C2AB5" w:rsidRPr="004B7AD3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C2AB5" w:rsidRPr="004B7AD3" w:rsidRDefault="005C2AB5" w:rsidP="005C2AB5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</w:t>
            </w:r>
            <w:proofErr w:type="spellStart"/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имволические средства, в том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допускать возможность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на пози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C2AB5" w:rsidRPr="00561A5B" w:rsidRDefault="005C2AB5" w:rsidP="005C2AB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C2AB5" w:rsidRDefault="005C2AB5" w:rsidP="005C2AB5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речь для регуляции своего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Default="005A591C" w:rsidP="005A5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Читать текст, отвечать на вопросы по содержанию, выделять главное в </w:t>
            </w:r>
            <w:proofErr w:type="gramStart"/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прочитанном</w:t>
            </w:r>
            <w:proofErr w:type="gramEnd"/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вести несложный диалог, выполнять звуковой анализ слов.</w:t>
            </w:r>
          </w:p>
          <w:p w:rsidR="005A591C" w:rsidRDefault="005A591C" w:rsidP="005A5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Звуки: гласные и согласные, их характеристику. Понятия:</w:t>
            </w:r>
            <w:r w:rsidRPr="002B2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слово, предложение, текст. Русский алфавит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591C" w:rsidRPr="00550CBF" w:rsidRDefault="005A591C" w:rsidP="005A5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91C" w:rsidRDefault="005A591C" w:rsidP="005A591C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 С. 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«Москва»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Буква «Я» в начале слова. (Обозначение звуков (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) и (а))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«О, о»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«Ё, ё»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 Русская народная песня «Березонька»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«У, у»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Ю» в начале слова. (Обозначение звуков (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) и (у))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И. Сокол-Микитов «Русский лес»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954C5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«Е, е». 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954C5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Буква «е» в начале слова в начале слова (обозначение звуков (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) и (э))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Мусса Гали «Зеленые краски»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Повторение правил обозначения буквами гласных звуков после твердых и мягких согласных звуков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Чтение слов, образующихся при изменении буквы, обозначающий гласный звук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«М, м»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М. Михайлов «Лесные хоромы»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«Л, л»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«Й,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B4601B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«Г, г» 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, к»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(г) и (к) по звонкости – глухости, отражение этой характеристики звуков в модели слова.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B4601B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6093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(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с) по звонкости – глухости, отражение этой характеристики звуков в модели слова.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«Д,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7565C4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7565C4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3141C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Сопоставление звуков (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) и (т), по звонкости – глухости.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«Б, 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3" w:type="dxa"/>
            <w:vAlign w:val="center"/>
          </w:tcPr>
          <w:p w:rsidR="005C2AB5" w:rsidRDefault="005C2AB5" w:rsidP="003141C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7565C4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«Ф,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Ж, ж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D01F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3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7565C4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093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7565C4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разделительной функцией мягкого знака. 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«Ъ»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 вслух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Pr="00A46959" w:rsidRDefault="00B4601B" w:rsidP="00B4601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AB5" w:rsidRDefault="005335FA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4601B" w:rsidRPr="00A46959" w:rsidRDefault="00B4601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92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Работа с детскими книгами</w:t>
            </w:r>
          </w:p>
        </w:tc>
        <w:tc>
          <w:tcPr>
            <w:tcW w:w="992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5FA" w:rsidRDefault="005335FA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4601B" w:rsidRDefault="00B4601B" w:rsidP="005335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CA0" w:rsidRDefault="00520CA0" w:rsidP="00A4695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CA0" w:rsidRDefault="00520CA0" w:rsidP="00A4695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D9" w:rsidRDefault="00FF7DD9" w:rsidP="00A46959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7DD9" w:rsidRDefault="00FF7DD9" w:rsidP="00A46959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7DD9" w:rsidRDefault="00FF7DD9" w:rsidP="00A46959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7DD9" w:rsidRDefault="00FF7DD9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2AB5" w:rsidRDefault="005C2AB5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B5" w:rsidRDefault="005C2AB5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1C" w:rsidRDefault="005A591C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1C" w:rsidRDefault="005A591C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59" w:rsidRPr="00A46959" w:rsidRDefault="00A46959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59">
        <w:rPr>
          <w:rFonts w:ascii="Times New Roman" w:hAnsi="Times New Roman" w:cs="Times New Roman"/>
          <w:b/>
          <w:sz w:val="28"/>
          <w:szCs w:val="28"/>
        </w:rPr>
        <w:t>Литературное чтение  1 класс</w:t>
      </w:r>
    </w:p>
    <w:p w:rsidR="00A46959" w:rsidRPr="00A46959" w:rsidRDefault="00A46959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59">
        <w:rPr>
          <w:rFonts w:ascii="Times New Roman" w:hAnsi="Times New Roman" w:cs="Times New Roman"/>
          <w:b/>
          <w:sz w:val="28"/>
          <w:szCs w:val="28"/>
        </w:rPr>
        <w:t>4 часа в неделю -132часа</w:t>
      </w:r>
    </w:p>
    <w:p w:rsidR="00A46959" w:rsidRPr="00A46959" w:rsidRDefault="00A46959" w:rsidP="001D5C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59">
        <w:rPr>
          <w:rFonts w:ascii="Times New Roman" w:hAnsi="Times New Roman" w:cs="Times New Roman"/>
          <w:b/>
          <w:sz w:val="28"/>
          <w:szCs w:val="28"/>
        </w:rPr>
        <w:t>Поурочно</w:t>
      </w:r>
      <w:r w:rsidR="009559B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46959">
        <w:rPr>
          <w:rFonts w:ascii="Times New Roman" w:hAnsi="Times New Roman" w:cs="Times New Roman"/>
          <w:b/>
          <w:sz w:val="28"/>
          <w:szCs w:val="28"/>
        </w:rPr>
        <w:t xml:space="preserve"> тематическое план</w:t>
      </w:r>
      <w:r w:rsidR="001D5CC8">
        <w:rPr>
          <w:rFonts w:ascii="Times New Roman" w:hAnsi="Times New Roman" w:cs="Times New Roman"/>
          <w:b/>
          <w:sz w:val="28"/>
          <w:szCs w:val="28"/>
        </w:rPr>
        <w:t>ирование па второе полугодие (68</w:t>
      </w:r>
      <w:r w:rsidRPr="00A46959">
        <w:rPr>
          <w:rFonts w:ascii="Times New Roman" w:hAnsi="Times New Roman" w:cs="Times New Roman"/>
          <w:b/>
          <w:sz w:val="28"/>
          <w:szCs w:val="28"/>
        </w:rPr>
        <w:t>ч)</w:t>
      </w:r>
    </w:p>
    <w:p w:rsidR="00A46959" w:rsidRPr="00A46959" w:rsidRDefault="00A46959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"/>
        <w:gridCol w:w="5562"/>
        <w:gridCol w:w="968"/>
        <w:gridCol w:w="1237"/>
        <w:gridCol w:w="3285"/>
        <w:gridCol w:w="1916"/>
        <w:gridCol w:w="1545"/>
      </w:tblGrid>
      <w:tr w:rsidR="000C64C6" w:rsidRPr="00A46959" w:rsidTr="005C2AB5">
        <w:tc>
          <w:tcPr>
            <w:tcW w:w="976" w:type="dxa"/>
            <w:vAlign w:val="center"/>
          </w:tcPr>
          <w:p w:rsidR="000C64C6" w:rsidRPr="00580051" w:rsidRDefault="000C64C6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4C6" w:rsidRPr="00580051" w:rsidRDefault="000C64C6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8" w:type="dxa"/>
            <w:vAlign w:val="center"/>
          </w:tcPr>
          <w:p w:rsidR="000C64C6" w:rsidRPr="00580051" w:rsidRDefault="000C64C6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984" w:type="dxa"/>
            <w:vAlign w:val="center"/>
          </w:tcPr>
          <w:p w:rsidR="000C64C6" w:rsidRPr="00580051" w:rsidRDefault="000C64C6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63" w:type="dxa"/>
            <w:vAlign w:val="center"/>
          </w:tcPr>
          <w:p w:rsidR="000C64C6" w:rsidRPr="00580051" w:rsidRDefault="000C64C6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5800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24" w:type="dxa"/>
            <w:vAlign w:val="center"/>
          </w:tcPr>
          <w:p w:rsidR="000C64C6" w:rsidRPr="00580051" w:rsidRDefault="005C2AB5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уроку, к уровню подготовки уч-ся</w:t>
            </w:r>
          </w:p>
        </w:tc>
        <w:tc>
          <w:tcPr>
            <w:tcW w:w="1417" w:type="dxa"/>
            <w:vAlign w:val="center"/>
          </w:tcPr>
          <w:p w:rsidR="000C64C6" w:rsidRPr="00580051" w:rsidRDefault="005C2AB5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559" w:type="dxa"/>
            <w:vAlign w:val="center"/>
          </w:tcPr>
          <w:p w:rsidR="000C64C6" w:rsidRPr="00580051" w:rsidRDefault="005C2AB5" w:rsidP="005C2AB5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Алфавит. С.Маршак «Ты эти буквы заучи». В.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«Спрятался».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>• учебно-познавательный интерес к новому учебному материалу;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35A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proofErr w:type="gramEnd"/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отечественной художественной культурой.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 xml:space="preserve">• планировать свои </w:t>
            </w:r>
            <w:r w:rsidRPr="00023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действия;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правильность выполнения действия;  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hAnsi="Times New Roman" w:cs="Times New Roman"/>
                <w:sz w:val="28"/>
                <w:szCs w:val="28"/>
              </w:rPr>
              <w:t xml:space="preserve">• осуществлять итоговый и пошаговый контроль по результату   </w:t>
            </w: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«три котенка». А. Шибаев «Беспокойные соседи».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Е.Пермяк «Про нос и язык» Г.Остер «Меня нет дома».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 Русская народная сказка «Привередница».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 Шибаев «На зарядку становись». «Познакомились».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«Как Никита играл в доктора»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А.Шибаев «Всегда вместе»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произведения. В.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Биенки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«Лесной колобок – </w:t>
            </w: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колючий бок»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Г.Цыферов «маленький тигр». С.Чёрный «Кто?»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Г.Остер «Середина сосиски»,  Я.Аким «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Э.Успенский «Если бы был я девочкой». Украинская народная сказка «Рукавичка»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 Остер «Спускаться легче»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допускать возможность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A591C" w:rsidRPr="005A591C" w:rsidRDefault="005A591C" w:rsidP="005A59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Ориентировка в литературоведческих понятиях</w:t>
            </w:r>
          </w:p>
          <w:p w:rsidR="00361C90" w:rsidRDefault="005A591C" w:rsidP="00361C90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Произведение, фольклор, чтение, сказка, загадка, пословица, поговорка, </w:t>
            </w:r>
            <w:proofErr w:type="spellStart"/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потешка</w:t>
            </w:r>
            <w:proofErr w:type="spellEnd"/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стихотворение.</w:t>
            </w:r>
          </w:p>
          <w:p w:rsidR="00361C90" w:rsidRPr="001A1EB5" w:rsidRDefault="00361C90" w:rsidP="00361C90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Тема, литературный герой, фамилия автора, заглавие, абзац.</w:t>
            </w:r>
          </w:p>
          <w:p w:rsidR="005A591C" w:rsidRDefault="00361C90" w:rsidP="00361C90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книги: обложка, переплет. Иллюстрация.</w:t>
            </w:r>
          </w:p>
          <w:p w:rsidR="00361C90" w:rsidRPr="00561A5B" w:rsidRDefault="00361C90" w:rsidP="00361C90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591C" w:rsidRPr="0002335A" w:rsidRDefault="005A591C" w:rsidP="005335FA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Г.Остер «Спускаться легче»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Ш. Перро «Красная шапочка»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А.Шибаев «Что за шутки». Г.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«Хорошо спрятанная котлета»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Б.Житков «Как меня называли», А.Кушнер «Большая новость»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Л.Пантелеев «Как поросёнок говорить научился»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«Яшка».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А.Кушнер «Что я узнал!»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Ю.Дмитриев «Медвежата», Г.Снегирёв «Медвежата»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 А. С. Пушкин «Сказка о царе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М.Карем «Растеряшка».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«Заколдованная буква»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«Заколдованная буква»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Н.Носов «Ступеньки»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28" w:type="dxa"/>
            <w:vAlign w:val="center"/>
          </w:tcPr>
          <w:p w:rsidR="005C2AB5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произведения. Русская народная сказка «Пузырь, Соломинка и Лапоть»</w:t>
            </w:r>
          </w:p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«Горячий привет»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Г.Остер «Привет мартышке»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«Зайчата»</w:t>
            </w:r>
            <w:proofErr w:type="gram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Н.Сладков «Сорока и заяц», «Лиса и заяц»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 В.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«Кораблик», Кир </w:t>
            </w: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«Скороговорка»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Н.Носов «Затейники»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Г.Сапгир «Людоед и принцесса, или все наоборот»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A46959">
              <w:rPr>
                <w:rFonts w:ascii="Times New Roman" w:hAnsi="Times New Roman" w:cs="Times New Roman"/>
                <w:sz w:val="28"/>
                <w:szCs w:val="28"/>
              </w:rPr>
              <w:t xml:space="preserve"> «Про мышку, которая ела кошек».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В. Бианки «Лис</w:t>
            </w:r>
            <w:r w:rsidR="0079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и мышонок», К. Ушинский «Играющие собаки»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А.Толстой «Ёж», В.Лунин «Волк ужасно разъярен». Г.Цыферов «Зелёный заяц»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В.Драгунский «Он живой и светится»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Журавль»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976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28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 произведения Н. Сладков «Лиса и мышь»</w:t>
            </w:r>
          </w:p>
        </w:tc>
        <w:tc>
          <w:tcPr>
            <w:tcW w:w="984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C2AB5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C2AB5" w:rsidRPr="00A46959" w:rsidRDefault="005C2AB5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3A59C9" w:rsidRDefault="000C64C6" w:rsidP="003A59C9">
            <w:pPr>
              <w:pStyle w:val="af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A59C9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Читаем сказки, загадки, с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короговорки </w:t>
            </w:r>
            <w:r w:rsidRPr="003A59C9">
              <w:rPr>
                <w:rFonts w:ascii="Times New Roman" w:hAnsi="Times New Roman" w:cs="Times New Roman"/>
                <w:i/>
                <w:sz w:val="32"/>
                <w:szCs w:val="32"/>
              </w:rPr>
              <w:t>(3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3A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царе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». Русская народная сказка «Пузырь, Соломинка и Лапоть»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необходимые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формулировать собственное мнение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361C90" w:rsidRDefault="00361C90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Эмоциональная отзывчивость, понимание настроения литературного произведения, нахождение сходства и различия в настроении героев произведения. </w:t>
            </w: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Элементарная оценка эмоциональных состояний героев, сравнение действий и поступков героев с общими нравственными и этическими нормами.</w:t>
            </w:r>
          </w:p>
          <w:p w:rsidR="005A591C" w:rsidRPr="00A46959" w:rsidRDefault="00361C90" w:rsidP="00361C9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узнавать произведения разных жанров</w:t>
            </w: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3A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«Кораблик». Кир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«Скороговорка».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  <w:t>В. Бианки «Лис и Мышонок»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3A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«Палочк</w:t>
            </w:r>
            <w:proofErr w:type="gram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выручалочка»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3A59C9" w:rsidRDefault="000C64C6" w:rsidP="003A5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59C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Учимся уму – разуму (3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5D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«Играющие собаки».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  <w:t>Л. Толстой «Косточка». И. Северянин «Её питомцы»</w:t>
            </w:r>
          </w:p>
          <w:p w:rsidR="005A591C" w:rsidRPr="0050160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планировать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допускать возможность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речь для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5D71D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«Кто наказал его?», «Потерянный день». </w:t>
            </w:r>
          </w:p>
          <w:p w:rsidR="005A591C" w:rsidRPr="00501609" w:rsidRDefault="005A591C" w:rsidP="005D71D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Е. Пермяк «Торопливый ножик»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46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28" w:type="dxa"/>
            <w:vAlign w:val="center"/>
          </w:tcPr>
          <w:p w:rsidR="005A591C" w:rsidRPr="00501609" w:rsidRDefault="005A591C" w:rsidP="005D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«Три товарища», «Печенье». А.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  <w:t>«Я – лишний». Проверь себя.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79792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5D71DE" w:rsidRDefault="000C64C6" w:rsidP="005D71DE">
            <w:pPr>
              <w:pStyle w:val="a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Читаем о родной природе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4 </w:t>
            </w:r>
            <w:r w:rsidRPr="005D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28" w:type="dxa"/>
            <w:vAlign w:val="center"/>
          </w:tcPr>
          <w:p w:rsidR="005A591C" w:rsidRPr="00AC34CD" w:rsidRDefault="005A591C" w:rsidP="0050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CD">
              <w:rPr>
                <w:rFonts w:ascii="Times New Roman" w:hAnsi="Times New Roman" w:cs="Times New Roman"/>
                <w:sz w:val="28"/>
                <w:szCs w:val="28"/>
              </w:rPr>
              <w:t>Л. Толстой «Солнце и ветер». В. Бианки «Синичкин календарь»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адекватно воспринимать предложения и оценку учителей, товарищей,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на позицию партнёра в общении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28" w:type="dxa"/>
            <w:vAlign w:val="center"/>
          </w:tcPr>
          <w:p w:rsidR="005A591C" w:rsidRPr="00AC34CD" w:rsidRDefault="005A591C" w:rsidP="0050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C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AC34CD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AC34CD">
              <w:rPr>
                <w:rFonts w:ascii="Times New Roman" w:hAnsi="Times New Roman" w:cs="Times New Roman"/>
                <w:sz w:val="28"/>
                <w:szCs w:val="28"/>
              </w:rPr>
              <w:t xml:space="preserve"> «Лёд тронулся». </w:t>
            </w:r>
            <w:r w:rsidRPr="00AC34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 </w:t>
            </w:r>
            <w:proofErr w:type="spellStart"/>
            <w:r w:rsidRPr="00AC34CD">
              <w:rPr>
                <w:rFonts w:ascii="Times New Roman" w:hAnsi="Times New Roman" w:cs="Times New Roman"/>
                <w:sz w:val="28"/>
                <w:szCs w:val="28"/>
              </w:rPr>
              <w:t>Соколов-Мики-тов</w:t>
            </w:r>
            <w:proofErr w:type="spellEnd"/>
            <w:r w:rsidRPr="00AC34CD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лес»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28" w:type="dxa"/>
            <w:vAlign w:val="center"/>
          </w:tcPr>
          <w:p w:rsidR="005A591C" w:rsidRPr="00AC34CD" w:rsidRDefault="005A591C" w:rsidP="0050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CD">
              <w:rPr>
                <w:rFonts w:ascii="Times New Roman" w:hAnsi="Times New Roman" w:cs="Times New Roman"/>
                <w:sz w:val="28"/>
                <w:szCs w:val="28"/>
              </w:rPr>
              <w:t xml:space="preserve">Загадки. Русская народная песня «Берёзонька». </w:t>
            </w:r>
            <w:r w:rsidRPr="00AC34CD">
              <w:rPr>
                <w:rFonts w:ascii="Times New Roman" w:hAnsi="Times New Roman" w:cs="Times New Roman"/>
                <w:sz w:val="28"/>
                <w:szCs w:val="28"/>
              </w:rPr>
              <w:br/>
              <w:t>С. Маршак «Апрель»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28" w:type="dxa"/>
            <w:vAlign w:val="center"/>
          </w:tcPr>
          <w:p w:rsidR="005A591C" w:rsidRPr="00AC34CD" w:rsidRDefault="005A591C" w:rsidP="0050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CD">
              <w:rPr>
                <w:rFonts w:ascii="Times New Roman" w:hAnsi="Times New Roman" w:cs="Times New Roman"/>
                <w:sz w:val="28"/>
                <w:szCs w:val="28"/>
              </w:rPr>
              <w:t>М. Пришвин «Лесная капель»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A46959" w:rsidRDefault="000C64C6" w:rsidP="00256CE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О наших друзьях - животных</w:t>
            </w:r>
            <w:r w:rsidRPr="003A59C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4</w:t>
            </w:r>
            <w:r w:rsidRPr="003A59C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Мазнин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дружить». Ю. Коваль «Бабочка»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договариваться и приходить к общему решению в совместной деятельности, в том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361C90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Default="00361C90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Проявлять интерес к словесному творчеству, принимать участие в коллективном сочинительстве стихов, </w:t>
            </w:r>
            <w:proofErr w:type="spellStart"/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небольших сказок и историй. Разыгрывать небольшие литературные произведения, читать текст по ролям, участвовать в театральных играх.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«Аисты и лягушки».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«Томкины сны»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И. Жуков «Нападение на зоопарк».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Пришвин «Ёжик». Ю.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Могутин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«Убежал»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М. Пришвин «Норка и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Э. </w:t>
            </w:r>
            <w:proofErr w:type="spellStart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«Глухарь»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79792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AC34CD" w:rsidRDefault="000C64C6" w:rsidP="00AC34CD">
            <w:pPr>
              <w:pStyle w:val="af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C34CD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Учимся ум</w:t>
            </w:r>
            <w:proofErr w:type="gramStart"/>
            <w:r w:rsidRPr="00AC34CD">
              <w:rPr>
                <w:rFonts w:ascii="Times New Roman" w:hAnsi="Times New Roman" w:cs="Times New Roman"/>
                <w:i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proofErr w:type="gramEnd"/>
            <w:r w:rsidRPr="00AC34C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разуму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(3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«Добрая лошадь». В. Осеева «Кто хозяин»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необходимые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формулировать собственное мнение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«На катке». В.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«Про то, для кого Вовка учится»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Е. Пермяк «</w:t>
            </w:r>
            <w:proofErr w:type="gram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страшное». С. Востоков «Кто кого».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Клоун» </w:t>
            </w: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И. Бутман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79792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C6" w:rsidRPr="00A46959" w:rsidTr="005C2AB5">
        <w:tc>
          <w:tcPr>
            <w:tcW w:w="15451" w:type="dxa"/>
            <w:gridSpan w:val="7"/>
            <w:vAlign w:val="center"/>
          </w:tcPr>
          <w:p w:rsidR="000C64C6" w:rsidRPr="00A46959" w:rsidRDefault="000C64C6" w:rsidP="00256CE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Читаем сказки, пословицы, считалки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(3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дружбы». </w:t>
            </w:r>
            <w:r w:rsidRPr="00256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Ордов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«Как Малышу нашли маму»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способность к самооценке на основе критериев успешности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сказки, рассказы, стихотворения;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плавно слогами и целыми словами вслух небольшие тексты;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пересказывать содержание прочитанного по вопросам учителя, а на более высоком уровне – пересказывать по готовому плану;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знать наизусть 2-3 стихотворения, 1-2 </w:t>
            </w: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отрывка из прозаического произведения;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самостоятельно читать небольшие по объёму произведения (сказки, стихи, рассказы). Более высокий уровень  самостоятельное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тение доступных детских книг      (о детях, о </w:t>
            </w: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животных, о природе) работать с доступными книгами – справочниками и словарями.</w:t>
            </w:r>
          </w:p>
          <w:p w:rsidR="00361C90" w:rsidRDefault="00361C90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А. Усачёв «Грамотная мышка». </w:t>
            </w:r>
            <w:r w:rsidRPr="00256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Яснов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«В лесной библиотеке». </w:t>
            </w:r>
            <w:r w:rsidRPr="00256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«Цыплёнок и Утёнок»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928" w:type="dxa"/>
            <w:vAlign w:val="center"/>
          </w:tcPr>
          <w:p w:rsidR="005A591C" w:rsidRPr="00256CE7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произведения. </w:t>
            </w:r>
            <w:r w:rsidRPr="00256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256CE7">
              <w:rPr>
                <w:rFonts w:ascii="Times New Roman" w:hAnsi="Times New Roman" w:cs="Times New Roman"/>
                <w:sz w:val="28"/>
                <w:szCs w:val="28"/>
              </w:rPr>
              <w:t xml:space="preserve"> «Человечки»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15451" w:type="dxa"/>
            <w:gridSpan w:val="7"/>
            <w:vAlign w:val="center"/>
          </w:tcPr>
          <w:p w:rsidR="005C2AB5" w:rsidRPr="00A46959" w:rsidRDefault="005C2AB5" w:rsidP="00256CE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 наших друзьях  -  животных(4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28" w:type="dxa"/>
            <w:vAlign w:val="center"/>
          </w:tcPr>
          <w:p w:rsidR="005A591C" w:rsidRPr="00AA1B50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A1B5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 «Жук». 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br/>
              <w:t>Н. Сладков «На одном бревне»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Пословицы.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чувство прекрасного и эстетические чувства на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осуществлять анализ объектов с выделением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строить понятные для партнёра высказывания, учитывающие, что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28" w:type="dxa"/>
            <w:vAlign w:val="center"/>
          </w:tcPr>
          <w:p w:rsidR="005A591C" w:rsidRPr="00AA1B50" w:rsidRDefault="005A591C" w:rsidP="0025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художественного произведения. 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br/>
              <w:t>Е. Ильина «Чик-чик ножницами»</w:t>
            </w:r>
          </w:p>
          <w:p w:rsidR="005A591C" w:rsidRPr="00AA1B50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28" w:type="dxa"/>
            <w:vAlign w:val="center"/>
          </w:tcPr>
          <w:p w:rsidR="005A591C" w:rsidRPr="00A46959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>«Томка и корова»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Орлов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«Большие уши».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928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В.Берестов «Выводок».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Загадка.</w:t>
            </w:r>
            <w:r w:rsidRPr="00501609"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79792B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B5" w:rsidRPr="00A46959" w:rsidTr="005C2AB5">
        <w:tc>
          <w:tcPr>
            <w:tcW w:w="15451" w:type="dxa"/>
            <w:gridSpan w:val="7"/>
            <w:vAlign w:val="center"/>
          </w:tcPr>
          <w:p w:rsidR="005C2AB5" w:rsidRPr="00A46959" w:rsidRDefault="005C2AB5" w:rsidP="00256CE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Читаем о родной природе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(4 ч)</w:t>
            </w: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28" w:type="dxa"/>
            <w:vAlign w:val="center"/>
          </w:tcPr>
          <w:p w:rsidR="005A591C" w:rsidRPr="00AA1B50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AA1B50">
              <w:rPr>
                <w:rFonts w:ascii="Times New Roman" w:hAnsi="Times New Roman" w:cs="Times New Roman"/>
                <w:sz w:val="28"/>
                <w:szCs w:val="28"/>
              </w:rPr>
              <w:t>Соколов-Мики-тов</w:t>
            </w:r>
            <w:proofErr w:type="spellEnd"/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«Радуга». 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br/>
              <w:t>Е. Трутнева «Эхо»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 w:val="restart"/>
          </w:tcPr>
          <w:p w:rsidR="005A591C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чувство прекрасного и эстетические чувства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A591C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завершения на основе его 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1C" w:rsidRPr="004B7AD3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5A591C" w:rsidRPr="004B7AD3" w:rsidRDefault="005A591C" w:rsidP="005A591C">
            <w:pPr>
              <w:pStyle w:val="a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допускать возможность существования у людей различных точек зрения,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позицию партнёра в общении и взаимодействии;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5A591C" w:rsidRPr="00561A5B" w:rsidRDefault="005A591C" w:rsidP="005A59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контролировать действия партнёра;</w:t>
            </w:r>
          </w:p>
          <w:p w:rsidR="005A591C" w:rsidRDefault="005A591C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361C90" w:rsidRDefault="00361C90" w:rsidP="005A591C">
            <w:pPr>
              <w:pStyle w:val="af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слушать сказки, рассказы, стихотворения;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плавно слогами и целыми словами вслух небольшие тексты;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пересказывать содержание прочитанного по вопросам учителя, а на более высоком уровне – пересказывать по готовому плану;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знать наизусть 2-3 стихотворения, 1-2 отрывка из прозаического произведения;</w:t>
            </w:r>
          </w:p>
          <w:p w:rsidR="00361C90" w:rsidRPr="001A1EB5" w:rsidRDefault="00361C90" w:rsidP="00361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самостоятельно читать небольшие по объёму произведения (сказки, стихи, рассказы). Более высокий уровень  самостоятельное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тение доступных детских книг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(о детях, о </w:t>
            </w: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животных, о природе) работать с доступными книгами – справочниками и словарями.</w:t>
            </w:r>
          </w:p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28" w:type="dxa"/>
            <w:vAlign w:val="center"/>
          </w:tcPr>
          <w:p w:rsidR="005A591C" w:rsidRPr="00AA1B50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И. Шевчук «Ленивое эхо». К. Чуковский «Загадка». 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AA1B50">
              <w:rPr>
                <w:rFonts w:ascii="Times New Roman" w:hAnsi="Times New Roman" w:cs="Times New Roman"/>
                <w:sz w:val="28"/>
                <w:szCs w:val="28"/>
              </w:rPr>
              <w:t xml:space="preserve"> Соколов-Микитов «Май»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28" w:type="dxa"/>
            <w:vAlign w:val="center"/>
          </w:tcPr>
          <w:p w:rsidR="005A591C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Загадки. Пословицы. </w:t>
            </w:r>
          </w:p>
          <w:p w:rsidR="005A591C" w:rsidRPr="00AA1B50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«Всё здесь», «По ягоды».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1C" w:rsidRPr="00A46959" w:rsidTr="005C2AB5">
        <w:tc>
          <w:tcPr>
            <w:tcW w:w="976" w:type="dxa"/>
            <w:vAlign w:val="center"/>
          </w:tcPr>
          <w:p w:rsidR="005A591C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28" w:type="dxa"/>
            <w:vAlign w:val="center"/>
          </w:tcPr>
          <w:p w:rsidR="005A591C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небольшая родина» </w:t>
            </w:r>
          </w:p>
          <w:p w:rsidR="005A591C" w:rsidRDefault="005A591C" w:rsidP="00AA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лето!»</w:t>
            </w:r>
          </w:p>
        </w:tc>
        <w:tc>
          <w:tcPr>
            <w:tcW w:w="984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vMerge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792B" w:rsidRDefault="0079792B" w:rsidP="0079792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A591C" w:rsidRPr="00A46959" w:rsidRDefault="00ED1BB0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59" w:type="dxa"/>
          </w:tcPr>
          <w:p w:rsidR="005A591C" w:rsidRPr="00A46959" w:rsidRDefault="005A591C" w:rsidP="00A469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41E" w:rsidRDefault="005F441E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F441E" w:rsidRDefault="005F441E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F441E" w:rsidRDefault="005F441E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F441E" w:rsidRDefault="005F441E" w:rsidP="00A4695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B4578" w:rsidRDefault="001B4578" w:rsidP="005A591C">
      <w:pPr>
        <w:spacing w:before="100" w:beforeAutospacing="1" w:after="0" w:line="240" w:lineRule="auto"/>
      </w:pPr>
    </w:p>
    <w:sectPr w:rsidR="001B4578" w:rsidSect="00A46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48"/>
    <w:multiLevelType w:val="hybridMultilevel"/>
    <w:tmpl w:val="B538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0F1F"/>
    <w:multiLevelType w:val="multilevel"/>
    <w:tmpl w:val="722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8132C"/>
    <w:multiLevelType w:val="multilevel"/>
    <w:tmpl w:val="55D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F3AA5"/>
    <w:multiLevelType w:val="multilevel"/>
    <w:tmpl w:val="FC5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118D2"/>
    <w:multiLevelType w:val="multilevel"/>
    <w:tmpl w:val="DBC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A1B5B"/>
    <w:multiLevelType w:val="multilevel"/>
    <w:tmpl w:val="6E2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46959"/>
    <w:rsid w:val="00007AAC"/>
    <w:rsid w:val="00011681"/>
    <w:rsid w:val="000131F5"/>
    <w:rsid w:val="00036CFA"/>
    <w:rsid w:val="000C5DF1"/>
    <w:rsid w:val="000C64C6"/>
    <w:rsid w:val="001A1EB5"/>
    <w:rsid w:val="001A5364"/>
    <w:rsid w:val="001B4578"/>
    <w:rsid w:val="001D3B11"/>
    <w:rsid w:val="001D5CC8"/>
    <w:rsid w:val="00256CE7"/>
    <w:rsid w:val="002B2A86"/>
    <w:rsid w:val="00305941"/>
    <w:rsid w:val="003141C7"/>
    <w:rsid w:val="00321888"/>
    <w:rsid w:val="00361C90"/>
    <w:rsid w:val="003917E0"/>
    <w:rsid w:val="00391F51"/>
    <w:rsid w:val="003A59C9"/>
    <w:rsid w:val="004B7AD3"/>
    <w:rsid w:val="004F5811"/>
    <w:rsid w:val="00501609"/>
    <w:rsid w:val="00520CA0"/>
    <w:rsid w:val="005335FA"/>
    <w:rsid w:val="00550CBF"/>
    <w:rsid w:val="00561A5B"/>
    <w:rsid w:val="00580051"/>
    <w:rsid w:val="005A591C"/>
    <w:rsid w:val="005C2AB5"/>
    <w:rsid w:val="005D71DE"/>
    <w:rsid w:val="005F441E"/>
    <w:rsid w:val="00601CF1"/>
    <w:rsid w:val="0061365D"/>
    <w:rsid w:val="00675049"/>
    <w:rsid w:val="006C4162"/>
    <w:rsid w:val="007565C4"/>
    <w:rsid w:val="0079792B"/>
    <w:rsid w:val="0089598D"/>
    <w:rsid w:val="008D5333"/>
    <w:rsid w:val="009007AB"/>
    <w:rsid w:val="0093751B"/>
    <w:rsid w:val="009533CB"/>
    <w:rsid w:val="00954C53"/>
    <w:rsid w:val="009559B6"/>
    <w:rsid w:val="00A1435A"/>
    <w:rsid w:val="00A2580A"/>
    <w:rsid w:val="00A46959"/>
    <w:rsid w:val="00A8507D"/>
    <w:rsid w:val="00AA1B50"/>
    <w:rsid w:val="00AC34CD"/>
    <w:rsid w:val="00AF06E0"/>
    <w:rsid w:val="00AF3DFB"/>
    <w:rsid w:val="00B43796"/>
    <w:rsid w:val="00B4601B"/>
    <w:rsid w:val="00B85CFD"/>
    <w:rsid w:val="00BB27EF"/>
    <w:rsid w:val="00C62178"/>
    <w:rsid w:val="00CF17CB"/>
    <w:rsid w:val="00CF2D03"/>
    <w:rsid w:val="00D01FEE"/>
    <w:rsid w:val="00D50B08"/>
    <w:rsid w:val="00E12335"/>
    <w:rsid w:val="00E709B4"/>
    <w:rsid w:val="00ED1BB0"/>
    <w:rsid w:val="00F26E49"/>
    <w:rsid w:val="00FF0CC4"/>
    <w:rsid w:val="00FF5F60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5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46959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A46959"/>
    <w:rPr>
      <w:b/>
      <w:bCs/>
    </w:rPr>
  </w:style>
  <w:style w:type="paragraph" w:styleId="a5">
    <w:name w:val="Body Text Indent"/>
    <w:basedOn w:val="a"/>
    <w:link w:val="a6"/>
    <w:rsid w:val="00A46959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4695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469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46959"/>
  </w:style>
  <w:style w:type="paragraph" w:styleId="aa">
    <w:name w:val="header"/>
    <w:basedOn w:val="a"/>
    <w:link w:val="ab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469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A46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46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695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A469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semiHidden/>
    <w:rsid w:val="00A469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46959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A46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5BCB-D596-4033-BFDA-7E2BC4E2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46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гаврилова</cp:lastModifiedBy>
  <cp:revision>5</cp:revision>
  <cp:lastPrinted>2010-12-02T06:54:00Z</cp:lastPrinted>
  <dcterms:created xsi:type="dcterms:W3CDTF">2012-08-08T19:20:00Z</dcterms:created>
  <dcterms:modified xsi:type="dcterms:W3CDTF">2012-08-11T17:40:00Z</dcterms:modified>
</cp:coreProperties>
</file>