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7F" w:rsidRDefault="00925E7F" w:rsidP="0092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для дошкольников</w:t>
      </w:r>
    </w:p>
    <w:p w:rsidR="00925E7F" w:rsidRDefault="00925E7F" w:rsidP="0092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гимнастики по возрастам: ранний возраст – 10 секунд, младший  возраст – 12 – 15 секунд, средний возраст – 17 – 20 секунд, старший возраст – 22 – 25 секунд.</w:t>
      </w:r>
    </w:p>
    <w:p w:rsidR="00925E7F" w:rsidRDefault="00925E7F" w:rsidP="0092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E7F" w:rsidRDefault="00925E7F" w:rsidP="0092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DA">
        <w:rPr>
          <w:rFonts w:ascii="Times New Roman" w:hAnsi="Times New Roman" w:cs="Times New Roman"/>
          <w:b/>
          <w:i/>
          <w:sz w:val="28"/>
          <w:szCs w:val="28"/>
        </w:rPr>
        <w:t>Изометрические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(чередование напряжения и расслабления):</w:t>
      </w:r>
    </w:p>
    <w:p w:rsidR="00925E7F" w:rsidRPr="003D4ADA" w:rsidRDefault="00925E7F" w:rsidP="00925E7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И</w:t>
      </w:r>
      <w:r w:rsidRPr="003D4ADA">
        <w:rPr>
          <w:rFonts w:ascii="Times New Roman" w:eastAsia="Times New Roman" w:hAnsi="Times New Roman" w:cs="Times New Roman"/>
          <w:color w:val="2D2A2A"/>
          <w:sz w:val="28"/>
          <w:szCs w:val="28"/>
        </w:rPr>
        <w:t>. п. встать прямо, руки вдоль туловища. </w:t>
      </w:r>
      <w:r w:rsidRPr="003D4ADA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 xml:space="preserve">Обхватить плечи руками, сказать «Ух!» </w:t>
      </w:r>
    </w:p>
    <w:p w:rsidR="00925E7F" w:rsidRPr="003D4ADA" w:rsidRDefault="00925E7F" w:rsidP="00925E7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4ADA">
        <w:rPr>
          <w:rFonts w:ascii="Times New Roman" w:hAnsi="Times New Roman" w:cs="Times New Roman"/>
          <w:sz w:val="28"/>
          <w:szCs w:val="28"/>
        </w:rPr>
        <w:t>ередай гирю, воздушный шарик, снежинку, тяжелую сумку, пушинку.</w:t>
      </w:r>
    </w:p>
    <w:p w:rsidR="00925E7F" w:rsidRPr="003D4ADA" w:rsidRDefault="00925E7F" w:rsidP="00925E7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ADA">
        <w:rPr>
          <w:rFonts w:ascii="Times New Roman" w:hAnsi="Times New Roman" w:cs="Times New Roman"/>
          <w:sz w:val="28"/>
          <w:szCs w:val="28"/>
        </w:rPr>
        <w:t xml:space="preserve">Руки перед грудью, давить ладонями друг друга, </w:t>
      </w:r>
    </w:p>
    <w:p w:rsidR="00925E7F" w:rsidRPr="003D4ADA" w:rsidRDefault="00925E7F" w:rsidP="0092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ADA">
        <w:rPr>
          <w:rFonts w:ascii="Times New Roman" w:hAnsi="Times New Roman" w:cs="Times New Roman"/>
          <w:sz w:val="28"/>
          <w:szCs w:val="28"/>
        </w:rPr>
        <w:t>Потрясти опущенными руками.</w:t>
      </w:r>
    </w:p>
    <w:p w:rsidR="00925E7F" w:rsidRDefault="00925E7F" w:rsidP="00925E7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4ADA">
        <w:rPr>
          <w:rFonts w:ascii="Times New Roman" w:hAnsi="Times New Roman" w:cs="Times New Roman"/>
          <w:sz w:val="28"/>
          <w:szCs w:val="28"/>
        </w:rPr>
        <w:t>Пытаться разорвать сцепленные руки перед грудью.</w:t>
      </w:r>
    </w:p>
    <w:p w:rsidR="00925E7F" w:rsidRDefault="00925E7F" w:rsidP="0092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F9C">
        <w:rPr>
          <w:rFonts w:ascii="Times New Roman" w:hAnsi="Times New Roman" w:cs="Times New Roman"/>
          <w:sz w:val="28"/>
          <w:szCs w:val="28"/>
        </w:rPr>
        <w:t>Потрясти опущенными руками.</w:t>
      </w:r>
    </w:p>
    <w:p w:rsidR="00925E7F" w:rsidRDefault="00925E7F" w:rsidP="00925E7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«Дерево»: сесть на корточки, положить голову на колени, руками обнять колени. «Семечко» прорастает и превращается в дерево – медленно встать и распрямиться, поднять руки (можно на счет). Вдруг налетел ветер и сломал дерево – согнуться в талии, расслабляя верхнюю часть туловища, голова и руки безжизненно повисают.</w:t>
      </w:r>
    </w:p>
    <w:p w:rsidR="00925E7F" w:rsidRDefault="00925E7F" w:rsidP="00925E7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«Пальчики»: в положении сидя или стоя согнуть руки в локтях и сжимать и разжимать кисти рук, увеличивая темп. Затем опустить руки и расслабить и встряхнуть кисти рук.</w:t>
      </w:r>
    </w:p>
    <w:p w:rsidR="00925E7F" w:rsidRDefault="00925E7F" w:rsidP="00925E7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«Снеговик»: представить себя только что слепленным снеговиком – тело должно быть сильно напряжено, как замерзший снег. Но пригрело солнышко и снеговик начал таять. Сначала «тает» голова и опускается, затем проседает средний ком – наклоняются плечи, расслабляются руки, затем тает нижний ком у снеговика и он превращается в лужу – лежа на полу полностью расслабиться.</w:t>
      </w:r>
    </w:p>
    <w:p w:rsidR="00925E7F" w:rsidRDefault="00925E7F" w:rsidP="00925E7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«Клоуны»: представит себя клоуном из твердой пластмассы. Руки подняты вверх.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команде выполнять: сначала «упали» кисти, затем локти, руки, наклонилась голова, опустились плечи, подогнулись колени, клоуны упали на пол.</w:t>
      </w:r>
      <w:proofErr w:type="gramEnd"/>
    </w:p>
    <w:p w:rsidR="00925E7F" w:rsidRDefault="00925E7F" w:rsidP="00925E7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0A86" w:rsidRDefault="00130A86"/>
    <w:sectPr w:rsidR="0013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43036"/>
    <w:multiLevelType w:val="multilevel"/>
    <w:tmpl w:val="2E90C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E7F"/>
    <w:rsid w:val="00130A86"/>
    <w:rsid w:val="0092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Kraftway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2014-02-20T10:32:00Z</dcterms:created>
  <dcterms:modified xsi:type="dcterms:W3CDTF">2014-02-20T10:33:00Z</dcterms:modified>
</cp:coreProperties>
</file>