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6E" w:rsidRPr="0049726E" w:rsidRDefault="0049726E" w:rsidP="0049726E">
      <w:pPr>
        <w:spacing w:after="0" w:line="240" w:lineRule="auto"/>
        <w:jc w:val="center"/>
        <w:rPr>
          <w:rFonts w:ascii="Segoe Print" w:eastAsia="Times New Roman" w:hAnsi="Segoe Print" w:cs="Arial"/>
          <w:color w:val="FF0000"/>
          <w:sz w:val="28"/>
          <w:lang w:eastAsia="ru-RU"/>
        </w:rPr>
      </w:pPr>
      <w:r w:rsidRPr="00D14E75">
        <w:rPr>
          <w:rFonts w:ascii="Segoe Print" w:eastAsia="Times New Roman" w:hAnsi="Segoe Print" w:cs="Times New Roman"/>
          <w:bCs/>
          <w:i/>
          <w:iCs/>
          <w:color w:val="FF0000"/>
          <w:sz w:val="44"/>
          <w:szCs w:val="36"/>
          <w:u w:val="single"/>
          <w:lang w:eastAsia="ru-RU"/>
        </w:rPr>
        <w:t>«Как провести с ребенком выходной день с пользой для здоровья»</w:t>
      </w:r>
    </w:p>
    <w:p w:rsidR="0049726E" w:rsidRPr="0049726E" w:rsidRDefault="00D14E75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C84831" wp14:editId="4E86663A">
            <wp:simplePos x="0" y="0"/>
            <wp:positionH relativeFrom="column">
              <wp:posOffset>-219075</wp:posOffset>
            </wp:positionH>
            <wp:positionV relativeFrom="paragraph">
              <wp:posOffset>45085</wp:posOffset>
            </wp:positionV>
            <wp:extent cx="6200775" cy="1765300"/>
            <wp:effectExtent l="0" t="0" r="9525" b="6350"/>
            <wp:wrapThrough wrapText="bothSides">
              <wp:wrapPolygon edited="0">
                <wp:start x="0" y="0"/>
                <wp:lineTo x="0" y="21445"/>
                <wp:lineTo x="21567" y="21445"/>
                <wp:lineTo x="21567" y="0"/>
                <wp:lineTo x="0" y="0"/>
              </wp:wrapPolygon>
            </wp:wrapThrough>
            <wp:docPr id="4" name="Рисунок 4" descr="http://static.freepik.com/free-photo/cartoon-drawings-by-children---vector_34-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freepik.com/free-photo/cartoon-drawings-by-children---vector_34-5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6"/>
                    <a:stretch/>
                  </pic:blipFill>
                  <pic:spPr bwMode="auto">
                    <a:xfrm>
                      <a:off x="0" y="0"/>
                      <a:ext cx="62007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6E"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у воспитателей детского сада: «Какой день недели самый трудный у вас на работе?» В ответ вы услышите</w:t>
      </w:r>
      <w:r w:rsidR="00272950"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9726E"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«Понедельник».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часто детей приводят либо сильно возбужденными, раздражительными, либо вялыми и плаксивыми. По понедельникам чаще всего слышится плач, чаще возникают между детьми конфликты, больше детских капризов. Почему это происходит?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ребенок привыкает к определенному режиму: он ест и пьет в установленное время, днем отдыхает, каждый день гуляет. Воспитатели следят за тем, чтобы время ребенка было заполнено интересными играми и занятиями, но чтобы при этом он не переутомлялся: чтобы игры, требующие усиленных движений (бега, прыжков), сменялись сидячими играми.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выходные ребенка часто не укладывают спать, иногда не гуляют с ним. С утра и в промежутках между едой пичкают ребенка сладостями, дают кушать в разное время. Часто ребенку разрешается поздно сидеть, особенно когда приходят  гости.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родители держат ребенка возле себя целый день: ходят с ним на рынок, в магазин за покупками, в гости. От всего этого ребенок сильно устает. Дома ребенка на каждом шагу одергивают: «Не ходи, не говори, не трогай, не мешай, не сори». А когда ребенок капризничает, мать то и дело восклицает: «Когда же это воскресенье закончится, скорее бы ты в садик пошел».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родители в выходной день заняты своими делами, на ребенка не обращают внимание, заняты своими делами. Ребенок делает все, что хочет, большую часть времени проводит на улице. В результате ребенок сильно устает, возбуждается, а в понедельник это проявляется в капризах, плаче, ссорах, конфликтах с детьми. В результате плохо проведенного выходного дня ребенок плохо себя чувствует в понедельник.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целую неделю ребенок проводит в детском саду, родители видят его только вечером, у них часто нет возможности уделить ему внимание. Поэтому именно в выходной день нужно сделать все так, чтобы ребенок сильнее почувствовал близость с родителями, родными; радость от пребывания с ними.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 должен быть праздником для малыша. Каждая семья в состоянии сделать это.</w:t>
      </w:r>
      <w:r w:rsidR="00D14E75" w:rsidRPr="00D14E75">
        <w:rPr>
          <w:noProof/>
          <w:sz w:val="24"/>
          <w:szCs w:val="24"/>
          <w:lang w:eastAsia="ru-RU"/>
        </w:rPr>
        <w:t xml:space="preserve"> </w:t>
      </w:r>
    </w:p>
    <w:p w:rsidR="0049726E" w:rsidRPr="0049726E" w:rsidRDefault="0049726E" w:rsidP="004972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нужно, во-первых соблюдать строгий режим дня: укладывать спать в одно и тоже время. Утром можно не будить ребенка, но и не давать ему лежать в постели до обеда. Днем ребенок должен спать 1,5 – 2 часа, как и в детском саду.</w:t>
      </w:r>
    </w:p>
    <w:p w:rsidR="0049726E" w:rsidRPr="0049726E" w:rsidRDefault="0049726E" w:rsidP="004972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выходного дня ребенка нужно выкупать либо сходить с ним в баню.</w:t>
      </w:r>
    </w:p>
    <w:p w:rsidR="0049726E" w:rsidRPr="0049726E" w:rsidRDefault="0049726E" w:rsidP="004972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ребенок мог поиграть игрушками, порисовать, посмотреть книжки, пока взрослые занимаются домашними делами.</w:t>
      </w:r>
    </w:p>
    <w:p w:rsidR="0049726E" w:rsidRPr="0049726E" w:rsidRDefault="00D14E75" w:rsidP="004972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261FE0D" wp14:editId="245C029B">
            <wp:simplePos x="0" y="0"/>
            <wp:positionH relativeFrom="column">
              <wp:posOffset>3806825</wp:posOffset>
            </wp:positionH>
            <wp:positionV relativeFrom="paragraph">
              <wp:posOffset>567690</wp:posOffset>
            </wp:positionV>
            <wp:extent cx="2101215" cy="4403725"/>
            <wp:effectExtent l="0" t="0" r="0" b="0"/>
            <wp:wrapThrough wrapText="bothSides">
              <wp:wrapPolygon edited="0">
                <wp:start x="0" y="0"/>
                <wp:lineTo x="0" y="21491"/>
                <wp:lineTo x="21345" y="21491"/>
                <wp:lineTo x="21345" y="0"/>
                <wp:lineTo x="0" y="0"/>
              </wp:wrapPolygon>
            </wp:wrapThrough>
            <wp:docPr id="5" name="Рисунок 5" descr="http://static.freepik.com/free-photo/cartoon-drawings-by-children---vector_34-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freepik.com/free-photo/cartoon-drawings-by-children---vector_34-5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5" b="25312"/>
                    <a:stretch/>
                  </pic:blipFill>
                  <pic:spPr bwMode="auto">
                    <a:xfrm>
                      <a:off x="0" y="0"/>
                      <a:ext cx="2101215" cy="440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6E"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возможно, можно привлекать ребенка к участию в работе взрослых: помочь вытереть пыль, убрать в своем уголке, помыть овощи, перебрать ягоды. Отец что-то мастерит, а ребенок подает молоток, гвозди. Такая помощь взрослых радует  и воспитывает трудолюбие.</w:t>
      </w:r>
    </w:p>
    <w:p w:rsidR="0049726E" w:rsidRPr="0049726E" w:rsidRDefault="0049726E" w:rsidP="004972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года с ребенком нужно гулять в парке или просто по улицам. Прогулка нужна не только потому, что пребывание на свежем воздухе полезно для здоровья, но и потому, что разговоры со взрослыми во время прогулки сближают детей с родителями. Дети очень дорожат такими моментами. «А мне мама рассказала, показала» - хвастают они. Прогулки многое дают и для воспитания любви к родному городу, родной природе.</w:t>
      </w:r>
    </w:p>
    <w:p w:rsidR="0049726E" w:rsidRPr="0049726E" w:rsidRDefault="0049726E" w:rsidP="004972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день можно поехать на природу на целый день. Взять с собой еду, одеяло, чтобы положить ребенка отдохнуть, пару игрушек, чтобы ребенок мог поиграть.</w:t>
      </w:r>
    </w:p>
    <w:p w:rsidR="0049726E" w:rsidRPr="0049726E" w:rsidRDefault="0049726E" w:rsidP="0049726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нужно дать ребенку возможность побегать, нарвать цветов, ягод, покидать камушки, поймать бабочку, жука. Такие длительные прогулки доставляют детям много радости, оставляют у них яркие впечатления. Только внимательно следите за тем, чтобы ребенок не переутомлялся, не перегрелся на солнце, не обгорел.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 парке часто приходится наблюдать, как родители часто портят настроение и себе, и детям: наденут нарядное платье на малыша и все время дергают ребенка, чтобы он не бегал, не пачкался. Ребенка на прогулку нужно одевать  просто. Чтобы ребенок мог поиграть свободно.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плохую погоду, вы выходной день можно с ребенком почитать, послушать музыку, поиграть с ним, попеть песни.</w:t>
      </w:r>
    </w:p>
    <w:p w:rsidR="0049726E" w:rsidRPr="0049726E" w:rsidRDefault="0049726E" w:rsidP="0049726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многие родители полагают, что ребенка в выходной день следует водить в кино, даже на картины, не очень для него понятные. Это только вредно для ребенка. Он сидит 2-3 часа в душном зале, быстрая смена кадров не только утомляет, но иногда и пугает ребенка. Ребенка-дошкольника следует брать на картины</w:t>
      </w:r>
      <w:r w:rsidR="00272950"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созданные для его возраста.</w:t>
      </w:r>
    </w:p>
    <w:p w:rsidR="0049726E" w:rsidRPr="0049726E" w:rsidRDefault="0049726E" w:rsidP="0049726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Уважаемые родители!</w:t>
      </w:r>
    </w:p>
    <w:p w:rsidR="0049726E" w:rsidRPr="0049726E" w:rsidRDefault="0049726E" w:rsidP="0049726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Совсем нетрудно сделать так, чтобы выходной и вам, и ребенку доставил удовольствие, сблизил вас, укрепил любовь и уважение между вами.</w:t>
      </w:r>
    </w:p>
    <w:p w:rsidR="0049726E" w:rsidRPr="00D14E75" w:rsidRDefault="0049726E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9726E" w:rsidRDefault="0049726E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49726E" w:rsidRDefault="0049726E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49726E" w:rsidRDefault="0049726E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49726E" w:rsidRDefault="0049726E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49726E" w:rsidRDefault="0049726E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49726E" w:rsidRDefault="0049726E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  <w:bookmarkStart w:id="0" w:name="_GoBack"/>
      <w:bookmarkEnd w:id="0"/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F40CACA" wp14:editId="53B085F1">
            <wp:simplePos x="0" y="0"/>
            <wp:positionH relativeFrom="column">
              <wp:posOffset>-176245</wp:posOffset>
            </wp:positionH>
            <wp:positionV relativeFrom="paragraph">
              <wp:posOffset>3876</wp:posOffset>
            </wp:positionV>
            <wp:extent cx="4225158" cy="2695975"/>
            <wp:effectExtent l="0" t="0" r="4445" b="9525"/>
            <wp:wrapNone/>
            <wp:docPr id="6" name="Рисунок 6" descr="http://static.freepik.com/free-photo/cartoon-drawings-by-children---vector_34-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freepik.com/free-photo/cartoon-drawings-by-children---vector_34-5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32" b="56328"/>
                    <a:stretch/>
                  </pic:blipFill>
                  <pic:spPr bwMode="auto">
                    <a:xfrm>
                      <a:off x="0" y="0"/>
                      <a:ext cx="4222046" cy="269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0122A" wp14:editId="39658031">
                <wp:simplePos x="0" y="0"/>
                <wp:positionH relativeFrom="column">
                  <wp:posOffset>274955</wp:posOffset>
                </wp:positionH>
                <wp:positionV relativeFrom="paragraph">
                  <wp:posOffset>151765</wp:posOffset>
                </wp:positionV>
                <wp:extent cx="3362960" cy="72517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4E75" w:rsidRPr="00D14E75" w:rsidRDefault="00D14E75" w:rsidP="00D14E75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14E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Как гулять с пользой</w:t>
                            </w:r>
                          </w:p>
                          <w:p w:rsidR="00D14E75" w:rsidRPr="00D14E75" w:rsidRDefault="00D14E75" w:rsidP="00D14E75">
                            <w:pPr>
                              <w:spacing w:after="0" w:line="240" w:lineRule="auto"/>
                              <w:jc w:val="center"/>
                              <w:outlineLvl w:val="3"/>
                              <w:rPr>
                                <w:sz w:val="32"/>
                                <w:szCs w:val="32"/>
                              </w:rPr>
                            </w:pPr>
                            <w:r w:rsidRPr="00D14E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для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.65pt;margin-top:11.95pt;width:264.8pt;height: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" filled="f" stroked="f">
                <v:fill o:detectmouseclick="t"/>
                <v:textbox>
                  <w:txbxContent>
                    <w:p w:rsidR="00D14E75" w:rsidRPr="00D14E75" w:rsidRDefault="00D14E75" w:rsidP="00D14E75">
                      <w:pPr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D14E75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Как гулять с пользой</w:t>
                      </w:r>
                    </w:p>
                    <w:p w:rsidR="00D14E75" w:rsidRPr="00D14E75" w:rsidRDefault="00D14E75" w:rsidP="00D14E75">
                      <w:pPr>
                        <w:spacing w:after="0" w:line="240" w:lineRule="auto"/>
                        <w:jc w:val="center"/>
                        <w:outlineLvl w:val="3"/>
                        <w:rPr>
                          <w:sz w:val="32"/>
                          <w:szCs w:val="32"/>
                        </w:rPr>
                      </w:pPr>
                      <w:r w:rsidRPr="00D14E75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                     для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E75" w:rsidRDefault="00D14E75" w:rsidP="0049726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49726E" w:rsidRPr="0049726E" w:rsidRDefault="00D14E75" w:rsidP="00D14E75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  <w:t xml:space="preserve">                      </w:t>
      </w:r>
    </w:p>
    <w:p w:rsidR="00D14E75" w:rsidRDefault="0049726E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:rsidR="00D14E75" w:rsidRDefault="00D14E75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75" w:rsidRDefault="00D14E75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26E" w:rsidRPr="0049726E" w:rsidRDefault="0049726E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мамы знают — ребенку надо больше гулять! Но, простая фраза «гуляем с пользой для ребенка», не всегда правильно толкуется мамами.  Многие мамы не знают, что прохладный нос, пятки и ручки не являются признаком переохлаждения. Поэтому поговорим о том, сколько по времени гулять, в какую погоду нужно гулять и как с пользой проводить время на прогулке.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Почему ребенку нужно много гулять?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Свежий воздух необходим для правильной работы всех жизненно важных систем организма, в том числе мозга, что особенно важно для развития ребенка.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Свежий воздух очищает легкие от пыли и аллергенов, благодаря чему улучшается функционирование слизистой носа и верхних дыхательных путей.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затраты энергии во время прогулки (на поддержание температуры тела и двигательную активность) усиливают деятельность всех систем организма, в том числе сердечнососудистой и иммунной.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 ребенка с разными факторами окружающей среды (дождь, ветер, мороз, жара) не дают угаснуть адаптационным механизмам организма и закаляют.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действием ультрафиолетовых лучей в коже вырабатывается витамин d. При недостатке этого витамина развивается рахит.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Прогулки способствуют профилактике близорукости. В помещении взгляд фокусируется только на близко расположенных объектах, а на улице – еще и на далеких, что является отличной профилактикой близорукости.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Прогулки дают новые впечатления и положительные эмоции, а от этого зависит интеллектуальное и социальное развитие ребенка. Прогулка – это время ребенка, пусть он сам выбирает, что делать, куда идти, сколько времени гулять. Будьте рядом, но не мешайте малышу познавать мир. Поощряйте совместные игры с другими детьми.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одеваться?</w:t>
      </w:r>
    </w:p>
    <w:p w:rsidR="0049726E" w:rsidRPr="0049726E" w:rsidRDefault="0049726E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Одевая ребенка на прогулку, необходимо приблизительно оценить температуру воздуха с учетом ветра.</w:t>
      </w:r>
    </w:p>
    <w:p w:rsidR="0049726E" w:rsidRPr="0049726E" w:rsidRDefault="0049726E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одежды должно быть умеренным, поскольку потливость вызывает простуды чаще, чем переохлаждение.</w:t>
      </w:r>
    </w:p>
    <w:p w:rsidR="0049726E" w:rsidRPr="0049726E" w:rsidRDefault="00D14E75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5E89F2A" wp14:editId="682EE15A">
            <wp:simplePos x="0" y="0"/>
            <wp:positionH relativeFrom="column">
              <wp:posOffset>-31115</wp:posOffset>
            </wp:positionH>
            <wp:positionV relativeFrom="paragraph">
              <wp:posOffset>45085</wp:posOffset>
            </wp:positionV>
            <wp:extent cx="3951605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451" y="21457"/>
                <wp:lineTo x="21451" y="0"/>
                <wp:lineTo x="0" y="0"/>
              </wp:wrapPolygon>
            </wp:wrapTight>
            <wp:docPr id="3" name="Рисунок 3" descr="http://static.freepik.com/free-photo/cartoon-drawings-by-children---vector_34-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freepik.com/free-photo/cartoon-drawings-by-children---vector_34-5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" t="42246" r="32208" b="31729"/>
                    <a:stretch/>
                  </pic:blipFill>
                  <pic:spPr bwMode="auto">
                    <a:xfrm>
                      <a:off x="0" y="0"/>
                      <a:ext cx="395160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6E"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требование к детской одежде – возможность активно двигаться, крутить головой, бегать, самостоятельно вставать после падений, прыгать, лазить по спортивным снарядам.</w:t>
      </w:r>
    </w:p>
    <w:p w:rsidR="0049726E" w:rsidRPr="0049726E" w:rsidRDefault="0049726E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Гулять нужно активно. Пусть ваш ребенок вволю бегает, прыгает, лазит по детской площадке.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определить, что ребенок замерз?</w:t>
      </w:r>
    </w:p>
    <w:p w:rsidR="0049726E" w:rsidRPr="0049726E" w:rsidRDefault="0049726E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критерий — поведение самого ребенка. Прохладный нос, прохладные пятки и ручки не являются признаками переохлаждения! На холод ребенок очень бурно реагирует — громко кричит, двигается. Кожа приобретает бледный оттенок.</w:t>
      </w:r>
    </w:p>
    <w:p w:rsidR="0049726E" w:rsidRPr="0049726E" w:rsidRDefault="0049726E" w:rsidP="0049726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ни на что не жалуется, гуляйте спокойно.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делать, если ребенок замерз?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 возьмите на руки и согрейте своим теплом. Для ребенка постарше организуйте активные игры, он должен подвигаться, побегать.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он немного согреется, оденьте его теплее, чтобы он снова не замерз; действуйте именно в таком порядке.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делать, если ребенок перегрелся?</w:t>
      </w:r>
    </w:p>
    <w:p w:rsidR="0049726E" w:rsidRPr="0049726E" w:rsidRDefault="0049726E" w:rsidP="0049726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признак перегрева — жажда, то есть ребенок просит пить.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Обеспечьте минимальное количество одежды. А проще говоря, разденьте малыша.</w:t>
      </w:r>
      <w:r w:rsidRPr="0049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Дайте ему как можно больше жидкости — негазированную чистую или минеральную воду, сок, морс, компот.</w:t>
      </w:r>
    </w:p>
    <w:p w:rsidR="000E62F0" w:rsidRDefault="000E62F0"/>
    <w:sectPr w:rsidR="000E62F0" w:rsidSect="00272950">
      <w:pgSz w:w="11906" w:h="16838"/>
      <w:pgMar w:top="1134" w:right="850" w:bottom="1134" w:left="1701" w:header="708" w:footer="708" w:gutter="0"/>
      <w:pgBorders w:offsetFrom="page">
        <w:top w:val="threeDEngrave" w:sz="48" w:space="24" w:color="984806" w:themeColor="accent6" w:themeShade="80"/>
        <w:left w:val="threeDEngrave" w:sz="48" w:space="24" w:color="984806" w:themeColor="accent6" w:themeShade="80"/>
        <w:bottom w:val="threeDEmboss" w:sz="48" w:space="24" w:color="984806" w:themeColor="accent6" w:themeShade="80"/>
        <w:right w:val="threeDEmboss" w:sz="48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676C"/>
    <w:multiLevelType w:val="multilevel"/>
    <w:tmpl w:val="B60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6E"/>
    <w:rsid w:val="000E62F0"/>
    <w:rsid w:val="00272950"/>
    <w:rsid w:val="0049726E"/>
    <w:rsid w:val="00D14E75"/>
    <w:rsid w:val="00E5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72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726E"/>
  </w:style>
  <w:style w:type="paragraph" w:customStyle="1" w:styleId="c6">
    <w:name w:val="c6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26E"/>
  </w:style>
  <w:style w:type="paragraph" w:customStyle="1" w:styleId="c9">
    <w:name w:val="c9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6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972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26E"/>
    <w:rPr>
      <w:b/>
      <w:bCs/>
    </w:rPr>
  </w:style>
  <w:style w:type="paragraph" w:styleId="a6">
    <w:name w:val="Normal (Web)"/>
    <w:basedOn w:val="a"/>
    <w:uiPriority w:val="99"/>
    <w:semiHidden/>
    <w:unhideWhenUsed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72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726E"/>
  </w:style>
  <w:style w:type="paragraph" w:customStyle="1" w:styleId="c6">
    <w:name w:val="c6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26E"/>
  </w:style>
  <w:style w:type="paragraph" w:customStyle="1" w:styleId="c9">
    <w:name w:val="c9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6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972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26E"/>
    <w:rPr>
      <w:b/>
      <w:bCs/>
    </w:rPr>
  </w:style>
  <w:style w:type="paragraph" w:styleId="a6">
    <w:name w:val="Normal (Web)"/>
    <w:basedOn w:val="a"/>
    <w:uiPriority w:val="99"/>
    <w:semiHidden/>
    <w:unhideWhenUsed/>
    <w:rsid w:val="004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Андрейка</cp:lastModifiedBy>
  <cp:revision>2</cp:revision>
  <dcterms:created xsi:type="dcterms:W3CDTF">2013-11-02T13:39:00Z</dcterms:created>
  <dcterms:modified xsi:type="dcterms:W3CDTF">2013-11-02T14:20:00Z</dcterms:modified>
</cp:coreProperties>
</file>