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3" w:rsidRDefault="00E867D4" w:rsidP="00E867D4">
      <w:pPr>
        <w:tabs>
          <w:tab w:val="left" w:pos="4676"/>
        </w:tabs>
        <w:spacing w:line="360" w:lineRule="auto"/>
        <w:jc w:val="center"/>
        <w:rPr>
          <w:b/>
          <w:sz w:val="28"/>
          <w:szCs w:val="28"/>
        </w:rPr>
      </w:pPr>
      <w:r w:rsidRPr="007B6EDA">
        <w:rPr>
          <w:b/>
          <w:sz w:val="28"/>
          <w:szCs w:val="28"/>
        </w:rPr>
        <w:t xml:space="preserve">Приемы работы с иллюстрацией на уроках </w:t>
      </w:r>
    </w:p>
    <w:p w:rsidR="00E867D4" w:rsidRPr="007B6EDA" w:rsidRDefault="00E867D4" w:rsidP="00E867D4">
      <w:pPr>
        <w:tabs>
          <w:tab w:val="left" w:pos="4676"/>
        </w:tabs>
        <w:spacing w:line="360" w:lineRule="auto"/>
        <w:jc w:val="center"/>
        <w:rPr>
          <w:b/>
          <w:sz w:val="28"/>
          <w:szCs w:val="28"/>
        </w:rPr>
      </w:pPr>
      <w:r w:rsidRPr="007B6EDA">
        <w:rPr>
          <w:b/>
          <w:sz w:val="28"/>
          <w:szCs w:val="28"/>
        </w:rPr>
        <w:t>литературного чтения</w:t>
      </w:r>
      <w:r w:rsidR="00127643">
        <w:rPr>
          <w:b/>
          <w:sz w:val="28"/>
          <w:szCs w:val="28"/>
        </w:rPr>
        <w:t xml:space="preserve"> во 2 классе</w:t>
      </w:r>
    </w:p>
    <w:p w:rsidR="00E867D4" w:rsidRDefault="00E867D4" w:rsidP="00E867D4">
      <w:pPr>
        <w:tabs>
          <w:tab w:val="left" w:pos="4676"/>
        </w:tabs>
        <w:spacing w:line="360" w:lineRule="auto"/>
        <w:jc w:val="both"/>
        <w:rPr>
          <w:sz w:val="28"/>
        </w:rPr>
      </w:pP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Использование иллюстраций на уроках чтения является обязательным условием осознанного изучения учащимися художественного текста.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Приёмы работы с иллюстрациями на уроках литературного чтения очень разнообразны и зависят от творческих способностей учителя.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E867D4">
        <w:rPr>
          <w:rStyle w:val="text1"/>
          <w:rFonts w:ascii="Times New Roman" w:hAnsi="Times New Roman" w:cs="Times New Roman"/>
          <w:sz w:val="28"/>
          <w:szCs w:val="28"/>
        </w:rPr>
        <w:t>На уроках литературного чтения во 2 классе можно применять следующие приемы работы с художественными иллюстрациями к текстам: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беседа по содержанию иллюстрации («Кто изображен на рисунке?»);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совместный с учащимися анализ картин в целях раскрытия художественной близости иллюстрации с изучаемым литературным произведением;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E867D4">
        <w:rPr>
          <w:rStyle w:val="text1"/>
          <w:rFonts w:ascii="Times New Roman" w:hAnsi="Times New Roman" w:cs="Times New Roman"/>
          <w:sz w:val="28"/>
          <w:szCs w:val="28"/>
        </w:rPr>
        <w:t>узнавание ребенком персонажей, вещей («Узнай, кто это?»; «Покажи, где кто или что?»);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рассказ учителя по иллюстрации, картине;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рассматривание иллюстрации и обдумывание ее содержания с целью ответить на вопрос;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составление рассказа по иллюстрации (о герое, его состоянии, настроении и др.);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составление вопросов по иллюстрации;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пересказ текста по серии иллюстраций;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пересказ эпизода по иллюстрации;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сравнение иллюстраций, репродукций картин различных авторов для изучения способов изображения явлений природы,  образов главных героев;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E867D4">
        <w:rPr>
          <w:sz w:val="28"/>
          <w:szCs w:val="28"/>
        </w:rPr>
        <w:t xml:space="preserve">соотнесение иллюстрации и текста </w:t>
      </w:r>
      <w:r w:rsidRPr="00E867D4">
        <w:rPr>
          <w:rStyle w:val="text1"/>
          <w:rFonts w:ascii="Times New Roman" w:hAnsi="Times New Roman" w:cs="Times New Roman"/>
          <w:sz w:val="28"/>
          <w:szCs w:val="28"/>
        </w:rPr>
        <w:t xml:space="preserve">(«Найди картинку к таким словам...»);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E867D4">
        <w:rPr>
          <w:rStyle w:val="text1"/>
          <w:rFonts w:ascii="Times New Roman" w:hAnsi="Times New Roman" w:cs="Times New Roman"/>
          <w:sz w:val="28"/>
          <w:szCs w:val="28"/>
        </w:rPr>
        <w:lastRenderedPageBreak/>
        <w:t>оценка ребенком цвета нарисованных предметов, выразительности жеста героя, расположения фигур («Почему тебе нравится эта картинка?»);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составление подписи под иллюстрацию (</w:t>
      </w:r>
      <w:proofErr w:type="spellStart"/>
      <w:r w:rsidRPr="00E867D4">
        <w:rPr>
          <w:sz w:val="28"/>
          <w:szCs w:val="28"/>
        </w:rPr>
        <w:t>озаглавливание</w:t>
      </w:r>
      <w:proofErr w:type="spellEnd"/>
      <w:r w:rsidRPr="00E867D4">
        <w:rPr>
          <w:sz w:val="28"/>
          <w:szCs w:val="28"/>
        </w:rPr>
        <w:t xml:space="preserve"> иллюстрации); 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E867D4">
        <w:rPr>
          <w:sz w:val="28"/>
          <w:szCs w:val="28"/>
        </w:rPr>
        <w:t>выбор цитаты к иллюстрации (</w:t>
      </w:r>
      <w:r w:rsidRPr="00E867D4">
        <w:rPr>
          <w:rStyle w:val="text1"/>
          <w:rFonts w:ascii="Times New Roman" w:hAnsi="Times New Roman" w:cs="Times New Roman"/>
          <w:sz w:val="28"/>
          <w:szCs w:val="28"/>
        </w:rPr>
        <w:t>«Какие слова подходят к этой картинке?»);</w:t>
      </w:r>
    </w:p>
    <w:p w:rsidR="00E867D4" w:rsidRPr="00E867D4" w:rsidRDefault="00E867D4" w:rsidP="00E867D4">
      <w:pPr>
        <w:numPr>
          <w:ilvl w:val="0"/>
          <w:numId w:val="1"/>
        </w:numPr>
        <w:tabs>
          <w:tab w:val="clear" w:pos="1429"/>
          <w:tab w:val="num" w:pos="720"/>
          <w:tab w:val="left" w:pos="4676"/>
        </w:tabs>
        <w:spacing w:line="360" w:lineRule="auto"/>
        <w:ind w:left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соотнесение образов, созданных на иллюстрации, в тексте и музыкальном произведении и др.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Обратимся к традиционным формам работы с иллюстрациями.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В качестве примера возьмём рассказ  Л. Толстого «Котёнок». Перед чтением учитель просит вспомнить (по урокам внеклассного чтения), как можно узнать, о чём рассказ или книга, ещё не читая их. (При помощи рассматривания иллюстраций и чтения заголовка). Далее он говорит: «Попробуем это сделать. Раскройте книгу  и установите, к какому рассказу относится картинка, где она расположена. Теперь вместе рассмотрим её». Далее идут вопросы учителя (приводим их с вариантами ответов учащихся).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-Кого мы видим на этой картинке? (Собак и мальчика). Как художник изобразил собак? (Одна идёт прямо на мальчика, другая остановилась и смотрит на него сбоку) А как изображён мальчик? (Он лежит на животе). Можно ли по этой картинке сказать, что собаки и мальчик играют? (Нет, у мальчика испуганное лицо, и собаки нарисованы злыми). </w:t>
      </w:r>
      <w:proofErr w:type="gramStart"/>
      <w:r w:rsidRPr="00E867D4">
        <w:rPr>
          <w:sz w:val="28"/>
          <w:szCs w:val="28"/>
        </w:rPr>
        <w:t>(Учитель подчёркивает это, повторяя:</w:t>
      </w:r>
      <w:proofErr w:type="gramEnd"/>
      <w:r w:rsidRPr="00E867D4">
        <w:rPr>
          <w:sz w:val="28"/>
          <w:szCs w:val="28"/>
        </w:rPr>
        <w:t xml:space="preserve"> Да, по выражению лица видно, что мальчик испуган, он очень боится собак</w:t>
      </w:r>
      <w:proofErr w:type="gramStart"/>
      <w:r w:rsidRPr="00E867D4">
        <w:rPr>
          <w:sz w:val="28"/>
          <w:szCs w:val="28"/>
        </w:rPr>
        <w:t>… А</w:t>
      </w:r>
      <w:proofErr w:type="gramEnd"/>
      <w:r w:rsidRPr="00E867D4">
        <w:rPr>
          <w:sz w:val="28"/>
          <w:szCs w:val="28"/>
        </w:rPr>
        <w:t xml:space="preserve"> теперь подумаем, почему же он оказался перед собаками»).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В классе, конечно, найдутся дети, которые прочитали этот рассказ   или были знакомы с ним ещё с дошкольного возраста. Поэтому в ответ на поставленный вопрос чаще всего слышится одна фраза-восклицание: «Он спасает котёнка». При этом возникает сильное эмоциональное напряжение, свидетельствующее о «рассекречивании» большинством детей сюжета рассказа.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lastRenderedPageBreak/>
        <w:t>«Успокойтесь! – просит учитель и продолжает. – Наверное, вы решили так, прочитав заглавие рассказа «Котёнок» или что-то другое подсказало вам ответ?» В этот момент мнения резко разделяются. Одни дети заявляют, что они уже читали (или слышали) этот рассказ и знают, что он про то, как мальчик спас котёнка; другие указывают на заголовок; третьи (их немного) отвечают примерно так: «На картинке нарисован котёнок, мальчик закрыл его собой, чтобы спасти от собак».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Далее учитель предлагает детям найти и показать на иллюстрации котёнка. После этого идёт обобщение: «Да, художник нам показывает очень волнующее событие: мальчик, совсем малыш, забыв об опасности, спасает котёнка, на которого бросились страшные злые собаки. Как котёнок оказался без присмотра, и что произошло дальше? Давайте вместе сочиним об этом небольшой рассказ. Надо не просто рассказать то, о чём поведал писатель, а придумать свой рассказ. Начнём со слова </w:t>
      </w:r>
      <w:r w:rsidRPr="00E867D4">
        <w:rPr>
          <w:i/>
          <w:sz w:val="28"/>
          <w:szCs w:val="28"/>
        </w:rPr>
        <w:t>однажды</w:t>
      </w:r>
      <w:r w:rsidRPr="00E867D4">
        <w:rPr>
          <w:sz w:val="28"/>
          <w:szCs w:val="28"/>
        </w:rPr>
        <w:t>». Обычно ученики без затруднений составляют рассказ на 5-7 предложений, которые при необходимости корректируются и выстраиваются в определённой последовательности.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Затем учитель мотивирует чтение рассказа следующим заданием: «Теперь прочитаем рассказ и поверим, о таком ли случае, какой мы описали, или о другом повествует нам Толстой в рассказе «Котёнок». Читать рекомендуется вполголоса самостоятельно, для контроля предлагаются вопросы, записанные на доске в столбик: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1. Когда пропала кошка? 2. Где нашёл Вася кошку с котятами? 3. Что сделала мать с котятами? 4. Куда дети пошли играть с котёнком? 5. Почему они забыли про него 6. Кто хотел погубить котёнка? 7. Как Вася спас котёнка?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После целостного и выборочного чтения, сопровождающегося обсуждением событийной стороны рассказа (конечно, сразу после чтения выясняются вопросы, мотивирующие чтение), учитель рекомендует снова открыть страницу с иллюстрацией. При этом он обращает особое внимание </w:t>
      </w:r>
      <w:r w:rsidRPr="00E867D4">
        <w:rPr>
          <w:sz w:val="28"/>
          <w:szCs w:val="28"/>
        </w:rPr>
        <w:lastRenderedPageBreak/>
        <w:t xml:space="preserve">на детали и задаёт такие вопросы: почему художник изобразил мальчика с поднятыми ногами? (он упал с разбегу, и ноги закинулись вверх сами собой). </w:t>
      </w:r>
      <w:proofErr w:type="gramStart"/>
      <w:r w:rsidRPr="00E867D4">
        <w:rPr>
          <w:sz w:val="28"/>
          <w:szCs w:val="28"/>
        </w:rPr>
        <w:t>Верно</w:t>
      </w:r>
      <w:proofErr w:type="gramEnd"/>
      <w:r w:rsidRPr="00E867D4">
        <w:rPr>
          <w:sz w:val="28"/>
          <w:szCs w:val="28"/>
        </w:rPr>
        <w:t xml:space="preserve"> ли художник показал место действия? (Нет, у Толстого это дорога, а здесь нарисован луг) и т.д.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Этим работа с рассказом, естественно, не ограничивается. По усмотрению учителя проводится и пересказ, и выразительное чтение фрагментов, и словарно-смысловая работа. Однако предложенный вариант рассматривания иллюстрации помогает ему значительно полнее и глубже донести до детей ситуацию, описанную Л. Толстым. Освоение же путём двойного – графического и текстового – наложения её на собственный опыт отношения ребёнка к действительности позволяет органично ставить воспитательные задачи, поскольку хорошая ориентировка детей в специфике авторской картины мира </w:t>
      </w:r>
      <w:proofErr w:type="gramStart"/>
      <w:r w:rsidRPr="00E867D4">
        <w:rPr>
          <w:sz w:val="28"/>
          <w:szCs w:val="28"/>
        </w:rPr>
        <w:t>позволяет</w:t>
      </w:r>
      <w:proofErr w:type="gramEnd"/>
      <w:r w:rsidRPr="00E867D4">
        <w:rPr>
          <w:sz w:val="28"/>
          <w:szCs w:val="28"/>
        </w:rPr>
        <w:t xml:space="preserve">  так или иначе оценивать её.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Младшие 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 Этому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E867D4" w:rsidRPr="00E867D4" w:rsidRDefault="00E867D4" w:rsidP="00E867D4">
      <w:pPr>
        <w:pStyle w:val="a9"/>
        <w:tabs>
          <w:tab w:val="left" w:pos="46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FF0000"/>
        </w:rPr>
      </w:pPr>
      <w:r w:rsidRPr="00E867D4">
        <w:rPr>
          <w:rFonts w:ascii="Times New Roman" w:hAnsi="Times New Roman" w:cs="Times New Roman"/>
          <w:b w:val="0"/>
        </w:rPr>
        <w:t>Рассмотрим на уроке литературного чтения во 2 классе работу с иллюстрацией на примере  знакомства с картиной Ф. П. Решетникова «Опять двойка»</w:t>
      </w:r>
      <w:r w:rsidRPr="00E867D4">
        <w:rPr>
          <w:rFonts w:ascii="Times New Roman" w:hAnsi="Times New Roman" w:cs="Times New Roman"/>
          <w:b w:val="0"/>
          <w:color w:val="auto"/>
        </w:rPr>
        <w:t>.</w:t>
      </w:r>
      <w:r w:rsidRPr="00E867D4"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Работа начинается с беседы с детьми по содержанию картины. Учитель просит их приготовить листочек для черновых записей, куда они выписывают героев картины, определения их настроения, отношения к главному герою. Можно это сделать в виде таблицы.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Вопросы для беседы по содержанию  картины:</w:t>
      </w:r>
      <w:r w:rsidRPr="00E867D4">
        <w:rPr>
          <w:sz w:val="28"/>
          <w:szCs w:val="28"/>
        </w:rPr>
        <w:tab/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lastRenderedPageBreak/>
        <w:t xml:space="preserve">1. Где происходит событие, изображённое на картине? Это наше время? Какие подробности, изображённые художником, показывают время? </w:t>
      </w:r>
    </w:p>
    <w:p w:rsidR="00E867D4" w:rsidRPr="00E867D4" w:rsidRDefault="00E867D4" w:rsidP="00E867D4">
      <w:pPr>
        <w:pStyle w:val="a8"/>
        <w:tabs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2. Какой момент изображён художником? Почему вы так решили, кто вам в этом помог?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3.</w:t>
      </w:r>
      <w:r w:rsidRPr="00E867D4">
        <w:rPr>
          <w:rFonts w:ascii="Times New Roman" w:hAnsi="Times New Roman"/>
          <w:sz w:val="28"/>
          <w:szCs w:val="28"/>
        </w:rPr>
        <w:tab/>
        <w:t>Перечислите героев картины, назовите их. Всмотритесь в их лица. Какие чувства они выражают и почему?</w:t>
      </w:r>
    </w:p>
    <w:p w:rsidR="00E867D4" w:rsidRPr="00E867D4" w:rsidRDefault="00E867D4" w:rsidP="00E867D4">
      <w:pPr>
        <w:pStyle w:val="a8"/>
        <w:tabs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4.   Кто главный герой картины? Какие чувства испытывает он? Как это изобразил художник?</w:t>
      </w:r>
    </w:p>
    <w:p w:rsidR="00E867D4" w:rsidRPr="00E867D4" w:rsidRDefault="00E867D4" w:rsidP="00E867D4">
      <w:pPr>
        <w:pStyle w:val="a8"/>
        <w:tabs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5.   Какие краски и тона преобладают в картине? Почему?</w:t>
      </w:r>
    </w:p>
    <w:p w:rsidR="00E867D4" w:rsidRPr="00E867D4" w:rsidRDefault="00E867D4" w:rsidP="00E867D4">
      <w:pPr>
        <w:pStyle w:val="a8"/>
        <w:tabs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6.   Какие мысли и чувства возникли у вас, когда вы рассматривали эту картину?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Заслушав ответы детей на последний вопрос, учитель просит их записать свой развёрнутый ответ на него. В помощь детям — их черновые записи о героях картины со словарём настроений и чувств, который они составили, когда определяли душевное состояние героев. Особого плана можно не составлять, поскольку планом могут служить наши вопросы. Эта работа серьёзная и проводится впервые, поэтому окончательный вариант рассказа по картине можно разрешить написать детям дома. Если же они успели написать сочинение в классе, на дом даётся задание, «обратное» тому, что они только что делали: нарисовать картину по тексту М. М. Зощенко «Пора вставать». Можно в качестве домашнего задания предложить составить диалог по картине Ф. П. Решетникова и разыграть его в классе.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Рассмотрим приемы работы с иллюстрацией при знакомстве с картиной И. И. Левитана «Золотая осень».</w:t>
      </w:r>
      <w:r w:rsidRPr="00E867D4">
        <w:rPr>
          <w:color w:val="FF0000"/>
          <w:sz w:val="28"/>
          <w:szCs w:val="28"/>
        </w:rPr>
        <w:t xml:space="preserve"> </w:t>
      </w:r>
      <w:r w:rsidRPr="00E867D4">
        <w:rPr>
          <w:sz w:val="28"/>
          <w:szCs w:val="28"/>
        </w:rPr>
        <w:t xml:space="preserve"> Известнейшая картина И. И. Левитана «Золотая осень» рассматривается детьми после того, как учащиеся прочитали много прекрасных стихов об осени и сходили в осенний лес, познакомились с тем, как художники слова изображают это время года, и даже попытались сами рисовать словами осенние картинки. Поэтому им будет интересно познакомиться с совершенно иным способом изображения того же образа осени, но только в другом виде искусства — живописи.  </w:t>
      </w:r>
      <w:r w:rsidRPr="00E867D4">
        <w:rPr>
          <w:sz w:val="28"/>
          <w:szCs w:val="28"/>
        </w:rPr>
        <w:lastRenderedPageBreak/>
        <w:t>Можно спро</w:t>
      </w:r>
      <w:r w:rsidRPr="00E867D4">
        <w:rPr>
          <w:sz w:val="28"/>
          <w:szCs w:val="28"/>
        </w:rPr>
        <w:softHyphen/>
        <w:t xml:space="preserve">сить у детей, в каком ещё виде искусства можно изобразить осенние картины и настроение, и кто-нибудь из учеников наверняка ответит, что в музыке.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Урок начинается с рассматривания репродукции картины в учебнике. Хорошо, если учитель сможет найти репродукцию большего формата и повесить её перед глазами детей. Предложим такую логику разговора: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1. Впечатление  от  картины,  настроение,  с  которым  она рассматривается.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2.  Соотнесение с образами осени, нарисованными </w:t>
      </w:r>
      <w:proofErr w:type="gramStart"/>
      <w:r w:rsidRPr="00E867D4">
        <w:rPr>
          <w:sz w:val="28"/>
          <w:szCs w:val="28"/>
        </w:rPr>
        <w:t>поэтами</w:t>
      </w:r>
      <w:proofErr w:type="gramEnd"/>
      <w:r w:rsidRPr="00E867D4">
        <w:rPr>
          <w:sz w:val="28"/>
          <w:szCs w:val="28"/>
        </w:rPr>
        <w:t>; к какому изобра</w:t>
      </w:r>
      <w:r w:rsidRPr="00E867D4">
        <w:rPr>
          <w:sz w:val="28"/>
          <w:szCs w:val="28"/>
        </w:rPr>
        <w:softHyphen/>
        <w:t>жению картина ближе всего, строчки, которыми можно её подписать.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3. Рассматривание деталей картины: речка (разная окраска воды, контраст хо</w:t>
      </w:r>
      <w:r w:rsidRPr="00E867D4">
        <w:rPr>
          <w:sz w:val="28"/>
          <w:szCs w:val="28"/>
        </w:rPr>
        <w:softHyphen/>
        <w:t>лодноватых тонов воды с яркой золотистой окраской берёз и травы, светлая вода в перспективе течения реки); куст на переднем плане, его цвет; две ближайшие берёзки в сравнении с берёзой, стоящей у изгиба реки (отдельных листьев не видно, художник рисует обобщённо, мазками); озимое (поэтому такой цвет!) поле в перспективе (косвенное присутствие человека, который его засеял); луг с пожелтевшей травой на правом берегу; освещение картины солнечными лучами, контрастные тени, подчёркивающие это, прозрачность воздуха — чёткость и ясность картин.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4.  Нравится ли художнику то, что он изображает? В каком душевном состоя</w:t>
      </w:r>
      <w:r w:rsidRPr="00E867D4">
        <w:rPr>
          <w:sz w:val="28"/>
          <w:szCs w:val="28"/>
        </w:rPr>
        <w:softHyphen/>
        <w:t xml:space="preserve">нии писал он эту картину? Зачем? </w:t>
      </w:r>
      <w:proofErr w:type="gramStart"/>
      <w:r w:rsidRPr="00E867D4">
        <w:rPr>
          <w:sz w:val="28"/>
          <w:szCs w:val="28"/>
        </w:rPr>
        <w:t>(Именно здесь можно рассказать о тяжёлой жизни художника, который рано остался сиротой, голодал, не имел своего угла, когда учился, всегда был не удовлетворён своей работой.</w:t>
      </w:r>
      <w:proofErr w:type="gramEnd"/>
      <w:r w:rsidRPr="00E867D4">
        <w:rPr>
          <w:sz w:val="28"/>
          <w:szCs w:val="28"/>
        </w:rPr>
        <w:t xml:space="preserve"> </w:t>
      </w:r>
      <w:proofErr w:type="gramStart"/>
      <w:r w:rsidRPr="00E867D4">
        <w:rPr>
          <w:sz w:val="28"/>
          <w:szCs w:val="28"/>
        </w:rPr>
        <w:t xml:space="preserve">Почти все его картины грустны; как пример, можно показать детям картину «У омута»). </w:t>
      </w:r>
      <w:proofErr w:type="gramEnd"/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В качестве домашнего задания ученикам предлагается рассказать о любой детали картины, которая особенно понравилась или похожа на то, что ребёнок видел.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867D4">
        <w:rPr>
          <w:sz w:val="28"/>
          <w:szCs w:val="28"/>
        </w:rPr>
        <w:t xml:space="preserve">Рассмотрим урок знакомства с произведением Н.Некрасова «Дедушка </w:t>
      </w:r>
      <w:proofErr w:type="spellStart"/>
      <w:r w:rsidRPr="00E867D4">
        <w:rPr>
          <w:sz w:val="28"/>
          <w:szCs w:val="28"/>
        </w:rPr>
        <w:t>Мазай</w:t>
      </w:r>
      <w:proofErr w:type="spellEnd"/>
      <w:r w:rsidRPr="00E867D4">
        <w:rPr>
          <w:sz w:val="28"/>
          <w:szCs w:val="28"/>
        </w:rPr>
        <w:t xml:space="preserve"> и зайцы»</w:t>
      </w:r>
      <w:r>
        <w:rPr>
          <w:sz w:val="28"/>
          <w:szCs w:val="28"/>
        </w:rPr>
        <w:t>.</w:t>
      </w:r>
      <w:r w:rsidRPr="00E867D4">
        <w:rPr>
          <w:sz w:val="28"/>
          <w:szCs w:val="28"/>
        </w:rPr>
        <w:t xml:space="preserve"> </w:t>
      </w:r>
    </w:p>
    <w:p w:rsidR="00E867D4" w:rsidRPr="00E867D4" w:rsidRDefault="00E867D4" w:rsidP="00E867D4">
      <w:pPr>
        <w:tabs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lastRenderedPageBreak/>
        <w:t>Вначале учитель  предлагает учащимся рассмотреть картину И. И. Левитана «Большая вода», чтобы они представили себе половодье.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Далее учитель продолжает: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Художник выбрал ничем не примечательный, но очень характерный для русского пейзажа уголок природы во время весеннего разлива. Внимательно всмотримся в картину и побеседуем о том, что мы увидели.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Вопросы для беседы по картине И. И. Левитана «Большая вода»: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1.</w:t>
      </w:r>
      <w:r w:rsidRPr="00E867D4">
        <w:rPr>
          <w:rFonts w:ascii="Times New Roman" w:hAnsi="Times New Roman"/>
          <w:sz w:val="28"/>
          <w:szCs w:val="28"/>
        </w:rPr>
        <w:tab/>
        <w:t>Какое время года изображено на картине?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2.</w:t>
      </w:r>
      <w:r w:rsidRPr="00E867D4">
        <w:rPr>
          <w:rFonts w:ascii="Times New Roman" w:hAnsi="Times New Roman"/>
          <w:sz w:val="28"/>
          <w:szCs w:val="28"/>
        </w:rPr>
        <w:tab/>
        <w:t xml:space="preserve">Картина изображает только природу? 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3.</w:t>
      </w:r>
      <w:r w:rsidRPr="00E867D4">
        <w:rPr>
          <w:rFonts w:ascii="Times New Roman" w:hAnsi="Times New Roman"/>
          <w:sz w:val="28"/>
          <w:szCs w:val="28"/>
        </w:rPr>
        <w:tab/>
        <w:t>Так ли уж безлюдна картина? Какие следы пребывания человека изобразил художник? Как вы думаете, зачем?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4.</w:t>
      </w:r>
      <w:r w:rsidRPr="00E867D4">
        <w:rPr>
          <w:rFonts w:ascii="Times New Roman" w:hAnsi="Times New Roman"/>
          <w:sz w:val="28"/>
          <w:szCs w:val="28"/>
        </w:rPr>
        <w:tab/>
        <w:t>Каких деревьев больше всего на картине? Опишите их, постарайтесь найти точные рисующие слова.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5.</w:t>
      </w:r>
      <w:r w:rsidRPr="00E867D4">
        <w:rPr>
          <w:rFonts w:ascii="Times New Roman" w:hAnsi="Times New Roman"/>
          <w:sz w:val="28"/>
          <w:szCs w:val="28"/>
        </w:rPr>
        <w:tab/>
        <w:t>Какие ещё деревья нарисовал художник? Зачем? Почему они такие?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6.</w:t>
      </w:r>
      <w:r w:rsidRPr="00E867D4">
        <w:rPr>
          <w:rFonts w:ascii="Times New Roman" w:hAnsi="Times New Roman"/>
          <w:sz w:val="28"/>
          <w:szCs w:val="28"/>
        </w:rPr>
        <w:tab/>
        <w:t>Рассмотрите внимательно воду. Почему она так необычно нарисована?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7.</w:t>
      </w:r>
      <w:r w:rsidRPr="00E867D4">
        <w:rPr>
          <w:rFonts w:ascii="Times New Roman" w:hAnsi="Times New Roman"/>
          <w:sz w:val="28"/>
          <w:szCs w:val="28"/>
        </w:rPr>
        <w:tab/>
        <w:t>Докажите, что художник изобразил солнечный день (обратите внимание на освещение и тени).</w:t>
      </w:r>
    </w:p>
    <w:p w:rsidR="00E867D4" w:rsidRPr="00E867D4" w:rsidRDefault="00E867D4" w:rsidP="00E867D4">
      <w:pPr>
        <w:pStyle w:val="a8"/>
        <w:tabs>
          <w:tab w:val="left" w:pos="1080"/>
          <w:tab w:val="left" w:pos="467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867D4">
        <w:rPr>
          <w:rFonts w:ascii="Times New Roman" w:hAnsi="Times New Roman"/>
          <w:sz w:val="28"/>
          <w:szCs w:val="28"/>
        </w:rPr>
        <w:t>8.</w:t>
      </w:r>
      <w:r w:rsidRPr="00E867D4">
        <w:rPr>
          <w:rFonts w:ascii="Times New Roman" w:hAnsi="Times New Roman"/>
          <w:sz w:val="28"/>
          <w:szCs w:val="28"/>
        </w:rPr>
        <w:tab/>
        <w:t xml:space="preserve">Как вы думаете, нравится художнику то, что он нарисовал? Какое у него было настроение, когда он писал эту картину? А у вас, когда вы на неё смотрите? </w:t>
      </w:r>
    </w:p>
    <w:p w:rsidR="00E867D4" w:rsidRPr="00E867D4" w:rsidRDefault="00E867D4" w:rsidP="00E867D4">
      <w:pPr>
        <w:pStyle w:val="a6"/>
        <w:tabs>
          <w:tab w:val="left" w:pos="4676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867D4">
        <w:rPr>
          <w:sz w:val="28"/>
          <w:szCs w:val="28"/>
        </w:rPr>
        <w:t xml:space="preserve">После того как дети представили себе половодье, «большую воду», можно начинать чтение стихотворения Н.Некрасова «Дедушка </w:t>
      </w:r>
      <w:proofErr w:type="spellStart"/>
      <w:r w:rsidRPr="00E867D4">
        <w:rPr>
          <w:sz w:val="28"/>
          <w:szCs w:val="28"/>
        </w:rPr>
        <w:t>Мазай</w:t>
      </w:r>
      <w:proofErr w:type="spellEnd"/>
      <w:r w:rsidRPr="00E867D4">
        <w:rPr>
          <w:sz w:val="28"/>
          <w:szCs w:val="28"/>
        </w:rPr>
        <w:t xml:space="preserve"> и зайцы».  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Беседы с детьми направлены на более глубокое понимание событий, изображенных в картине: дети не только рассказывают о том, что </w:t>
      </w:r>
      <w:r w:rsidRPr="00E867D4">
        <w:rPr>
          <w:sz w:val="28"/>
          <w:szCs w:val="28"/>
        </w:rPr>
        <w:lastRenderedPageBreak/>
        <w:t xml:space="preserve">изображено, но и как изображено. Этому учитель учит детей с помощью образца рассказа или стихотворения. 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867D4">
        <w:rPr>
          <w:sz w:val="28"/>
          <w:szCs w:val="28"/>
        </w:rPr>
        <w:t xml:space="preserve">В качестве примера обратимся к уроку литературного чтения по системе </w:t>
      </w:r>
      <w:proofErr w:type="spellStart"/>
      <w:r w:rsidRPr="00E867D4">
        <w:rPr>
          <w:sz w:val="28"/>
          <w:szCs w:val="28"/>
        </w:rPr>
        <w:t>Л.В.Занкова</w:t>
      </w:r>
      <w:proofErr w:type="spellEnd"/>
      <w:r w:rsidRPr="00E867D4">
        <w:rPr>
          <w:sz w:val="28"/>
          <w:szCs w:val="28"/>
        </w:rPr>
        <w:t xml:space="preserve"> </w:t>
      </w:r>
      <w:r w:rsidRPr="00E867D4">
        <w:rPr>
          <w:rStyle w:val="a4"/>
          <w:b w:val="0"/>
          <w:sz w:val="28"/>
          <w:szCs w:val="28"/>
        </w:rPr>
        <w:t>по теме «Образы ветра в различных видах искусства», целью которого является</w:t>
      </w:r>
      <w:r w:rsidRPr="00E867D4">
        <w:rPr>
          <w:b/>
          <w:sz w:val="28"/>
          <w:szCs w:val="28"/>
        </w:rPr>
        <w:t xml:space="preserve"> </w:t>
      </w:r>
      <w:r w:rsidRPr="00E867D4">
        <w:rPr>
          <w:sz w:val="28"/>
          <w:szCs w:val="28"/>
        </w:rPr>
        <w:t xml:space="preserve">выяснить, какие художественные приемы и художественные средства помогают авторам создать образы ветра; формировать навыки поискового чтения, развивать умение анализировать, сравнивать, совершенствовать навыки выразительного чтения; воспитывать уважение к мастерам слова и любовь к родной природе. </w:t>
      </w:r>
      <w:proofErr w:type="gramEnd"/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Для проведения урока используется следующее оборудование: рисунок литературной карты с форзаца учебника В.Ю</w:t>
      </w:r>
      <w:r>
        <w:rPr>
          <w:sz w:val="28"/>
          <w:szCs w:val="28"/>
        </w:rPr>
        <w:t>. Свиридовой</w:t>
      </w:r>
      <w:r w:rsidRPr="00E867D4">
        <w:rPr>
          <w:sz w:val="28"/>
          <w:szCs w:val="28"/>
        </w:rPr>
        <w:t xml:space="preserve">; слайды русской народной сказки «Мороз, солнце и ветер»; таблица «Художественные средства в различных видах искусства»; </w:t>
      </w:r>
      <w:proofErr w:type="gramStart"/>
      <w:r w:rsidRPr="00E867D4">
        <w:rPr>
          <w:sz w:val="28"/>
          <w:szCs w:val="28"/>
        </w:rPr>
        <w:t>г</w:t>
      </w:r>
      <w:proofErr w:type="gramEnd"/>
      <w:r w:rsidRPr="00E867D4">
        <w:rPr>
          <w:sz w:val="28"/>
          <w:szCs w:val="28"/>
        </w:rPr>
        <w:t>/</w:t>
      </w:r>
      <w:proofErr w:type="spellStart"/>
      <w:r w:rsidRPr="00E867D4">
        <w:rPr>
          <w:sz w:val="28"/>
          <w:szCs w:val="28"/>
        </w:rPr>
        <w:t>з</w:t>
      </w:r>
      <w:proofErr w:type="spellEnd"/>
      <w:r w:rsidRPr="00E867D4">
        <w:rPr>
          <w:sz w:val="28"/>
          <w:szCs w:val="28"/>
        </w:rPr>
        <w:t xml:space="preserve"> «Звуки ветра»; памятка «Выразительное чтение»; ленты трех цветов; репродукции А.Рылова «Зеленый шум», И.Левитана «Свежий ветер. Волга». 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rStyle w:val="a4"/>
          <w:b w:val="0"/>
          <w:sz w:val="28"/>
          <w:szCs w:val="28"/>
        </w:rPr>
        <w:t xml:space="preserve">После организационного момента учитель переходит ко второму этапу: актуализация знаний.  </w:t>
      </w:r>
      <w:r w:rsidRPr="00E867D4">
        <w:rPr>
          <w:sz w:val="28"/>
          <w:szCs w:val="28"/>
        </w:rPr>
        <w:t>На доске литературная карта с форзаца учебника «Литературное чтение» В.Ю.Свиридовой.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Вам знакома эта карта? Она нам снова сегодня необходима. И мы уже на дороге открытий. Как много снега вокруг. И, несмотря на яркое солнце, так сильно щиплет щеки. Это мороз старается, а помогает ему ветер: зимний, холодный, порывистый. Прячем мы от него лицо, кланяемся ему. Завела нас дорога в фольклорную волость.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-В какое литературное произведение мы попали?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-В каком произведении вы встречали образы солнца, мороза? Кто создал эти образы?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-Предлагаю оживить их. Вдохнем в них жизнь.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-Кто хочет в этом поучаствовать?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-Какой образ ты выбрал? Исполнители, зрители (показывает).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lastRenderedPageBreak/>
        <w:t xml:space="preserve">- Ваша задача – воздействовать на чувства слушателей, а иллюстрации на экране компьютера помогут вам. Сядьте </w:t>
      </w:r>
      <w:proofErr w:type="gramStart"/>
      <w:r w:rsidRPr="00E867D4">
        <w:rPr>
          <w:sz w:val="28"/>
          <w:szCs w:val="28"/>
        </w:rPr>
        <w:t>поудобнее</w:t>
      </w:r>
      <w:proofErr w:type="gramEnd"/>
      <w:r w:rsidRPr="00E867D4">
        <w:rPr>
          <w:sz w:val="28"/>
          <w:szCs w:val="28"/>
        </w:rPr>
        <w:t>. 1, 2, 3, сказка, к нам иди!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Дети читают сказку «Мороз, солнце и ветер» (по памяти). На экране демонстрируются слайды № 1-10.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-Справились исполнители со своей задачей?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-Поблагодарите их аплодисментами. Как вы считаете, кому поклонился старик?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E867D4">
        <w:rPr>
          <w:sz w:val="28"/>
          <w:szCs w:val="28"/>
        </w:rPr>
        <w:t>- Наши предки славяне ощущали свою зависимость от мира природы, поклонялись солнцу, месяцу, дождю, грозе, лесу и, конечно, ветру.</w:t>
      </w:r>
      <w:r w:rsidRPr="00E867D4">
        <w:rPr>
          <w:rStyle w:val="a4"/>
          <w:sz w:val="28"/>
          <w:szCs w:val="28"/>
        </w:rPr>
        <w:t xml:space="preserve"> </w:t>
      </w:r>
      <w:r w:rsidRPr="00E867D4">
        <w:rPr>
          <w:rStyle w:val="a4"/>
          <w:b w:val="0"/>
          <w:sz w:val="28"/>
          <w:szCs w:val="28"/>
        </w:rPr>
        <w:t>Восприятие темы урока происходит в несколько этапов: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1.Подведение к теме. Развитие воображения.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Закройте глазки. Звучит музыка ветра. Учитель произносит слово «ветер». Представьте ветер. Расскажите о своем ветре.</w:t>
      </w:r>
      <w:r w:rsidRPr="00E867D4">
        <w:rPr>
          <w:sz w:val="28"/>
          <w:szCs w:val="28"/>
        </w:rPr>
        <w:br/>
        <w:t>Ученики описывают ветер.</w:t>
      </w:r>
    </w:p>
    <w:p w:rsid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- Скажите, что было легче: представить ветер, то есть мысленно нарисовать картину, или рассказать о своем ветре словами? Я чувствовала, что вам не хватало слов, умения выражать свои мысли. Обратимся же за помощью к мастерам слова: Аполлону </w:t>
      </w:r>
      <w:proofErr w:type="spellStart"/>
      <w:r w:rsidRPr="00E867D4">
        <w:rPr>
          <w:sz w:val="28"/>
          <w:szCs w:val="28"/>
        </w:rPr>
        <w:t>Майкову</w:t>
      </w:r>
      <w:proofErr w:type="spellEnd"/>
      <w:r w:rsidRPr="00E867D4">
        <w:rPr>
          <w:sz w:val="28"/>
          <w:szCs w:val="28"/>
        </w:rPr>
        <w:t>, Михаилу Исаковскому, Александру Пушкину. Демон</w:t>
      </w:r>
      <w:r>
        <w:rPr>
          <w:sz w:val="28"/>
          <w:szCs w:val="28"/>
        </w:rPr>
        <w:t>стрируются портреты</w:t>
      </w:r>
      <w:r w:rsidRPr="00E867D4">
        <w:rPr>
          <w:sz w:val="28"/>
          <w:szCs w:val="28"/>
        </w:rPr>
        <w:t xml:space="preserve">.   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2.Формулирование темы. Давайте попытаемся сформулировать тему урока. О чем мы говорили сейчас и будем говорить? Вы правы, и тема нашего урока: «Образы ветра» (тема на доске).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3. Первичное восприятие.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 -Послушайте «Колыбельную песню» А. </w:t>
      </w:r>
      <w:proofErr w:type="spellStart"/>
      <w:r w:rsidRPr="00E867D4">
        <w:rPr>
          <w:sz w:val="28"/>
          <w:szCs w:val="28"/>
        </w:rPr>
        <w:t>Майкова</w:t>
      </w:r>
      <w:proofErr w:type="spellEnd"/>
      <w:r w:rsidRPr="00E867D4">
        <w:rPr>
          <w:sz w:val="28"/>
          <w:szCs w:val="28"/>
        </w:rPr>
        <w:t>.</w:t>
      </w:r>
    </w:p>
    <w:p w:rsidR="00E867D4" w:rsidRPr="00E867D4" w:rsidRDefault="00E867D4" w:rsidP="00E867D4">
      <w:pPr>
        <w:pBdr>
          <w:bottom w:val="single" w:sz="6" w:space="1" w:color="auto"/>
        </w:pBdr>
        <w:tabs>
          <w:tab w:val="left" w:pos="1440"/>
          <w:tab w:val="left" w:pos="4676"/>
        </w:tabs>
        <w:spacing w:line="360" w:lineRule="auto"/>
        <w:ind w:firstLine="709"/>
        <w:jc w:val="both"/>
        <w:rPr>
          <w:rStyle w:val="a5"/>
          <w:i w:val="0"/>
        </w:rPr>
      </w:pPr>
      <w:r w:rsidRPr="00E867D4">
        <w:rPr>
          <w:sz w:val="28"/>
          <w:szCs w:val="28"/>
        </w:rPr>
        <w:t xml:space="preserve">- Какой образ ветра создает поэт? </w:t>
      </w:r>
      <w:r w:rsidRPr="00E867D4">
        <w:rPr>
          <w:rStyle w:val="a5"/>
          <w:i w:val="0"/>
        </w:rPr>
        <w:t>На экране начало таблицы.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64"/>
        <w:gridCol w:w="2832"/>
        <w:gridCol w:w="3149"/>
      </w:tblGrid>
      <w:tr w:rsidR="00E867D4" w:rsidRPr="00E867D4" w:rsidTr="00D944ED"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Аполлон Майков</w:t>
            </w:r>
            <w:r w:rsidRPr="00E867D4">
              <w:rPr>
                <w:sz w:val="28"/>
                <w:szCs w:val="28"/>
              </w:rPr>
              <w:br/>
              <w:t>«Колыбельная песня»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</w:tr>
      <w:tr w:rsidR="00E867D4" w:rsidRPr="00E867D4" w:rsidTr="00D944ED">
        <w:tc>
          <w:tcPr>
            <w:tcW w:w="1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Добрый</w:t>
            </w:r>
          </w:p>
          <w:p w:rsidR="00E867D4" w:rsidRPr="00E867D4" w:rsidRDefault="00E867D4" w:rsidP="00D944ED">
            <w:pPr>
              <w:tabs>
                <w:tab w:val="left" w:pos="4676"/>
              </w:tabs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ласковый</w:t>
            </w:r>
          </w:p>
          <w:p w:rsidR="00E867D4" w:rsidRPr="00E867D4" w:rsidRDefault="00E867D4" w:rsidP="00D944ED">
            <w:pPr>
              <w:tabs>
                <w:tab w:val="left" w:pos="4676"/>
              </w:tabs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Заботливый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</w:tr>
    </w:tbl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lastRenderedPageBreak/>
        <w:t>- Вам интересно узнать, каким увидел ветер Михаил Исаковский в стихотворении «Ветер»?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Ученик читает стихотворение М. Исаковского «Ветер» (опережающее задание).</w:t>
      </w:r>
      <w:r w:rsidRPr="00E867D4">
        <w:rPr>
          <w:sz w:val="28"/>
          <w:szCs w:val="28"/>
        </w:rPr>
        <w:br/>
        <w:t xml:space="preserve">         - Каким же увидел ветер М. Исаковский?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8"/>
        <w:gridCol w:w="3148"/>
        <w:gridCol w:w="3149"/>
      </w:tblGrid>
      <w:tr w:rsidR="00E867D4" w:rsidRPr="00E867D4" w:rsidTr="00D944ED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ind w:firstLine="272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М. Исаковский</w:t>
            </w:r>
            <w:r w:rsidRPr="00E867D4">
              <w:rPr>
                <w:sz w:val="28"/>
                <w:szCs w:val="28"/>
              </w:rPr>
              <w:br/>
              <w:t>«Ветер»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</w:tr>
      <w:tr w:rsidR="00E867D4" w:rsidRPr="00E867D4" w:rsidTr="00D944ED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ind w:firstLine="92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молодой</w:t>
            </w:r>
          </w:p>
          <w:p w:rsidR="00E867D4" w:rsidRPr="00E867D4" w:rsidRDefault="00E867D4" w:rsidP="00D944ED">
            <w:pPr>
              <w:tabs>
                <w:tab w:val="left" w:pos="4676"/>
              </w:tabs>
              <w:ind w:firstLine="92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любознательный</w:t>
            </w:r>
          </w:p>
          <w:p w:rsidR="00E867D4" w:rsidRPr="00E867D4" w:rsidRDefault="00E867D4" w:rsidP="00D944ED">
            <w:pPr>
              <w:tabs>
                <w:tab w:val="left" w:pos="4676"/>
              </w:tabs>
              <w:ind w:firstLine="92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общительный</w:t>
            </w:r>
            <w:r w:rsidRPr="00E867D4">
              <w:rPr>
                <w:sz w:val="28"/>
                <w:szCs w:val="28"/>
              </w:rPr>
              <w:br/>
              <w:t>весёлый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</w:tr>
    </w:tbl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Прочитайте последнее произведение самостоятельно и ответьте: какой образ ветра создает А. Пушкин?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За работу, исследователи!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Какой ветер у А. Пушкина? (Могучий, сильный, грозный, опасный).</w:t>
      </w:r>
      <w:r w:rsidRPr="00E867D4">
        <w:rPr>
          <w:sz w:val="28"/>
          <w:szCs w:val="28"/>
        </w:rPr>
        <w:br/>
        <w:t>Дети читают прилагательные, ха</w:t>
      </w:r>
      <w:r>
        <w:rPr>
          <w:sz w:val="28"/>
          <w:szCs w:val="28"/>
        </w:rPr>
        <w:t>рактеризующие ветер</w:t>
      </w:r>
      <w:r w:rsidRPr="00E867D4">
        <w:rPr>
          <w:sz w:val="28"/>
          <w:szCs w:val="28"/>
        </w:rPr>
        <w:t>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Что интересного вы заметили? (Разные образы)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Какой один и тот же прием использовали все три автора, создавая образы ветра? (олицетворение)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Прием один и тот же, а образы… (продолжите мою мысль).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Почему? (потому что поэзия – мир чувств, и каждый чувствует и воспринимает этот мир по-своему)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4. Работа над выразительным чтением.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Авторы рассказывают нам о своих чувствах, а мы постараемся передать их с помощью тона, темпа, мелодики голоса. Работать будем в парах. Продумайте тон, темп, силу голоса.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На партах памятка «Выразительное чтение».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Послушаем, что у вас получилось.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На следующем уроке у всех будет возможность прочитать эти произведения. Все образы ветра, о которых мы говорили, были созданы при помощи одного инструмента - при помощи слова. Слово - это инструмент, какого вида искусства? (литературы)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E867D4">
        <w:rPr>
          <w:rStyle w:val="a5"/>
          <w:i w:val="0"/>
        </w:rPr>
        <w:lastRenderedPageBreak/>
        <w:t>На доске появляется таблица:</w:t>
      </w:r>
    </w:p>
    <w:tbl>
      <w:tblPr>
        <w:tblW w:w="477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70"/>
      </w:tblGrid>
      <w:tr w:rsidR="00E867D4" w:rsidRPr="00E867D4" w:rsidTr="00D944ED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/>
              <w:ind w:firstLine="180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ЛИТЕРАТУРА</w:t>
            </w:r>
          </w:p>
        </w:tc>
      </w:tr>
      <w:tr w:rsidR="00E867D4" w:rsidRPr="00E867D4" w:rsidTr="00D944ED"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/>
              <w:ind w:firstLine="180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СЛОВО</w:t>
            </w:r>
          </w:p>
        </w:tc>
      </w:tr>
    </w:tbl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А я хочу показать вам, как еще можно создать образ ветра.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Звучит «Колыбельная песня» в исполнении учителя.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Какой еще вид искусства помог мне рассказать о ветре? (Музыка)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Какое средство мне помогло? (Звуки)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На доске 2-я часть таблицы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8"/>
        <w:gridCol w:w="3148"/>
        <w:gridCol w:w="3149"/>
      </w:tblGrid>
      <w:tr w:rsidR="00E867D4" w:rsidRPr="00E867D4" w:rsidTr="00D944ED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ind w:firstLine="180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ЛИТЕРАТУРА</w:t>
            </w:r>
          </w:p>
          <w:p w:rsidR="00E867D4" w:rsidRPr="00E867D4" w:rsidRDefault="00E867D4" w:rsidP="00D944ED">
            <w:pPr>
              <w:tabs>
                <w:tab w:val="left" w:pos="4676"/>
              </w:tabs>
              <w:ind w:firstLine="180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СЛОВО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tabs>
                <w:tab w:val="left" w:pos="4676"/>
              </w:tabs>
              <w:ind w:firstLine="180"/>
              <w:jc w:val="center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МУЗЫКА</w:t>
            </w:r>
            <w:r w:rsidRPr="00E867D4">
              <w:rPr>
                <w:sz w:val="28"/>
                <w:szCs w:val="28"/>
              </w:rPr>
              <w:br/>
              <w:t> ЗВУКИ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7D4" w:rsidRPr="00E867D4" w:rsidRDefault="00E867D4" w:rsidP="00D944ED">
            <w:pPr>
              <w:pStyle w:val="a3"/>
              <w:tabs>
                <w:tab w:val="left" w:pos="4676"/>
              </w:tabs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D4">
              <w:rPr>
                <w:sz w:val="28"/>
                <w:szCs w:val="28"/>
              </w:rPr>
              <w:t> </w:t>
            </w:r>
          </w:p>
        </w:tc>
      </w:tr>
    </w:tbl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Ребята, мы незаметно с вами оказались в области … искусств (обращается к карте).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Какие еще виды искусства вы знаете? (Живопись)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На экране репродукции картин Аркадия Рылова «Зеленый шум» и Исаака Левитана</w:t>
      </w:r>
      <w:r>
        <w:rPr>
          <w:sz w:val="28"/>
          <w:szCs w:val="28"/>
        </w:rPr>
        <w:t xml:space="preserve"> «Свежий ветер»</w:t>
      </w:r>
      <w:r w:rsidRPr="00E867D4">
        <w:rPr>
          <w:sz w:val="28"/>
          <w:szCs w:val="28"/>
        </w:rPr>
        <w:t>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Как вы думаете, почему именно эти картины я предлагаю вам рассмотреть? (Они создают образ ветра)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У каждого вида искусства свои средства.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proofErr w:type="gramStart"/>
      <w:r w:rsidRPr="00E867D4">
        <w:rPr>
          <w:sz w:val="28"/>
          <w:szCs w:val="28"/>
        </w:rPr>
        <w:t>Учитель обращается к таблице: литература – слово, музыка – звуки, а живопись – краски, цвет.</w:t>
      </w:r>
      <w:proofErr w:type="gramEnd"/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Давайте вернемся к теме урока. Мы увидели образ ветра в литературе, музыке, живописи. Может быть, мы рано поставили точку? Попробуйте продолжить тему, чтобы она звучала более полно.</w:t>
      </w:r>
      <w:r w:rsidRPr="00E867D4">
        <w:rPr>
          <w:sz w:val="28"/>
          <w:szCs w:val="28"/>
        </w:rPr>
        <w:br/>
        <w:t xml:space="preserve">          - Образы ветра…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- Литература, живопись, музыка – это что? (Образы ветра в различных видах искусства)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Учитель предлагает для выполнения творческое домашнее задание: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1. Выучить стихотворение или сочинить свое.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2. Создать образ ветра при помощи красок.</w:t>
      </w:r>
    </w:p>
    <w:p w:rsidR="00E867D4" w:rsidRPr="00E867D4" w:rsidRDefault="00E867D4" w:rsidP="00E867D4">
      <w:pPr>
        <w:pStyle w:val="a3"/>
        <w:tabs>
          <w:tab w:val="left" w:pos="4676"/>
        </w:tabs>
        <w:spacing w:before="0" w:beforeAutospacing="0" w:after="0" w:afterAutospacing="0"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3. Найти музыкальное произведение, где уже созданы образы ветра.</w:t>
      </w:r>
    </w:p>
    <w:p w:rsidR="00E867D4" w:rsidRPr="00E867D4" w:rsidRDefault="00E867D4" w:rsidP="00E867D4">
      <w:pPr>
        <w:tabs>
          <w:tab w:val="left" w:pos="4676"/>
        </w:tabs>
        <w:spacing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lastRenderedPageBreak/>
        <w:t>Постепенно роль иллюстрации как регулятора не только смыслового, но и эмоционально-эстетического освоения читаемого возрастает. Причём теперь на неё возлагаются функции создания не просто установки на вычленение и освоение художественного смысла всего произведения или главной черты персонажа, а дифференциация читательских реакций по мере проникновения ребёнка в «словесную действительность».</w:t>
      </w:r>
    </w:p>
    <w:p w:rsidR="00E867D4" w:rsidRPr="00E867D4" w:rsidRDefault="00E867D4" w:rsidP="00E867D4">
      <w:pPr>
        <w:tabs>
          <w:tab w:val="left" w:pos="4676"/>
        </w:tabs>
        <w:spacing w:line="440" w:lineRule="atLeast"/>
        <w:ind w:firstLine="709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Кроме того, работа по иллюстрации позволяет ребёнку получить первый опыт «чтения между строк», открытия того, о чём прямо не говорится в произведении, но что обогащает </w:t>
      </w:r>
      <w:proofErr w:type="spellStart"/>
      <w:proofErr w:type="gramStart"/>
      <w:r w:rsidRPr="00E867D4">
        <w:rPr>
          <w:sz w:val="28"/>
          <w:szCs w:val="28"/>
        </w:rPr>
        <w:t>эмоционально-эстетически</w:t>
      </w:r>
      <w:proofErr w:type="spellEnd"/>
      <w:proofErr w:type="gramEnd"/>
      <w:r w:rsidRPr="00E867D4">
        <w:rPr>
          <w:sz w:val="28"/>
          <w:szCs w:val="28"/>
        </w:rPr>
        <w:t xml:space="preserve"> юного читателя.</w:t>
      </w:r>
    </w:p>
    <w:p w:rsidR="00E867D4" w:rsidRPr="00E867D4" w:rsidRDefault="00E867D4" w:rsidP="00E867D4">
      <w:pPr>
        <w:tabs>
          <w:tab w:val="left" w:pos="4676"/>
        </w:tabs>
        <w:spacing w:line="440" w:lineRule="atLeast"/>
        <w:ind w:firstLine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>И хотя предлагаемое направление в обучении чтению младших школьников с использованием иллюстрации продуктивно, вместе с тем, оно не является единственным и не всегда применимо для организации чтения. В качестве причин можно назвать отсутствие при тексте иллюстраций, некоторые  иллюстрации далеко не совершенны, многие тексты требуют совсем иной подготовки: рассказа, экскурсии, тематической картины, других видов искусства и т.д. Но главное в том, что использование иллюстраций  на уроках литературного чтения требует тщательной подготовки и тонкого такта учителя при организации это</w:t>
      </w:r>
      <w:r>
        <w:rPr>
          <w:sz w:val="28"/>
          <w:szCs w:val="28"/>
        </w:rPr>
        <w:t>й синтетической работы</w:t>
      </w:r>
      <w:r w:rsidRPr="00E867D4">
        <w:rPr>
          <w:sz w:val="28"/>
          <w:szCs w:val="28"/>
        </w:rPr>
        <w:t>.</w:t>
      </w:r>
    </w:p>
    <w:p w:rsidR="00E867D4" w:rsidRPr="00E867D4" w:rsidRDefault="00E867D4" w:rsidP="00E867D4">
      <w:pPr>
        <w:tabs>
          <w:tab w:val="left" w:pos="4676"/>
        </w:tabs>
        <w:spacing w:line="440" w:lineRule="atLeast"/>
        <w:ind w:firstLine="720"/>
        <w:jc w:val="both"/>
        <w:rPr>
          <w:sz w:val="28"/>
          <w:szCs w:val="28"/>
        </w:rPr>
      </w:pPr>
      <w:r w:rsidRPr="00E867D4">
        <w:rPr>
          <w:sz w:val="28"/>
          <w:szCs w:val="28"/>
        </w:rPr>
        <w:t xml:space="preserve">Таким образом, приведённые выше включения иллюстраций в читательскую деятельность младших школьников, не решают всей проблемы формирования у них типа правильного читательского поведения. Раскрывая некоторые приёмы использования текстовых иллюстраций как средства мотивации чтения,  а также как средство корректировки и углубления понимания и переживания младшими школьниками произведений, содержащихся в учебниках литературного чтения, необходимо подчеркнуть, что иллюстрация – графическая, фоторепродукция картины, </w:t>
      </w:r>
      <w:r w:rsidRPr="00E867D4">
        <w:rPr>
          <w:color w:val="000000"/>
          <w:sz w:val="28"/>
          <w:szCs w:val="28"/>
        </w:rPr>
        <w:t>фотопортрет, фотоизображение окружающего мира (природы и общества), учебный рисунок</w:t>
      </w:r>
      <w:r w:rsidRPr="00E867D4">
        <w:rPr>
          <w:sz w:val="28"/>
          <w:szCs w:val="28"/>
        </w:rPr>
        <w:t xml:space="preserve"> –  и её рассматривание – мощный канал установления обратной связи между учащимися и его собеседником – писателем.</w:t>
      </w:r>
    </w:p>
    <w:p w:rsidR="00E11408" w:rsidRDefault="00127643"/>
    <w:sectPr w:rsidR="00E11408" w:rsidSect="000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#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762F"/>
    <w:multiLevelType w:val="hybridMultilevel"/>
    <w:tmpl w:val="956499C4"/>
    <w:lvl w:ilvl="0" w:tplc="A08CC4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67D4"/>
    <w:rsid w:val="00030EA7"/>
    <w:rsid w:val="00127643"/>
    <w:rsid w:val="00694E8C"/>
    <w:rsid w:val="00E867D4"/>
    <w:rsid w:val="00FB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7D4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E867D4"/>
    <w:rPr>
      <w:rFonts w:ascii="Arial" w:hAnsi="Arial" w:cs="Arial" w:hint="default"/>
      <w:sz w:val="20"/>
      <w:szCs w:val="20"/>
    </w:rPr>
  </w:style>
  <w:style w:type="character" w:styleId="a4">
    <w:name w:val="Strong"/>
    <w:basedOn w:val="a0"/>
    <w:qFormat/>
    <w:rsid w:val="00E867D4"/>
    <w:rPr>
      <w:b/>
      <w:bCs/>
    </w:rPr>
  </w:style>
  <w:style w:type="character" w:styleId="a5">
    <w:name w:val="Emphasis"/>
    <w:basedOn w:val="a0"/>
    <w:qFormat/>
    <w:rsid w:val="00E867D4"/>
    <w:rPr>
      <w:i/>
      <w:iCs/>
    </w:rPr>
  </w:style>
  <w:style w:type="paragraph" w:styleId="a6">
    <w:name w:val="Body Text"/>
    <w:basedOn w:val="a"/>
    <w:link w:val="a7"/>
    <w:rsid w:val="00E867D4"/>
    <w:pPr>
      <w:spacing w:after="120"/>
    </w:pPr>
  </w:style>
  <w:style w:type="character" w:customStyle="1" w:styleId="a7">
    <w:name w:val="Основной текст Знак"/>
    <w:basedOn w:val="a0"/>
    <w:link w:val="a6"/>
    <w:rsid w:val="00E86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опрос"/>
    <w:basedOn w:val="a6"/>
    <w:rsid w:val="00E867D4"/>
    <w:pPr>
      <w:adjustRightInd w:val="0"/>
      <w:spacing w:after="0"/>
      <w:ind w:left="567" w:hanging="283"/>
      <w:jc w:val="both"/>
    </w:pPr>
    <w:rPr>
      <w:rFonts w:ascii="#SchoolBook" w:hAnsi="#SchoolBook"/>
      <w:sz w:val="22"/>
      <w:szCs w:val="22"/>
    </w:rPr>
  </w:style>
  <w:style w:type="paragraph" w:styleId="a9">
    <w:name w:val="Title"/>
    <w:basedOn w:val="a"/>
    <w:link w:val="aa"/>
    <w:qFormat/>
    <w:rsid w:val="00E867D4"/>
    <w:pPr>
      <w:adjustRightInd w:val="0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E867D4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2919</Words>
  <Characters>16642</Characters>
  <Application>Microsoft Office Word</Application>
  <DocSecurity>0</DocSecurity>
  <Lines>138</Lines>
  <Paragraphs>39</Paragraphs>
  <ScaleCrop>false</ScaleCrop>
  <Company>USN Team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2013-11-06T18:45:00Z</dcterms:created>
  <dcterms:modified xsi:type="dcterms:W3CDTF">2013-11-06T18:48:00Z</dcterms:modified>
</cp:coreProperties>
</file>