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AC" w:rsidRDefault="006B45AC" w:rsidP="00E00B3B">
      <w:pPr>
        <w:jc w:val="center"/>
        <w:rPr>
          <w:b/>
          <w:sz w:val="28"/>
          <w:szCs w:val="28"/>
        </w:rPr>
      </w:pPr>
      <w:r w:rsidRPr="00DC4E73">
        <w:rPr>
          <w:b/>
          <w:sz w:val="28"/>
          <w:szCs w:val="28"/>
        </w:rPr>
        <w:t xml:space="preserve">План-конспект </w:t>
      </w:r>
    </w:p>
    <w:p w:rsidR="006B45AC" w:rsidRDefault="006B45AC" w:rsidP="00E0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НОД «Познавательно-исследовательская деятельность (ФЭМП)» </w:t>
      </w:r>
    </w:p>
    <w:p w:rsidR="006B45AC" w:rsidRDefault="006B45AC" w:rsidP="00E0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</w:t>
      </w:r>
      <w:r w:rsidRPr="00C96A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Путешествие разноцветных конвертов</w:t>
      </w:r>
      <w:r w:rsidRPr="00C96A3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B45AC" w:rsidRDefault="006B45AC" w:rsidP="00E0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старшей группы.</w:t>
      </w:r>
    </w:p>
    <w:p w:rsidR="006B45AC" w:rsidRDefault="006B45AC" w:rsidP="00E00B3B">
      <w:pPr>
        <w:jc w:val="center"/>
        <w:rPr>
          <w:b/>
          <w:sz w:val="28"/>
          <w:szCs w:val="28"/>
        </w:rPr>
      </w:pPr>
    </w:p>
    <w:p w:rsidR="006B45AC" w:rsidRPr="00C96A32" w:rsidRDefault="006B45AC" w:rsidP="00256D5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Варшавец Елена Евгеньевна</w:t>
      </w:r>
      <w:r w:rsidRPr="00C96A32">
        <w:rPr>
          <w:sz w:val="28"/>
          <w:szCs w:val="28"/>
        </w:rPr>
        <w:t xml:space="preserve">, воспитатель ДС № 160 «Дубравушка» </w:t>
      </w:r>
      <w:r>
        <w:rPr>
          <w:sz w:val="28"/>
          <w:szCs w:val="28"/>
        </w:rPr>
        <w:t xml:space="preserve">АНО ДО «Планета детства «Лада» </w:t>
      </w:r>
      <w:r w:rsidRPr="00C96A32">
        <w:rPr>
          <w:sz w:val="28"/>
          <w:szCs w:val="28"/>
        </w:rPr>
        <w:t>г.о.</w:t>
      </w:r>
      <w:r>
        <w:rPr>
          <w:sz w:val="28"/>
          <w:szCs w:val="28"/>
        </w:rPr>
        <w:t xml:space="preserve"> </w:t>
      </w:r>
      <w:r w:rsidRPr="00C96A32">
        <w:rPr>
          <w:sz w:val="28"/>
          <w:szCs w:val="28"/>
        </w:rPr>
        <w:t>Тольятти</w:t>
      </w:r>
    </w:p>
    <w:p w:rsidR="006B45AC" w:rsidRPr="00C96A32" w:rsidRDefault="006B45AC" w:rsidP="00256D5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Возраст детей</w:t>
      </w:r>
      <w:r w:rsidRPr="00C96A32">
        <w:rPr>
          <w:sz w:val="28"/>
          <w:szCs w:val="28"/>
        </w:rPr>
        <w:t xml:space="preserve">: </w:t>
      </w:r>
      <w:r>
        <w:rPr>
          <w:sz w:val="28"/>
          <w:szCs w:val="28"/>
        </w:rPr>
        <w:t>5 – 6</w:t>
      </w:r>
      <w:r w:rsidRPr="00C96A32">
        <w:rPr>
          <w:sz w:val="28"/>
          <w:szCs w:val="28"/>
        </w:rPr>
        <w:t xml:space="preserve"> лет.</w:t>
      </w:r>
    </w:p>
    <w:p w:rsidR="006B45AC" w:rsidRPr="00DC4E73" w:rsidRDefault="006B45AC" w:rsidP="00256D5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Интеграция образовательных областей</w:t>
      </w:r>
      <w:r w:rsidRPr="00C96A32">
        <w:rPr>
          <w:sz w:val="28"/>
          <w:szCs w:val="28"/>
        </w:rPr>
        <w:t xml:space="preserve">: </w:t>
      </w:r>
      <w:r w:rsidRPr="0064232C">
        <w:rPr>
          <w:sz w:val="28"/>
          <w:szCs w:val="28"/>
        </w:rPr>
        <w:t>«</w:t>
      </w:r>
      <w:r>
        <w:rPr>
          <w:sz w:val="28"/>
          <w:szCs w:val="28"/>
        </w:rPr>
        <w:t>Социально-коммуникативное развитие</w:t>
      </w:r>
      <w:r w:rsidRPr="0064232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«Речевое развитие», </w:t>
      </w:r>
      <w:r w:rsidRPr="0064232C">
        <w:rPr>
          <w:sz w:val="28"/>
          <w:szCs w:val="28"/>
        </w:rPr>
        <w:t>«</w:t>
      </w:r>
      <w:r>
        <w:rPr>
          <w:sz w:val="28"/>
          <w:szCs w:val="28"/>
        </w:rPr>
        <w:t>Художественно-эстетическое развитие».</w:t>
      </w:r>
    </w:p>
    <w:p w:rsidR="006B45AC" w:rsidRPr="00DC4E73" w:rsidRDefault="006B45AC" w:rsidP="00256D5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Цель</w:t>
      </w:r>
      <w:r w:rsidRPr="00C96A32">
        <w:rPr>
          <w:sz w:val="28"/>
          <w:szCs w:val="28"/>
        </w:rPr>
        <w:t xml:space="preserve">: </w:t>
      </w:r>
      <w:r>
        <w:rPr>
          <w:sz w:val="28"/>
          <w:szCs w:val="28"/>
        </w:rPr>
        <w:t>закрепить содержание и устойчивость имеющихся на данный момент представлений в области познания (ФЭМП).</w:t>
      </w:r>
    </w:p>
    <w:p w:rsidR="006B45AC" w:rsidRPr="00C96A32" w:rsidRDefault="006B45AC" w:rsidP="00256D52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t>Задачи:</w:t>
      </w:r>
    </w:p>
    <w:p w:rsidR="006B45AC" w:rsidRPr="00C96A32" w:rsidRDefault="006B45AC" w:rsidP="00256D52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познавательный интерес детей к точной науке математики. </w:t>
      </w:r>
    </w:p>
    <w:p w:rsidR="006B45AC" w:rsidRDefault="006B45AC" w:rsidP="00256D52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счетные навыки в пределах 10, состав числа; актуализировать знания о   геометрических фигурах.</w:t>
      </w:r>
    </w:p>
    <w:p w:rsidR="006B45AC" w:rsidRPr="00C96A32" w:rsidRDefault="006B45AC" w:rsidP="00256D52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умения классифицировать предметы по заданному признаку (цвет, форма).</w:t>
      </w:r>
    </w:p>
    <w:p w:rsidR="006B45AC" w:rsidRDefault="006B45AC" w:rsidP="00256D52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внимание, сообразительность, устанавливать логическое умозаключение. </w:t>
      </w:r>
    </w:p>
    <w:p w:rsidR="006B45AC" w:rsidRDefault="006B45AC" w:rsidP="00256D52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монологическую речь, отвечать развернутым предложением на поставленный вопрос;  совершенствовать связную речь; способствовать развитию умения придумывать загадку – вопрос по ключевому слову.</w:t>
      </w:r>
    </w:p>
    <w:p w:rsidR="006B45AC" w:rsidRPr="00C96A32" w:rsidRDefault="006B45AC" w:rsidP="00256D52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дружеские взаимоотношения, умения выслушивать товарища, инициативность, самостоятельность. </w:t>
      </w:r>
    </w:p>
    <w:p w:rsidR="006B45AC" w:rsidRDefault="006B45AC" w:rsidP="00256D52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Проявить творческий подход, фантазию при рисовании «Любимая цифра». </w:t>
      </w:r>
    </w:p>
    <w:p w:rsidR="006B45AC" w:rsidRPr="003577A7" w:rsidRDefault="006B45AC" w:rsidP="00256D52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3577A7">
        <w:rPr>
          <w:b/>
          <w:sz w:val="28"/>
          <w:szCs w:val="28"/>
        </w:rPr>
        <w:t>Методы и приемы:</w:t>
      </w:r>
    </w:p>
    <w:p w:rsidR="006B45AC" w:rsidRPr="00A561A2" w:rsidRDefault="006B45AC" w:rsidP="00A561A2">
      <w:pPr>
        <w:tabs>
          <w:tab w:val="left" w:pos="1080"/>
        </w:tabs>
        <w:ind w:firstLine="709"/>
        <w:jc w:val="both"/>
        <w:rPr>
          <w:i/>
          <w:sz w:val="28"/>
          <w:szCs w:val="28"/>
          <w:u w:val="single"/>
        </w:rPr>
      </w:pPr>
      <w:r w:rsidRPr="00A561A2">
        <w:rPr>
          <w:i/>
          <w:sz w:val="28"/>
          <w:szCs w:val="28"/>
          <w:u w:val="single"/>
        </w:rPr>
        <w:t>Практические:</w:t>
      </w:r>
      <w:r w:rsidRPr="00A561A2">
        <w:rPr>
          <w:i/>
          <w:sz w:val="28"/>
          <w:szCs w:val="28"/>
        </w:rPr>
        <w:t xml:space="preserve"> </w:t>
      </w:r>
      <w:r w:rsidRPr="00A561A2">
        <w:rPr>
          <w:sz w:val="28"/>
          <w:szCs w:val="28"/>
        </w:rPr>
        <w:t>работа с раздаточным материалом</w:t>
      </w:r>
      <w:r>
        <w:rPr>
          <w:sz w:val="28"/>
          <w:szCs w:val="28"/>
        </w:rPr>
        <w:t xml:space="preserve">, </w:t>
      </w:r>
      <w:r w:rsidRPr="00A561A2">
        <w:rPr>
          <w:sz w:val="28"/>
          <w:szCs w:val="28"/>
        </w:rPr>
        <w:t>с д/и «Блоки Дьенеша»;</w:t>
      </w:r>
      <w:r>
        <w:rPr>
          <w:sz w:val="28"/>
          <w:szCs w:val="28"/>
        </w:rPr>
        <w:t xml:space="preserve"> </w:t>
      </w:r>
      <w:r w:rsidRPr="00A561A2">
        <w:rPr>
          <w:sz w:val="28"/>
          <w:szCs w:val="28"/>
        </w:rPr>
        <w:t xml:space="preserve">рисование любимой цифры. </w:t>
      </w:r>
    </w:p>
    <w:p w:rsidR="006B45AC" w:rsidRPr="00A561A2" w:rsidRDefault="006B45AC" w:rsidP="00A561A2">
      <w:pPr>
        <w:tabs>
          <w:tab w:val="left" w:pos="1080"/>
        </w:tabs>
        <w:ind w:firstLine="709"/>
        <w:jc w:val="both"/>
        <w:rPr>
          <w:i/>
          <w:sz w:val="28"/>
          <w:szCs w:val="28"/>
          <w:u w:val="single"/>
        </w:rPr>
      </w:pPr>
      <w:r w:rsidRPr="00A561A2">
        <w:rPr>
          <w:i/>
          <w:sz w:val="28"/>
          <w:szCs w:val="28"/>
          <w:u w:val="single"/>
        </w:rPr>
        <w:t>Наглядные</w:t>
      </w:r>
      <w:r w:rsidRPr="00A561A2">
        <w:rPr>
          <w:i/>
          <w:sz w:val="28"/>
          <w:szCs w:val="28"/>
        </w:rPr>
        <w:t xml:space="preserve">: </w:t>
      </w:r>
      <w:r w:rsidRPr="00A561A2">
        <w:rPr>
          <w:sz w:val="28"/>
          <w:szCs w:val="28"/>
        </w:rPr>
        <w:t>рассматривание математических домиков, карточек с предметами.</w:t>
      </w:r>
    </w:p>
    <w:p w:rsidR="006B45AC" w:rsidRPr="00A561A2" w:rsidRDefault="006B45AC" w:rsidP="00A561A2">
      <w:pPr>
        <w:tabs>
          <w:tab w:val="left" w:pos="1080"/>
        </w:tabs>
        <w:ind w:firstLine="709"/>
        <w:jc w:val="both"/>
        <w:rPr>
          <w:i/>
          <w:sz w:val="28"/>
          <w:szCs w:val="28"/>
          <w:u w:val="single"/>
        </w:rPr>
      </w:pPr>
      <w:r w:rsidRPr="00A561A2">
        <w:rPr>
          <w:i/>
          <w:sz w:val="28"/>
          <w:szCs w:val="28"/>
          <w:u w:val="single"/>
        </w:rPr>
        <w:t>Словесные</w:t>
      </w:r>
      <w:r w:rsidRPr="00A561A2">
        <w:rPr>
          <w:i/>
          <w:sz w:val="28"/>
          <w:szCs w:val="28"/>
        </w:rPr>
        <w:t xml:space="preserve">: </w:t>
      </w:r>
      <w:r w:rsidRPr="00A561A2">
        <w:rPr>
          <w:sz w:val="28"/>
          <w:szCs w:val="28"/>
        </w:rPr>
        <w:t>беседа, чтение стихов о цифрах; ситуативный разговор.</w:t>
      </w:r>
    </w:p>
    <w:p w:rsidR="006B45AC" w:rsidRPr="00C96A32" w:rsidRDefault="006B45AC" w:rsidP="00256D52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6A32">
        <w:rPr>
          <w:b/>
          <w:sz w:val="28"/>
          <w:szCs w:val="28"/>
        </w:rPr>
        <w:t xml:space="preserve">Материалы и оборудование: </w:t>
      </w:r>
    </w:p>
    <w:p w:rsidR="006B45AC" w:rsidRPr="00CE3B4D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Волчок для определения игрового конверта.</w:t>
      </w:r>
    </w:p>
    <w:p w:rsidR="006B45AC" w:rsidRPr="00CE3B4D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Цветные конверты по количеству заданий.</w:t>
      </w:r>
    </w:p>
    <w:p w:rsidR="006B45AC" w:rsidRPr="007B7605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Раздаточный материал: набор цифр от 0 до 10.</w:t>
      </w:r>
    </w:p>
    <w:p w:rsidR="006B45AC" w:rsidRPr="00D91210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Карточки – предметов.</w:t>
      </w:r>
    </w:p>
    <w:p w:rsidR="006B45AC" w:rsidRPr="00D91210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Д/и «Блоки Дьенеша».</w:t>
      </w:r>
    </w:p>
    <w:p w:rsidR="006B45AC" w:rsidRPr="00D91210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 обруча (красный, синий, желтый).</w:t>
      </w:r>
    </w:p>
    <w:p w:rsidR="006B45AC" w:rsidRPr="00D91210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Карточки «математические домики» по количеству детей, образец математического домика на доске.</w:t>
      </w:r>
    </w:p>
    <w:p w:rsidR="006B45AC" w:rsidRPr="00D91210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Образец игры «Поставь правильно точку».</w:t>
      </w:r>
    </w:p>
    <w:p w:rsidR="006B45AC" w:rsidRPr="00D91210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Дорожка – лента для сюрприза.</w:t>
      </w:r>
    </w:p>
    <w:p w:rsidR="006B45AC" w:rsidRPr="00011148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«Умик» за правильный ответ – красный (отлично), зеленый (хорошо).</w:t>
      </w:r>
    </w:p>
    <w:p w:rsidR="006B45AC" w:rsidRPr="00011148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Музыкальная запись «Путешественники» для физ. минутки.</w:t>
      </w:r>
    </w:p>
    <w:p w:rsidR="006B45AC" w:rsidRPr="00011148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Бумага для рисования по количеству детей, различный изо.материал.</w:t>
      </w:r>
    </w:p>
    <w:p w:rsidR="006B45AC" w:rsidRPr="00756E57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Набор больших геометрических фигур.</w:t>
      </w:r>
    </w:p>
    <w:p w:rsidR="006B45AC" w:rsidRPr="003343D3" w:rsidRDefault="006B45AC" w:rsidP="00256D52">
      <w:pPr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Наклейки для «дневников успеха» (сюрприз).</w:t>
      </w:r>
    </w:p>
    <w:p w:rsidR="006B45AC" w:rsidRPr="00C96A32" w:rsidRDefault="006B45AC" w:rsidP="00256D52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/>
          <w:bCs/>
          <w:sz w:val="28"/>
          <w:szCs w:val="28"/>
        </w:rPr>
        <w:t>Взаимодействие с родителями</w:t>
      </w:r>
      <w:r w:rsidRPr="00C96A32">
        <w:rPr>
          <w:bCs/>
          <w:sz w:val="28"/>
          <w:szCs w:val="28"/>
        </w:rPr>
        <w:t>.</w:t>
      </w:r>
    </w:p>
    <w:p w:rsidR="006B45AC" w:rsidRPr="00C96A32" w:rsidRDefault="006B45AC" w:rsidP="00256D52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Предложить </w:t>
      </w:r>
      <w:r>
        <w:rPr>
          <w:bCs/>
          <w:sz w:val="28"/>
          <w:szCs w:val="28"/>
        </w:rPr>
        <w:t>родителям</w:t>
      </w:r>
      <w:r w:rsidRPr="00C96A32">
        <w:rPr>
          <w:bCs/>
          <w:sz w:val="28"/>
          <w:szCs w:val="28"/>
        </w:rPr>
        <w:t>:</w:t>
      </w:r>
    </w:p>
    <w:p w:rsidR="006B45AC" w:rsidRPr="00C96A32" w:rsidRDefault="006B45AC" w:rsidP="00752687">
      <w:pPr>
        <w:numPr>
          <w:ilvl w:val="1"/>
          <w:numId w:val="13"/>
        </w:numPr>
        <w:tabs>
          <w:tab w:val="clear" w:pos="2149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Вместе с детьми </w:t>
      </w:r>
      <w:r>
        <w:rPr>
          <w:bCs/>
          <w:sz w:val="28"/>
          <w:szCs w:val="28"/>
        </w:rPr>
        <w:t>вспомнить или заучить стихи про цифры.</w:t>
      </w:r>
    </w:p>
    <w:p w:rsidR="006B45AC" w:rsidRPr="00C96A32" w:rsidRDefault="006B45AC" w:rsidP="00752687">
      <w:pPr>
        <w:numPr>
          <w:ilvl w:val="1"/>
          <w:numId w:val="13"/>
        </w:numPr>
        <w:tabs>
          <w:tab w:val="clear" w:pos="2149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Поиграть в словесные и дидактические игры: «Считай, не ошибись», «Живые цифры», «Что может быть круглым, квадратным и т.д.».</w:t>
      </w:r>
    </w:p>
    <w:p w:rsidR="006B45AC" w:rsidRPr="00E00B3B" w:rsidRDefault="006B45AC" w:rsidP="00752687">
      <w:pPr>
        <w:numPr>
          <w:ilvl w:val="1"/>
          <w:numId w:val="13"/>
        </w:numPr>
        <w:tabs>
          <w:tab w:val="clear" w:pos="2149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Оформить выставку из домашних библиотек книгами математического содержания.</w:t>
      </w:r>
    </w:p>
    <w:p w:rsidR="006B45AC" w:rsidRPr="00A561A2" w:rsidRDefault="006B45AC" w:rsidP="00A561A2">
      <w:pPr>
        <w:jc w:val="center"/>
        <w:rPr>
          <w:b/>
          <w:sz w:val="28"/>
          <w:szCs w:val="28"/>
          <w:lang w:val="en-US"/>
        </w:rPr>
      </w:pPr>
      <w:r w:rsidRPr="00C96A32">
        <w:rPr>
          <w:b/>
          <w:sz w:val="28"/>
          <w:szCs w:val="28"/>
        </w:rPr>
        <w:t>Формы организации совместной деятельности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7770"/>
      </w:tblGrid>
      <w:tr w:rsidR="006B45AC" w:rsidRPr="00C96A32" w:rsidTr="00E00B3B">
        <w:trPr>
          <w:trHeight w:val="678"/>
        </w:trPr>
        <w:tc>
          <w:tcPr>
            <w:tcW w:w="2812" w:type="dxa"/>
            <w:vAlign w:val="center"/>
          </w:tcPr>
          <w:p w:rsidR="006B45AC" w:rsidRPr="003343D3" w:rsidRDefault="006B45AC" w:rsidP="003343D3">
            <w:pPr>
              <w:ind w:left="6"/>
              <w:jc w:val="center"/>
              <w:rPr>
                <w:i/>
                <w:sz w:val="28"/>
                <w:szCs w:val="28"/>
              </w:rPr>
            </w:pPr>
            <w:r w:rsidRPr="003343D3">
              <w:rPr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7770" w:type="dxa"/>
            <w:vAlign w:val="center"/>
          </w:tcPr>
          <w:p w:rsidR="006B45AC" w:rsidRPr="003343D3" w:rsidRDefault="006B45AC" w:rsidP="003343D3">
            <w:pPr>
              <w:ind w:left="6"/>
              <w:jc w:val="center"/>
              <w:rPr>
                <w:i/>
                <w:sz w:val="28"/>
                <w:szCs w:val="28"/>
              </w:rPr>
            </w:pPr>
            <w:r w:rsidRPr="003343D3">
              <w:rPr>
                <w:i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B45AC" w:rsidRPr="00C96A32" w:rsidTr="00E00B3B">
        <w:trPr>
          <w:trHeight w:val="662"/>
        </w:trPr>
        <w:tc>
          <w:tcPr>
            <w:tcW w:w="2812" w:type="dxa"/>
          </w:tcPr>
          <w:p w:rsidR="006B45AC" w:rsidRPr="00C96A32" w:rsidRDefault="006B45AC" w:rsidP="007C5BD9">
            <w:pPr>
              <w:ind w:left="6"/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770" w:type="dxa"/>
            <w:vAlign w:val="center"/>
          </w:tcPr>
          <w:p w:rsidR="006B45AC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Физ.минутка «Путешественники».</w:t>
            </w:r>
            <w:r w:rsidRPr="00C96A32">
              <w:rPr>
                <w:sz w:val="28"/>
                <w:szCs w:val="28"/>
              </w:rPr>
              <w:t xml:space="preserve"> </w:t>
            </w:r>
          </w:p>
          <w:p w:rsidR="006B45AC" w:rsidRPr="00C96A32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«Геометрические фигуры».</w:t>
            </w:r>
          </w:p>
        </w:tc>
      </w:tr>
      <w:tr w:rsidR="006B45AC" w:rsidRPr="00C96A32" w:rsidTr="00E00B3B">
        <w:trPr>
          <w:trHeight w:val="2363"/>
        </w:trPr>
        <w:tc>
          <w:tcPr>
            <w:tcW w:w="2812" w:type="dxa"/>
          </w:tcPr>
          <w:p w:rsidR="006B45AC" w:rsidRPr="00C96A32" w:rsidRDefault="006B45AC" w:rsidP="007C5BD9">
            <w:pPr>
              <w:ind w:left="6"/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Игровая</w:t>
            </w:r>
          </w:p>
        </w:tc>
        <w:tc>
          <w:tcPr>
            <w:tcW w:w="7770" w:type="dxa"/>
            <w:vAlign w:val="center"/>
          </w:tcPr>
          <w:p w:rsidR="006B45AC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мотивационные ситуации: «внесение волчка и цветных конвертов»; внесение сюрпризной ленты, м/и «Поставь правильно точку»; «Считай не ошибись»; «Математические домики»; «Блоки Дьенеша».</w:t>
            </w:r>
          </w:p>
          <w:p w:rsidR="006B45AC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игра «Превращение детей в кошек».</w:t>
            </w:r>
          </w:p>
          <w:p w:rsidR="006B45AC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игра «Клубочек».</w:t>
            </w:r>
          </w:p>
          <w:p w:rsidR="006B45AC" w:rsidRPr="00C96A32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проблема «Брошенный котенок».</w:t>
            </w:r>
          </w:p>
        </w:tc>
      </w:tr>
      <w:tr w:rsidR="006B45AC" w:rsidRPr="00C96A32" w:rsidTr="00E00B3B">
        <w:trPr>
          <w:trHeight w:val="331"/>
        </w:trPr>
        <w:tc>
          <w:tcPr>
            <w:tcW w:w="2812" w:type="dxa"/>
          </w:tcPr>
          <w:p w:rsidR="006B45AC" w:rsidRPr="00C96A32" w:rsidRDefault="006B45AC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7770" w:type="dxa"/>
            <w:vAlign w:val="center"/>
          </w:tcPr>
          <w:p w:rsidR="006B45AC" w:rsidRPr="00C96A32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«Любимая цифра».</w:t>
            </w:r>
          </w:p>
        </w:tc>
      </w:tr>
      <w:tr w:rsidR="006B45AC" w:rsidRPr="00C96A32" w:rsidTr="00E00B3B">
        <w:trPr>
          <w:trHeight w:val="678"/>
        </w:trPr>
        <w:tc>
          <w:tcPr>
            <w:tcW w:w="2812" w:type="dxa"/>
          </w:tcPr>
          <w:p w:rsidR="006B45AC" w:rsidRPr="00C96A32" w:rsidRDefault="006B45AC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7770" w:type="dxa"/>
            <w:vAlign w:val="center"/>
          </w:tcPr>
          <w:p w:rsidR="006B45AC" w:rsidRPr="00C96A32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загадок на смекалку.</w:t>
            </w:r>
          </w:p>
        </w:tc>
      </w:tr>
      <w:tr w:rsidR="006B45AC" w:rsidRPr="00C96A32" w:rsidTr="00E00B3B">
        <w:trPr>
          <w:trHeight w:val="331"/>
        </w:trPr>
        <w:tc>
          <w:tcPr>
            <w:tcW w:w="2812" w:type="dxa"/>
          </w:tcPr>
          <w:p w:rsidR="006B45AC" w:rsidRPr="00C96A32" w:rsidRDefault="006B45AC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770" w:type="dxa"/>
            <w:vAlign w:val="center"/>
          </w:tcPr>
          <w:p w:rsidR="006B45AC" w:rsidRPr="00C96A32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о цифрах, ситуативные разговоры, вопросы.</w:t>
            </w:r>
          </w:p>
        </w:tc>
      </w:tr>
      <w:tr w:rsidR="006B45AC" w:rsidRPr="00C96A32" w:rsidTr="00E00B3B">
        <w:trPr>
          <w:trHeight w:val="346"/>
        </w:trPr>
        <w:tc>
          <w:tcPr>
            <w:tcW w:w="2812" w:type="dxa"/>
          </w:tcPr>
          <w:p w:rsidR="006B45AC" w:rsidRDefault="006B45AC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7770" w:type="dxa"/>
            <w:vAlign w:val="center"/>
          </w:tcPr>
          <w:p w:rsidR="006B45AC" w:rsidRDefault="006B45AC" w:rsidP="003343D3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поручения по уборке игрового материала.</w:t>
            </w:r>
          </w:p>
        </w:tc>
      </w:tr>
    </w:tbl>
    <w:p w:rsidR="006B45AC" w:rsidRDefault="006B45AC" w:rsidP="007002AB">
      <w:pPr>
        <w:jc w:val="center"/>
        <w:rPr>
          <w:b/>
          <w:sz w:val="28"/>
          <w:szCs w:val="28"/>
        </w:rPr>
      </w:pPr>
    </w:p>
    <w:p w:rsidR="006B45AC" w:rsidRPr="00A561A2" w:rsidRDefault="006B45AC" w:rsidP="00A561A2">
      <w:pPr>
        <w:jc w:val="center"/>
        <w:rPr>
          <w:sz w:val="16"/>
          <w:szCs w:val="16"/>
        </w:rPr>
      </w:pPr>
      <w:r w:rsidRPr="00C96A32">
        <w:rPr>
          <w:b/>
          <w:sz w:val="28"/>
          <w:szCs w:val="28"/>
        </w:rPr>
        <w:t>Логика образовательной деятельности</w:t>
      </w:r>
    </w:p>
    <w:p w:rsidR="006B45AC" w:rsidRDefault="006B45AC" w:rsidP="007002AB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826"/>
        <w:gridCol w:w="2991"/>
        <w:gridCol w:w="3459"/>
      </w:tblGrid>
      <w:tr w:rsidR="006B45AC" w:rsidRPr="003343D3" w:rsidTr="00731205">
        <w:tc>
          <w:tcPr>
            <w:tcW w:w="497" w:type="dxa"/>
            <w:vAlign w:val="center"/>
          </w:tcPr>
          <w:p w:rsidR="006B45AC" w:rsidRPr="003343D3" w:rsidRDefault="006B45AC" w:rsidP="00731205">
            <w:pPr>
              <w:ind w:left="-81" w:right="-50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6" w:type="dxa"/>
            <w:vAlign w:val="center"/>
          </w:tcPr>
          <w:p w:rsidR="006B45AC" w:rsidRPr="003343D3" w:rsidRDefault="006B45AC" w:rsidP="00731205">
            <w:pPr>
              <w:ind w:left="-81"/>
              <w:jc w:val="center"/>
              <w:rPr>
                <w:b/>
                <w:i/>
                <w:sz w:val="28"/>
                <w:szCs w:val="28"/>
              </w:rPr>
            </w:pPr>
            <w:r w:rsidRPr="003343D3">
              <w:rPr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91" w:type="dxa"/>
            <w:vAlign w:val="center"/>
          </w:tcPr>
          <w:p w:rsidR="006B45AC" w:rsidRPr="003343D3" w:rsidRDefault="006B45AC" w:rsidP="00731205">
            <w:pPr>
              <w:ind w:left="-81"/>
              <w:jc w:val="center"/>
              <w:rPr>
                <w:b/>
                <w:i/>
                <w:sz w:val="28"/>
                <w:szCs w:val="28"/>
              </w:rPr>
            </w:pPr>
            <w:r w:rsidRPr="003343D3"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459" w:type="dxa"/>
            <w:vAlign w:val="center"/>
          </w:tcPr>
          <w:p w:rsidR="006B45AC" w:rsidRPr="003343D3" w:rsidRDefault="006B45AC" w:rsidP="00731205">
            <w:pPr>
              <w:ind w:left="-81"/>
              <w:jc w:val="center"/>
              <w:rPr>
                <w:b/>
                <w:i/>
                <w:sz w:val="28"/>
                <w:szCs w:val="28"/>
              </w:rPr>
            </w:pPr>
            <w:r w:rsidRPr="003343D3">
              <w:rPr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6B45AC" w:rsidRPr="003343D3" w:rsidTr="00A561A2">
        <w:trPr>
          <w:trHeight w:val="231"/>
        </w:trPr>
        <w:tc>
          <w:tcPr>
            <w:tcW w:w="10773" w:type="dxa"/>
            <w:gridSpan w:val="4"/>
          </w:tcPr>
          <w:p w:rsidR="006B45AC" w:rsidRPr="003343D3" w:rsidRDefault="006B45AC" w:rsidP="00731205">
            <w:pPr>
              <w:jc w:val="center"/>
              <w:rPr>
                <w:i/>
                <w:sz w:val="28"/>
                <w:szCs w:val="28"/>
              </w:rPr>
            </w:pPr>
            <w:r w:rsidRPr="003343D3">
              <w:rPr>
                <w:i/>
                <w:sz w:val="28"/>
                <w:szCs w:val="28"/>
              </w:rPr>
              <w:t xml:space="preserve"> </w:t>
            </w:r>
            <w:r w:rsidRPr="003343D3">
              <w:rPr>
                <w:i/>
                <w:sz w:val="28"/>
                <w:szCs w:val="28"/>
                <w:lang w:val="en-US"/>
              </w:rPr>
              <w:t>I</w:t>
            </w:r>
            <w:r w:rsidRPr="003343D3">
              <w:rPr>
                <w:i/>
                <w:sz w:val="28"/>
                <w:szCs w:val="28"/>
              </w:rPr>
              <w:t xml:space="preserve"> Вводная часть</w:t>
            </w:r>
          </w:p>
        </w:tc>
      </w:tr>
      <w:tr w:rsidR="006B45AC" w:rsidRPr="00C96A32" w:rsidTr="00731205">
        <w:trPr>
          <w:trHeight w:val="682"/>
        </w:trPr>
        <w:tc>
          <w:tcPr>
            <w:tcW w:w="497" w:type="dxa"/>
          </w:tcPr>
          <w:p w:rsidR="006B45AC" w:rsidRPr="00C96A32" w:rsidRDefault="006B45AC" w:rsidP="00731205">
            <w:pPr>
              <w:rPr>
                <w:sz w:val="28"/>
                <w:szCs w:val="28"/>
              </w:rPr>
            </w:pPr>
          </w:p>
          <w:p w:rsidR="006B45AC" w:rsidRPr="00C96A32" w:rsidRDefault="006B45AC" w:rsidP="00731205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B45AC" w:rsidRPr="00C96A32" w:rsidRDefault="006B45AC" w:rsidP="0073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Воспитатель сообщает детям, что все люди в мире любят писать и получать письма. И письма путешествуют по всему свету. Демонстрация цветных конвертов, в каждом конверте задание, игра «Предложение отправиться в путешествие с цветными конвертами».</w:t>
            </w:r>
          </w:p>
        </w:tc>
        <w:tc>
          <w:tcPr>
            <w:tcW w:w="2991" w:type="dxa"/>
          </w:tcPr>
          <w:p w:rsidR="006B45AC" w:rsidRDefault="006B45AC" w:rsidP="0073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вращают игровой волчок, выбирают конверт, который выпадет по стрелке.</w:t>
            </w: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Pr="00C96A32" w:rsidRDefault="006B45AC" w:rsidP="00731205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B45AC" w:rsidRPr="00C96A32" w:rsidRDefault="006B45AC" w:rsidP="0073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знаний детей.</w:t>
            </w:r>
          </w:p>
        </w:tc>
      </w:tr>
    </w:tbl>
    <w:p w:rsidR="006B45AC" w:rsidRPr="00A561A2" w:rsidRDefault="006B45AC" w:rsidP="007002AB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813"/>
        <w:gridCol w:w="2982"/>
        <w:gridCol w:w="3448"/>
      </w:tblGrid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Pr="00C96A32" w:rsidRDefault="006B45AC" w:rsidP="00731205">
            <w:pPr>
              <w:rPr>
                <w:sz w:val="28"/>
                <w:szCs w:val="28"/>
              </w:rPr>
            </w:pPr>
          </w:p>
          <w:p w:rsidR="006B45AC" w:rsidRPr="00C96A32" w:rsidRDefault="006B45AC" w:rsidP="00731205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6B45AC" w:rsidRDefault="006B45AC" w:rsidP="0073120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вскрывает зеленый конверт (он выпал на стрелку), сообщает игровое задание. Этот конверт содержит загадки – разминки для ума.</w:t>
            </w:r>
          </w:p>
          <w:p w:rsidR="006B45AC" w:rsidRDefault="006B45AC" w:rsidP="0073120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5AC" w:rsidRDefault="006B45AC" w:rsidP="0073120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5AC" w:rsidRDefault="006B45AC" w:rsidP="0073120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5AC" w:rsidRPr="00C96A32" w:rsidRDefault="006B45AC" w:rsidP="0073120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детям придумать самим загадки про варежки.</w:t>
            </w:r>
          </w:p>
        </w:tc>
        <w:tc>
          <w:tcPr>
            <w:tcW w:w="2982" w:type="dxa"/>
          </w:tcPr>
          <w:p w:rsidR="006B45AC" w:rsidRDefault="006B45AC" w:rsidP="0073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загадки.</w:t>
            </w:r>
          </w:p>
          <w:p w:rsidR="006B45AC" w:rsidRDefault="006B45AC" w:rsidP="0073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Загадки.</w:t>
            </w:r>
          </w:p>
          <w:p w:rsidR="006B45AC" w:rsidRPr="00EC632F" w:rsidRDefault="006B45AC" w:rsidP="00731205">
            <w:pPr>
              <w:jc w:val="center"/>
            </w:pPr>
            <w:r>
              <w:t xml:space="preserve">1. </w:t>
            </w:r>
            <w:r w:rsidRPr="00EC632F">
              <w:t>Дали братьям теплый дом,</w:t>
            </w:r>
          </w:p>
          <w:p w:rsidR="006B45AC" w:rsidRPr="00EC632F" w:rsidRDefault="006B45AC" w:rsidP="00731205">
            <w:pPr>
              <w:jc w:val="center"/>
            </w:pPr>
            <w:r w:rsidRPr="00EC632F">
              <w:t>Чтобы жили впятером.</w:t>
            </w:r>
          </w:p>
          <w:p w:rsidR="006B45AC" w:rsidRPr="00EC632F" w:rsidRDefault="006B45AC" w:rsidP="00731205">
            <w:pPr>
              <w:jc w:val="center"/>
            </w:pPr>
            <w:r w:rsidRPr="00EC632F">
              <w:t>Брат большой не согласился</w:t>
            </w:r>
          </w:p>
          <w:p w:rsidR="006B45AC" w:rsidRDefault="006B45AC" w:rsidP="00731205">
            <w:pPr>
              <w:jc w:val="right"/>
            </w:pPr>
            <w:r w:rsidRPr="00EC632F">
              <w:t>И отдельно поселился</w:t>
            </w:r>
            <w:r>
              <w:t>. (</w:t>
            </w:r>
            <w:r w:rsidRPr="00EC632F">
              <w:rPr>
                <w:i/>
              </w:rPr>
              <w:t>Варежка</w:t>
            </w:r>
            <w:r>
              <w:t>)</w:t>
            </w:r>
          </w:p>
          <w:p w:rsidR="006B45AC" w:rsidRDefault="006B45AC" w:rsidP="00731205">
            <w:pPr>
              <w:jc w:val="both"/>
            </w:pPr>
          </w:p>
          <w:p w:rsidR="006B45AC" w:rsidRPr="00C65CE9" w:rsidRDefault="006B45AC" w:rsidP="00731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загадок от</w:t>
            </w:r>
          </w:p>
          <w:p w:rsidR="006B45AC" w:rsidRDefault="006B45AC" w:rsidP="00731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детей:</w:t>
            </w:r>
          </w:p>
          <w:p w:rsidR="006B45AC" w:rsidRDefault="006B45AC" w:rsidP="00731205">
            <w:pPr>
              <w:jc w:val="center"/>
            </w:pPr>
            <w:r>
              <w:t>- Сколько варежек ты берешь с собой на прогулку?</w:t>
            </w:r>
          </w:p>
          <w:p w:rsidR="006B45AC" w:rsidRDefault="006B45AC" w:rsidP="00731205">
            <w:pPr>
              <w:jc w:val="center"/>
            </w:pPr>
            <w:r>
              <w:t>- Сколько пальчиков живет отдельно от большого?</w:t>
            </w:r>
          </w:p>
          <w:p w:rsidR="006B45AC" w:rsidRDefault="006B45AC" w:rsidP="00731205">
            <w:pPr>
              <w:jc w:val="center"/>
            </w:pPr>
            <w:r>
              <w:t>- У кошки есть варежки? И т.д.</w:t>
            </w:r>
          </w:p>
          <w:p w:rsidR="006B45AC" w:rsidRDefault="006B45AC" w:rsidP="00731205">
            <w:pPr>
              <w:jc w:val="center"/>
            </w:pPr>
            <w:r>
              <w:t>2. Во дворе поставлен дом.</w:t>
            </w:r>
          </w:p>
          <w:p w:rsidR="006B45AC" w:rsidRDefault="006B45AC" w:rsidP="00731205">
            <w:pPr>
              <w:jc w:val="center"/>
            </w:pPr>
            <w:r>
              <w:t xml:space="preserve">На цепи хозяин в нем. </w:t>
            </w:r>
          </w:p>
          <w:p w:rsidR="006B45AC" w:rsidRDefault="006B45AC" w:rsidP="00731205">
            <w:pPr>
              <w:jc w:val="right"/>
            </w:pPr>
            <w:r>
              <w:t>(</w:t>
            </w:r>
            <w:r w:rsidRPr="00EC632F">
              <w:rPr>
                <w:i/>
              </w:rPr>
              <w:t>Будка</w:t>
            </w:r>
            <w:r>
              <w:t>)</w:t>
            </w:r>
          </w:p>
          <w:p w:rsidR="006B45AC" w:rsidRDefault="006B45AC" w:rsidP="00731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– вопросы от детей.</w:t>
            </w:r>
          </w:p>
          <w:p w:rsidR="006B45AC" w:rsidRDefault="006B45AC" w:rsidP="00731205">
            <w:pPr>
              <w:jc w:val="center"/>
            </w:pPr>
            <w:r>
              <w:t>3. Дом построен для певца-</w:t>
            </w:r>
          </w:p>
          <w:p w:rsidR="006B45AC" w:rsidRDefault="006B45AC" w:rsidP="00731205">
            <w:pPr>
              <w:jc w:val="center"/>
            </w:pPr>
            <w:r>
              <w:t>Без окошек, без крыльца.</w:t>
            </w:r>
          </w:p>
          <w:p w:rsidR="006B45AC" w:rsidRPr="00EC632F" w:rsidRDefault="006B45AC" w:rsidP="00731205">
            <w:pPr>
              <w:jc w:val="right"/>
            </w:pPr>
            <w:r>
              <w:t>(</w:t>
            </w:r>
            <w:r w:rsidRPr="00EC632F">
              <w:rPr>
                <w:i/>
              </w:rPr>
              <w:t>Скворечник</w:t>
            </w:r>
            <w:r>
              <w:t>)</w:t>
            </w:r>
          </w:p>
        </w:tc>
        <w:tc>
          <w:tcPr>
            <w:tcW w:w="3448" w:type="dxa"/>
          </w:tcPr>
          <w:p w:rsidR="006B45AC" w:rsidRDefault="006B45AC" w:rsidP="0073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познавательного интереса, инициативности. Совершенствование связной речи. Умение придумывать загадку – вопрос по ключевому слову.</w:t>
            </w: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Default="006B45AC" w:rsidP="00731205">
            <w:pPr>
              <w:rPr>
                <w:sz w:val="28"/>
                <w:szCs w:val="28"/>
              </w:rPr>
            </w:pPr>
          </w:p>
          <w:p w:rsidR="006B45AC" w:rsidRPr="00C96A32" w:rsidRDefault="006B45AC" w:rsidP="0073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Раздача «умиков» по итогам задания из зеленого конверта. </w:t>
            </w:r>
          </w:p>
        </w:tc>
      </w:tr>
      <w:tr w:rsidR="006B45AC" w:rsidRPr="00C96A32" w:rsidTr="00A561A2">
        <w:trPr>
          <w:trHeight w:val="100"/>
        </w:trPr>
        <w:tc>
          <w:tcPr>
            <w:tcW w:w="10739" w:type="dxa"/>
            <w:gridSpan w:val="4"/>
          </w:tcPr>
          <w:p w:rsidR="006B45AC" w:rsidRDefault="006B45AC" w:rsidP="00A561A2">
            <w:pPr>
              <w:jc w:val="center"/>
              <w:rPr>
                <w:sz w:val="28"/>
                <w:szCs w:val="28"/>
              </w:rPr>
            </w:pPr>
            <w:r w:rsidRPr="008D05C3">
              <w:rPr>
                <w:i/>
                <w:sz w:val="28"/>
                <w:szCs w:val="28"/>
                <w:lang w:val="en-US"/>
              </w:rPr>
              <w:t>II</w:t>
            </w:r>
            <w:r w:rsidRPr="008D05C3">
              <w:rPr>
                <w:i/>
                <w:sz w:val="28"/>
                <w:szCs w:val="28"/>
              </w:rPr>
              <w:t xml:space="preserve"> Основная часть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Pr="00C96A32" w:rsidRDefault="006B45AC" w:rsidP="00A5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6B45AC" w:rsidRDefault="006B45AC" w:rsidP="00A561A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вскрывает красный конверт. Предлагает поиграть в игру «Считай, не ошибись».</w:t>
            </w:r>
          </w:p>
          <w:p w:rsidR="006B45AC" w:rsidRPr="008D05C3" w:rsidRDefault="006B45AC" w:rsidP="00A561A2">
            <w:pPr>
              <w:rPr>
                <w:i/>
                <w:sz w:val="28"/>
                <w:szCs w:val="28"/>
              </w:rPr>
            </w:pPr>
            <w:r w:rsidRPr="008D05C3">
              <w:rPr>
                <w:i/>
                <w:sz w:val="28"/>
                <w:szCs w:val="28"/>
              </w:rPr>
              <w:t>Задания:</w:t>
            </w:r>
          </w:p>
          <w:p w:rsidR="006B45AC" w:rsidRPr="008D05C3" w:rsidRDefault="006B45AC" w:rsidP="00A561A2">
            <w:pPr>
              <w:rPr>
                <w:sz w:val="28"/>
                <w:szCs w:val="28"/>
              </w:rPr>
            </w:pPr>
            <w:r w:rsidRPr="008D05C3">
              <w:rPr>
                <w:sz w:val="28"/>
                <w:szCs w:val="28"/>
              </w:rPr>
              <w:t>- «Назови последующее и предыдущее число»;</w:t>
            </w:r>
          </w:p>
          <w:p w:rsidR="006B45AC" w:rsidRPr="008D05C3" w:rsidRDefault="006B45AC" w:rsidP="00A561A2">
            <w:pPr>
              <w:rPr>
                <w:sz w:val="28"/>
                <w:szCs w:val="28"/>
              </w:rPr>
            </w:pPr>
            <w:r w:rsidRPr="008D05C3">
              <w:rPr>
                <w:sz w:val="28"/>
                <w:szCs w:val="28"/>
              </w:rPr>
              <w:t>- «Покажи цифру на 1, на 2 больше, меньше (3, 6,8…);</w:t>
            </w:r>
          </w:p>
          <w:p w:rsidR="006B45AC" w:rsidRDefault="006B45AC" w:rsidP="00A561A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5C3">
              <w:rPr>
                <w:sz w:val="28"/>
                <w:szCs w:val="28"/>
              </w:rPr>
              <w:t>- «Найди место в ряду …».</w:t>
            </w:r>
          </w:p>
        </w:tc>
        <w:tc>
          <w:tcPr>
            <w:tcW w:w="2982" w:type="dxa"/>
          </w:tcPr>
          <w:p w:rsidR="006B45AC" w:rsidRDefault="006B45AC" w:rsidP="00A5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проходят к столам. С помощью раздаточного материала (набор цифр от 0 до 10) раскладывают числовой ряд и выполняют задания, отвечая на вопросы воспитателя.</w:t>
            </w:r>
          </w:p>
        </w:tc>
        <w:tc>
          <w:tcPr>
            <w:tcW w:w="3448" w:type="dxa"/>
          </w:tcPr>
          <w:p w:rsidR="006B45AC" w:rsidRDefault="006B45AC" w:rsidP="00A5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на познавательную деятельность. </w:t>
            </w:r>
          </w:p>
          <w:p w:rsidR="006B45AC" w:rsidRDefault="006B45AC" w:rsidP="00A5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счётных навыков.</w:t>
            </w:r>
          </w:p>
          <w:p w:rsidR="006B45AC" w:rsidRDefault="006B45AC" w:rsidP="00A5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выслушивать товарища.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Default="006B45AC" w:rsidP="00A5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6B45AC" w:rsidRDefault="006B45AC" w:rsidP="00A561A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провести физ.минутку «Путешественники».</w:t>
            </w:r>
          </w:p>
        </w:tc>
        <w:tc>
          <w:tcPr>
            <w:tcW w:w="2982" w:type="dxa"/>
          </w:tcPr>
          <w:p w:rsidR="006B45AC" w:rsidRDefault="006B45AC" w:rsidP="00A5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 в соответствии с музыкальной композицией.</w:t>
            </w:r>
          </w:p>
        </w:tc>
        <w:tc>
          <w:tcPr>
            <w:tcW w:w="3448" w:type="dxa"/>
          </w:tcPr>
          <w:p w:rsidR="006B45AC" w:rsidRDefault="006B45AC" w:rsidP="00A5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оптимальной двигательной активности. Снятие мышечного тонуса.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Default="006B45AC" w:rsidP="00FC1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3" w:type="dxa"/>
          </w:tcPr>
          <w:p w:rsidR="006B45AC" w:rsidRDefault="006B45AC" w:rsidP="00FC197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вскрывает синий конверт. Д/игра «На что похожа геометрическая фигура».</w:t>
            </w:r>
          </w:p>
        </w:tc>
        <w:tc>
          <w:tcPr>
            <w:tcW w:w="2982" w:type="dxa"/>
          </w:tcPr>
          <w:p w:rsidR="006B45AC" w:rsidRDefault="006B45AC" w:rsidP="00FC1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подбирают к геометрическим фигурам карточки с предметами похожей формы.</w:t>
            </w:r>
          </w:p>
        </w:tc>
        <w:tc>
          <w:tcPr>
            <w:tcW w:w="3448" w:type="dxa"/>
          </w:tcPr>
          <w:p w:rsidR="006B45AC" w:rsidRDefault="006B45AC" w:rsidP="00FC1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геометрических фигур, умения их классифицировать по определённому признаку.</w:t>
            </w:r>
          </w:p>
          <w:p w:rsidR="006B45AC" w:rsidRDefault="006B45AC" w:rsidP="00FC1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абстрактного мышления.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6B45AC" w:rsidRDefault="006B45AC" w:rsidP="00F663C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вскрывает оранжевый конверт. Д/игра «Математический домик».</w:t>
            </w:r>
          </w:p>
          <w:p w:rsidR="006B45AC" w:rsidRDefault="006B45AC" w:rsidP="00F663C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5AC" w:rsidRDefault="006B45AC" w:rsidP="00F663C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5AC" w:rsidRDefault="006B45AC" w:rsidP="00F663C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педагог предлагает выполнить на индивидуальных листах с изображением математического домика (состав числа). </w:t>
            </w:r>
          </w:p>
        </w:tc>
        <w:tc>
          <w:tcPr>
            <w:tcW w:w="2982" w:type="dxa"/>
          </w:tcPr>
          <w:p w:rsidR="006B45AC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 на состав числа, поселяют нужную цифру в нужный домик.</w:t>
            </w:r>
          </w:p>
        </w:tc>
        <w:tc>
          <w:tcPr>
            <w:tcW w:w="3448" w:type="dxa"/>
          </w:tcPr>
          <w:p w:rsidR="006B45AC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мыслительных операций; закрепление состава числа.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Pr="00C96A32" w:rsidRDefault="006B45AC" w:rsidP="00F663CE">
            <w:pPr>
              <w:rPr>
                <w:sz w:val="28"/>
                <w:szCs w:val="28"/>
              </w:rPr>
            </w:pPr>
          </w:p>
          <w:p w:rsidR="006B45AC" w:rsidRPr="00C96A32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3" w:type="dxa"/>
          </w:tcPr>
          <w:p w:rsidR="006B45AC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вскрывает фиолетовый конверт. Д/игра «Блоки Дьенеша».  Предложение разделиться на три команды. У каждой команды дом – круг определенного цвета (красный, синий).</w:t>
            </w:r>
          </w:p>
          <w:p w:rsidR="006B45AC" w:rsidRPr="00C96A32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Поселить определенные блоки в  нужный  дом-круг.</w:t>
            </w:r>
          </w:p>
        </w:tc>
        <w:tc>
          <w:tcPr>
            <w:tcW w:w="2982" w:type="dxa"/>
          </w:tcPr>
          <w:p w:rsidR="006B45AC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и поясняют свои действия:</w:t>
            </w:r>
          </w:p>
          <w:p w:rsidR="006B45AC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 xml:space="preserve"> В синий круг желтые прямоугольники и красные круги.</w:t>
            </w:r>
          </w:p>
          <w:p w:rsidR="006B45AC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 xml:space="preserve"> В красный круг синие треугольники, желтые круги.</w:t>
            </w:r>
          </w:p>
          <w:p w:rsidR="006B45AC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 xml:space="preserve"> В желтый круг желтые прямоугольники и синие круги.</w:t>
            </w:r>
          </w:p>
          <w:p w:rsidR="006B45AC" w:rsidRPr="00C96A32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деятельность (рассуждают, дискуссируют).</w:t>
            </w:r>
          </w:p>
        </w:tc>
        <w:tc>
          <w:tcPr>
            <w:tcW w:w="3448" w:type="dxa"/>
          </w:tcPr>
          <w:p w:rsidR="006B45AC" w:rsidRPr="00C96A32" w:rsidRDefault="006B45AC" w:rsidP="00F6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Проявление инициативности с опорой на имеющиеся знания; формирование умения самостоятельно классифицировать предметы по признакам (цвет, форма). 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Pr="00C96A32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13" w:type="dxa"/>
          </w:tcPr>
          <w:p w:rsidR="006B45AC" w:rsidRPr="00C96A32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вскрывает «коричневый конверт» и поясняет: «Этот конверт содержит  литературное задание «Прочти знакомые стихи о цифрах». </w:t>
            </w:r>
          </w:p>
        </w:tc>
        <w:tc>
          <w:tcPr>
            <w:tcW w:w="2982" w:type="dxa"/>
          </w:tcPr>
          <w:p w:rsidR="006B45AC" w:rsidRPr="00C96A32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выражением читают стихи, которые учили в течение учебного года, или выучили дома с родителями.</w:t>
            </w:r>
          </w:p>
        </w:tc>
        <w:tc>
          <w:tcPr>
            <w:tcW w:w="3448" w:type="dxa"/>
          </w:tcPr>
          <w:p w:rsidR="006B45AC" w:rsidRPr="00C96A32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выразительного чтения стихов, обогащение знаний между сверстниками.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Pr="00C96A32" w:rsidRDefault="006B45AC" w:rsidP="001B2776">
            <w:pPr>
              <w:rPr>
                <w:sz w:val="28"/>
                <w:szCs w:val="28"/>
              </w:rPr>
            </w:pPr>
          </w:p>
          <w:p w:rsidR="006B45AC" w:rsidRPr="00C96A32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13" w:type="dxa"/>
          </w:tcPr>
          <w:p w:rsidR="006B45AC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Вскрывается «голубой конверт», предлагает решить логическую задачу «Поставь правильно точку». </w:t>
            </w:r>
          </w:p>
          <w:p w:rsidR="006B45AC" w:rsidRPr="00C96A32" w:rsidRDefault="006B45AC" w:rsidP="001B2776">
            <w:pPr>
              <w:rPr>
                <w:sz w:val="28"/>
                <w:szCs w:val="28"/>
              </w:rPr>
            </w:pPr>
            <w:r w:rsidRPr="0060452D">
              <w:rPr>
                <w:i/>
                <w:sz w:val="28"/>
                <w:szCs w:val="28"/>
              </w:rPr>
              <w:t>Задание:</w:t>
            </w:r>
            <w:r>
              <w:rPr>
                <w:sz w:val="28"/>
                <w:szCs w:val="28"/>
              </w:rPr>
              <w:t xml:space="preserve"> по инструкции расставить точки и назвать полученную геометрическую фигуру. </w:t>
            </w:r>
          </w:p>
        </w:tc>
        <w:tc>
          <w:tcPr>
            <w:tcW w:w="2982" w:type="dxa"/>
          </w:tcPr>
          <w:p w:rsidR="006B45AC" w:rsidRPr="00C96A32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 по одному у доски. Другие дети оценивают правильность выполнения задания.</w:t>
            </w:r>
          </w:p>
        </w:tc>
        <w:tc>
          <w:tcPr>
            <w:tcW w:w="3448" w:type="dxa"/>
          </w:tcPr>
          <w:p w:rsidR="006B45AC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знания о геометрических фигурах, проявлять активность.</w:t>
            </w:r>
          </w:p>
          <w:p w:rsidR="006B45AC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</w:p>
          <w:p w:rsidR="006B45AC" w:rsidRPr="00C96A32" w:rsidRDefault="006B45AC" w:rsidP="001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выполнять задание поочерёдно, уважать мнение и действия сверстников.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Pr="00C96A32" w:rsidRDefault="006B45AC" w:rsidP="00AB234E">
            <w:pPr>
              <w:rPr>
                <w:sz w:val="28"/>
                <w:szCs w:val="28"/>
              </w:rPr>
            </w:pPr>
          </w:p>
          <w:p w:rsidR="006B45AC" w:rsidRPr="00C96A32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13" w:type="dxa"/>
          </w:tcPr>
          <w:p w:rsidR="006B45AC" w:rsidRPr="00C96A32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«Геометрические фигуры» (гимнастика для глаз).</w:t>
            </w:r>
          </w:p>
        </w:tc>
        <w:tc>
          <w:tcPr>
            <w:tcW w:w="2982" w:type="dxa"/>
          </w:tcPr>
          <w:p w:rsidR="006B45AC" w:rsidRPr="00C96A32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в соответствии с текстом стихотворения.</w:t>
            </w:r>
          </w:p>
        </w:tc>
        <w:tc>
          <w:tcPr>
            <w:tcW w:w="3448" w:type="dxa"/>
          </w:tcPr>
          <w:p w:rsidR="006B45AC" w:rsidRPr="00C96A32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усталости глаз.</w:t>
            </w:r>
          </w:p>
        </w:tc>
      </w:tr>
      <w:tr w:rsidR="006B45AC" w:rsidRPr="00C96A32" w:rsidTr="00523127">
        <w:trPr>
          <w:trHeight w:val="138"/>
        </w:trPr>
        <w:tc>
          <w:tcPr>
            <w:tcW w:w="10739" w:type="dxa"/>
            <w:gridSpan w:val="4"/>
          </w:tcPr>
          <w:p w:rsidR="006B45AC" w:rsidRDefault="006B45AC" w:rsidP="00AB234E">
            <w:pPr>
              <w:jc w:val="center"/>
              <w:rPr>
                <w:sz w:val="28"/>
                <w:szCs w:val="28"/>
              </w:rPr>
            </w:pPr>
            <w:r w:rsidRPr="0060452D">
              <w:rPr>
                <w:i/>
                <w:sz w:val="28"/>
                <w:szCs w:val="28"/>
                <w:lang w:val="en-US"/>
              </w:rPr>
              <w:t>III</w:t>
            </w:r>
            <w:r w:rsidRPr="0060452D">
              <w:rPr>
                <w:i/>
                <w:sz w:val="28"/>
                <w:szCs w:val="28"/>
              </w:rPr>
              <w:t xml:space="preserve"> Заключительная часть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Pr="00C96A32" w:rsidRDefault="006B45AC" w:rsidP="00AB234E">
            <w:pPr>
              <w:rPr>
                <w:sz w:val="28"/>
                <w:szCs w:val="28"/>
              </w:rPr>
            </w:pPr>
          </w:p>
          <w:p w:rsidR="006B45AC" w:rsidRPr="00C96A32" w:rsidRDefault="006B45AC" w:rsidP="00AB234E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6B45AC" w:rsidRPr="00C96A32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сообщает, что цветные конверты закончились и путешествие подошло - к завершению. Предлагает детям высказать своё мнение о путешествии. И подсчитать количество «умиков».</w:t>
            </w:r>
          </w:p>
        </w:tc>
        <w:tc>
          <w:tcPr>
            <w:tcW w:w="2982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деятельность.</w:t>
            </w:r>
          </w:p>
          <w:p w:rsidR="006B45AC" w:rsidRDefault="006B45AC" w:rsidP="00AB234E">
            <w:pPr>
              <w:rPr>
                <w:sz w:val="28"/>
                <w:szCs w:val="28"/>
              </w:rPr>
            </w:pPr>
          </w:p>
          <w:p w:rsidR="006B45AC" w:rsidRPr="00C96A32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Сообщают о количестве «умиков».</w:t>
            </w:r>
          </w:p>
        </w:tc>
        <w:tc>
          <w:tcPr>
            <w:tcW w:w="3448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собственных познавательных интересов, воспитание любознательности, инициативы.</w:t>
            </w:r>
          </w:p>
          <w:p w:rsidR="006B45AC" w:rsidRPr="00C96A32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на дальнейшую образовательную деятельность. Развитие дружеских взаимоотношений.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Pr="00C96A32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3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творческое задание «Нарисуй любимую цифру».</w:t>
            </w:r>
          </w:p>
        </w:tc>
        <w:tc>
          <w:tcPr>
            <w:tcW w:w="2982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 изоматериал по желанию. Воплощают свой замысел в рисунке, рассказывают, почему именно эта цифра нравится.</w:t>
            </w:r>
          </w:p>
        </w:tc>
        <w:tc>
          <w:tcPr>
            <w:tcW w:w="3448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оформлять совместную выставку рисунков «Моя любимая цифра». </w:t>
            </w:r>
          </w:p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рассказ о «своей» цифре.</w:t>
            </w:r>
          </w:p>
        </w:tc>
      </w:tr>
      <w:tr w:rsidR="006B45AC" w:rsidRPr="00C96A32" w:rsidTr="00AB234E">
        <w:trPr>
          <w:trHeight w:val="138"/>
        </w:trPr>
        <w:tc>
          <w:tcPr>
            <w:tcW w:w="496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13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момент. Воспитатель благодарит детей за участие в путешествии.</w:t>
            </w:r>
          </w:p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проявленные знания, любознательность, взаимопомощь. Предлагает пройти по сюрпризной ленте за сюрпризом.</w:t>
            </w:r>
          </w:p>
        </w:tc>
        <w:tc>
          <w:tcPr>
            <w:tcW w:w="2982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музыка. Дети отправляются за сюрпризом.</w:t>
            </w:r>
          </w:p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сюрпризном мешочке детей ждут наклейки для «дневников успеха».</w:t>
            </w:r>
          </w:p>
        </w:tc>
        <w:tc>
          <w:tcPr>
            <w:tcW w:w="3448" w:type="dxa"/>
          </w:tcPr>
          <w:p w:rsidR="006B45AC" w:rsidRDefault="006B45AC" w:rsidP="00AB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отклик, удовлетворение от игровой ситуации.</w:t>
            </w:r>
          </w:p>
        </w:tc>
      </w:tr>
    </w:tbl>
    <w:p w:rsidR="006B45AC" w:rsidRDefault="006B45AC" w:rsidP="00AB234E">
      <w:pPr>
        <w:rPr>
          <w:i/>
          <w:sz w:val="28"/>
          <w:szCs w:val="28"/>
        </w:rPr>
      </w:pPr>
    </w:p>
    <w:p w:rsidR="006B45AC" w:rsidRDefault="006B45AC" w:rsidP="00C75ACE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Приложение.</w:t>
      </w:r>
    </w:p>
    <w:p w:rsidR="006B45AC" w:rsidRPr="00D25326" w:rsidRDefault="006B45AC" w:rsidP="00C75ACE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Pr="00D25326">
        <w:rPr>
          <w:sz w:val="28"/>
          <w:szCs w:val="28"/>
          <w:u w:val="single"/>
        </w:rPr>
        <w:t>Гимнастика д</w:t>
      </w:r>
      <w:r>
        <w:rPr>
          <w:sz w:val="28"/>
          <w:szCs w:val="28"/>
          <w:u w:val="single"/>
        </w:rPr>
        <w:t>ля глаз «Геометрические фигуры»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Вот фигуры – непоседы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Любят в прятки поиграть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 давайте их ребята,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Дудим глазками искать.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Будем глазками искать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 ним поближе подбегали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Дружно глянем все налево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Что так? Это же … квадрат.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 уйти тебе проказник,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 пытливых глаз ребят.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четырех углах квадрат</w:t>
      </w:r>
    </w:p>
    <w:p w:rsidR="006B45AC" w:rsidRPr="00C75ACE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Шагает прямо как солдат.   /</w:t>
      </w:r>
      <w:r w:rsidRPr="00C75ACE">
        <w:rPr>
          <w:i/>
          <w:sz w:val="28"/>
          <w:szCs w:val="28"/>
        </w:rPr>
        <w:t>Дети шагают на месте</w:t>
      </w:r>
      <w:r>
        <w:rPr>
          <w:sz w:val="28"/>
          <w:szCs w:val="28"/>
        </w:rPr>
        <w:t>/.</w:t>
      </w:r>
    </w:p>
    <w:p w:rsidR="006B45AC" w:rsidRDefault="006B45AC" w:rsidP="00C75ACE">
      <w:pPr>
        <w:ind w:firstLine="567"/>
        <w:rPr>
          <w:sz w:val="28"/>
          <w:szCs w:val="28"/>
        </w:rPr>
      </w:pP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Теперь вправо посмотрите,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Узнаете? Это – круг - …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тебя мы отыскали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Нас встречай любимый друг.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Вокруг себя мы повернемся.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на место вмиг вернемся. /</w:t>
      </w:r>
      <w:r w:rsidRPr="00C75ACE">
        <w:rPr>
          <w:i/>
          <w:sz w:val="28"/>
          <w:szCs w:val="28"/>
        </w:rPr>
        <w:t>Дети кружатся на месте</w:t>
      </w:r>
      <w:r>
        <w:rPr>
          <w:sz w:val="28"/>
          <w:szCs w:val="28"/>
        </w:rPr>
        <w:t>/.</w:t>
      </w:r>
    </w:p>
    <w:p w:rsidR="006B45AC" w:rsidRDefault="006B45AC" w:rsidP="00C75ACE">
      <w:pPr>
        <w:ind w:firstLine="567"/>
        <w:rPr>
          <w:sz w:val="28"/>
          <w:szCs w:val="28"/>
        </w:rPr>
      </w:pP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Кто так высоко забрался,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Чуть до крыши не достал?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Эта странная фигура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Называется овал.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Прыгай, руки поднимай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 овала доставай! /</w:t>
      </w:r>
      <w:r w:rsidRPr="00C75ACE">
        <w:rPr>
          <w:i/>
          <w:sz w:val="28"/>
          <w:szCs w:val="28"/>
        </w:rPr>
        <w:t>Дети прыгают с поднятыми вверх руками</w:t>
      </w:r>
      <w:r>
        <w:rPr>
          <w:sz w:val="28"/>
          <w:szCs w:val="28"/>
        </w:rPr>
        <w:t>/.</w:t>
      </w:r>
    </w:p>
    <w:p w:rsidR="006B45AC" w:rsidRDefault="006B45AC" w:rsidP="00C75ACE">
      <w:pPr>
        <w:ind w:firstLine="567"/>
        <w:rPr>
          <w:sz w:val="28"/>
          <w:szCs w:val="28"/>
        </w:rPr>
      </w:pP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Вниз глазами поведем,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Треугольник так найдем.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на корточки присядем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Хорошо фигуры знаем! /</w:t>
      </w:r>
      <w:r w:rsidRPr="00C75ACE">
        <w:rPr>
          <w:i/>
          <w:sz w:val="28"/>
          <w:szCs w:val="28"/>
        </w:rPr>
        <w:t>Дети приседают</w:t>
      </w:r>
      <w:r>
        <w:rPr>
          <w:sz w:val="28"/>
          <w:szCs w:val="28"/>
        </w:rPr>
        <w:t>/.</w:t>
      </w:r>
    </w:p>
    <w:p w:rsidR="006B45AC" w:rsidRDefault="006B45AC" w:rsidP="00C75ACE">
      <w:pPr>
        <w:ind w:firstLine="567"/>
        <w:rPr>
          <w:sz w:val="28"/>
          <w:szCs w:val="28"/>
        </w:rPr>
      </w:pPr>
    </w:p>
    <w:p w:rsidR="006B45AC" w:rsidRPr="00D25326" w:rsidRDefault="006B45AC" w:rsidP="00C75ACE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D25326">
        <w:rPr>
          <w:sz w:val="28"/>
          <w:szCs w:val="28"/>
          <w:u w:val="single"/>
        </w:rPr>
        <w:t>«Ве</w:t>
      </w:r>
      <w:r>
        <w:rPr>
          <w:sz w:val="28"/>
          <w:szCs w:val="28"/>
          <w:u w:val="single"/>
        </w:rPr>
        <w:t>селый счет» от одного до десяти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Вот один, иль единица</w:t>
      </w:r>
    </w:p>
    <w:p w:rsidR="006B45AC" w:rsidRDefault="006B45AC" w:rsidP="00C75A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Очень тонкая, как спица.</w:t>
      </w:r>
    </w:p>
    <w:p w:rsidR="006B45AC" w:rsidRDefault="006B45AC" w:rsidP="00C75ACE">
      <w:pPr>
        <w:ind w:firstLine="567"/>
        <w:rPr>
          <w:sz w:val="28"/>
          <w:szCs w:val="28"/>
        </w:rPr>
      </w:pP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>2. А вот это цифра два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Полюбуйтесь, какова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Выгибает двойка шею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Волочится хвост за нею.</w:t>
      </w:r>
    </w:p>
    <w:p w:rsidR="006B45AC" w:rsidRPr="00C96A32" w:rsidRDefault="006B45AC" w:rsidP="00C75ACE">
      <w:pPr>
        <w:ind w:firstLine="567"/>
        <w:rPr>
          <w:sz w:val="28"/>
          <w:szCs w:val="28"/>
        </w:rPr>
      </w:pP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 за двойкой – посмотрите</w:t>
      </w:r>
    </w:p>
    <w:p w:rsidR="006B45AC" w:rsidRDefault="006B45AC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Выступает цифр три</w:t>
      </w:r>
    </w:p>
    <w:p w:rsidR="006B45AC" w:rsidRDefault="006B45AC">
      <w:pPr>
        <w:rPr>
          <w:sz w:val="28"/>
          <w:szCs w:val="28"/>
        </w:rPr>
      </w:pPr>
      <w:r>
        <w:rPr>
          <w:sz w:val="28"/>
          <w:szCs w:val="28"/>
        </w:rPr>
        <w:t xml:space="preserve">            Тройка – третий из значков –</w:t>
      </w:r>
    </w:p>
    <w:p w:rsidR="006B45AC" w:rsidRDefault="006B45AC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Состоит из двух крючков.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>4. За тремя идут четыре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Острый локоть оттопыря.</w:t>
      </w:r>
    </w:p>
    <w:p w:rsidR="006B45AC" w:rsidRDefault="006B45AC" w:rsidP="00D25326">
      <w:pPr>
        <w:rPr>
          <w:sz w:val="28"/>
          <w:szCs w:val="28"/>
        </w:rPr>
      </w:pP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А потом пошла плясать</w:t>
      </w: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По бумаге цифра пять.</w:t>
      </w: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Руку вправо протянула</w:t>
      </w: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Ножку круто изогнула.</w:t>
      </w:r>
    </w:p>
    <w:p w:rsidR="006B45AC" w:rsidRDefault="006B45AC" w:rsidP="00D25326">
      <w:pPr>
        <w:ind w:firstLine="567"/>
        <w:rPr>
          <w:sz w:val="28"/>
          <w:szCs w:val="28"/>
        </w:rPr>
      </w:pP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>6. Цифра шесть – дверной замочек.</w:t>
      </w:r>
    </w:p>
    <w:p w:rsidR="006B45AC" w:rsidRPr="00C96A32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Сверху крюк, внизу кружочек.</w:t>
      </w:r>
    </w:p>
    <w:p w:rsidR="006B45AC" w:rsidRPr="00C96A32" w:rsidRDefault="006B45AC">
      <w:pPr>
        <w:rPr>
          <w:sz w:val="28"/>
          <w:szCs w:val="28"/>
        </w:rPr>
      </w:pP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Вот семерка – кочерга</w:t>
      </w: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У нее одна нога.</w:t>
      </w:r>
    </w:p>
    <w:p w:rsidR="006B45AC" w:rsidRDefault="006B45AC">
      <w:pPr>
        <w:rPr>
          <w:sz w:val="28"/>
          <w:szCs w:val="28"/>
        </w:rPr>
      </w:pP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>8. У восьмерки два кольца</w:t>
      </w:r>
    </w:p>
    <w:p w:rsidR="006B45AC" w:rsidRPr="00C96A32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Без начала и конца.</w:t>
      </w:r>
    </w:p>
    <w:p w:rsidR="006B45AC" w:rsidRDefault="006B45AC" w:rsidP="00D25326">
      <w:pPr>
        <w:ind w:firstLine="567"/>
        <w:rPr>
          <w:sz w:val="28"/>
          <w:szCs w:val="28"/>
        </w:rPr>
      </w:pP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Цифра девять иль девятка</w:t>
      </w: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Цирковая акробатка,</w:t>
      </w: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Если на голову встанет</w:t>
      </w:r>
    </w:p>
    <w:p w:rsidR="006B45AC" w:rsidRDefault="006B45AC" w:rsidP="00D25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Цифрой шесть девятка станет.</w:t>
      </w:r>
    </w:p>
    <w:p w:rsidR="006B45AC" w:rsidRDefault="006B45AC" w:rsidP="00D25326">
      <w:pPr>
        <w:ind w:firstLine="567"/>
        <w:rPr>
          <w:sz w:val="28"/>
          <w:szCs w:val="28"/>
        </w:rPr>
      </w:pP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10. Цифра вроде буквы «0» - 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Это ноль иль ничего.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Круглый ноль такой хорошенький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Но не значит ничегошеньки.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Если ж слева рядом с ним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Единицу примостим,</w:t>
      </w:r>
    </w:p>
    <w:p w:rsidR="006B45AC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Он побольше станет весить</w:t>
      </w:r>
    </w:p>
    <w:p w:rsidR="006B45AC" w:rsidRPr="00C96A32" w:rsidRDefault="006B45AC" w:rsidP="00D2532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Потому что это – десять.</w:t>
      </w:r>
    </w:p>
    <w:p w:rsidR="006B45AC" w:rsidRPr="00C96A32" w:rsidRDefault="006B45AC" w:rsidP="00D25326">
      <w:pPr>
        <w:ind w:firstLine="567"/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Pr="00C96A32" w:rsidRDefault="006B45AC">
      <w:pPr>
        <w:rPr>
          <w:sz w:val="28"/>
          <w:szCs w:val="28"/>
        </w:rPr>
      </w:pPr>
    </w:p>
    <w:p w:rsidR="006B45AC" w:rsidRDefault="006B45AC"/>
    <w:p w:rsidR="006B45AC" w:rsidRDefault="006B45AC"/>
    <w:sectPr w:rsidR="006B45AC" w:rsidSect="00BA1707">
      <w:footerReference w:type="even" r:id="rId7"/>
      <w:foot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AC" w:rsidRDefault="006B45AC">
      <w:r>
        <w:separator/>
      </w:r>
    </w:p>
  </w:endnote>
  <w:endnote w:type="continuationSeparator" w:id="0">
    <w:p w:rsidR="006B45AC" w:rsidRDefault="006B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AC" w:rsidRDefault="006B45AC" w:rsidP="00B95B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5AC" w:rsidRDefault="006B4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AC" w:rsidRDefault="006B45AC" w:rsidP="00B95BAF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B45AC" w:rsidRPr="00C65CE9" w:rsidRDefault="006B45AC" w:rsidP="00F22F10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6B45AC" w:rsidRDefault="006B45AC" w:rsidP="00B95BA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AC" w:rsidRDefault="006B45AC">
      <w:r>
        <w:separator/>
      </w:r>
    </w:p>
  </w:footnote>
  <w:footnote w:type="continuationSeparator" w:id="0">
    <w:p w:rsidR="006B45AC" w:rsidRDefault="006B4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7A8"/>
    <w:multiLevelType w:val="hybridMultilevel"/>
    <w:tmpl w:val="E2FA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F2178"/>
    <w:multiLevelType w:val="hybridMultilevel"/>
    <w:tmpl w:val="6578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728"/>
    <w:multiLevelType w:val="hybridMultilevel"/>
    <w:tmpl w:val="07A0F5B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687CDE"/>
    <w:multiLevelType w:val="hybridMultilevel"/>
    <w:tmpl w:val="5898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053E"/>
    <w:multiLevelType w:val="hybridMultilevel"/>
    <w:tmpl w:val="B1AC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1953"/>
    <w:multiLevelType w:val="hybridMultilevel"/>
    <w:tmpl w:val="681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12194"/>
    <w:multiLevelType w:val="multilevel"/>
    <w:tmpl w:val="476ED0F6"/>
    <w:lvl w:ilvl="0">
      <w:start w:val="1"/>
      <w:numFmt w:val="bullet"/>
      <w:lvlText w:val="-"/>
      <w:lvlJc w:val="left"/>
      <w:pPr>
        <w:tabs>
          <w:tab w:val="num" w:pos="7112"/>
        </w:tabs>
        <w:ind w:left="711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A64EB1"/>
    <w:multiLevelType w:val="hybridMultilevel"/>
    <w:tmpl w:val="672C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544F99"/>
    <w:multiLevelType w:val="hybridMultilevel"/>
    <w:tmpl w:val="EAE049F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9A77E2"/>
    <w:multiLevelType w:val="hybridMultilevel"/>
    <w:tmpl w:val="CA54A4DE"/>
    <w:lvl w:ilvl="0" w:tplc="19EA6BA6">
      <w:start w:val="1"/>
      <w:numFmt w:val="bullet"/>
      <w:lvlText w:val="-"/>
      <w:lvlJc w:val="left"/>
      <w:pPr>
        <w:tabs>
          <w:tab w:val="num" w:pos="7112"/>
        </w:tabs>
        <w:ind w:left="7112" w:hanging="360"/>
      </w:pPr>
      <w:rPr>
        <w:rFonts w:ascii="Courier New" w:hAnsi="Courier New" w:hint="default"/>
      </w:rPr>
    </w:lvl>
    <w:lvl w:ilvl="1" w:tplc="B8B226F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5FF7D59"/>
    <w:multiLevelType w:val="hybridMultilevel"/>
    <w:tmpl w:val="476ED0F6"/>
    <w:lvl w:ilvl="0" w:tplc="19EA6BA6">
      <w:start w:val="1"/>
      <w:numFmt w:val="bullet"/>
      <w:lvlText w:val="-"/>
      <w:lvlJc w:val="left"/>
      <w:pPr>
        <w:tabs>
          <w:tab w:val="num" w:pos="7112"/>
        </w:tabs>
        <w:ind w:left="711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2AB"/>
    <w:rsid w:val="00011148"/>
    <w:rsid w:val="00031402"/>
    <w:rsid w:val="00052E61"/>
    <w:rsid w:val="00180C48"/>
    <w:rsid w:val="001A027C"/>
    <w:rsid w:val="001A2414"/>
    <w:rsid w:val="001B2776"/>
    <w:rsid w:val="001F63B9"/>
    <w:rsid w:val="00206484"/>
    <w:rsid w:val="002064F4"/>
    <w:rsid w:val="00224867"/>
    <w:rsid w:val="00244AC6"/>
    <w:rsid w:val="002533EB"/>
    <w:rsid w:val="00256D52"/>
    <w:rsid w:val="00266628"/>
    <w:rsid w:val="002F62B0"/>
    <w:rsid w:val="003249C0"/>
    <w:rsid w:val="003343D3"/>
    <w:rsid w:val="003577A7"/>
    <w:rsid w:val="0039713A"/>
    <w:rsid w:val="0039776A"/>
    <w:rsid w:val="003B20ED"/>
    <w:rsid w:val="003C2826"/>
    <w:rsid w:val="003C79E5"/>
    <w:rsid w:val="003D0DF3"/>
    <w:rsid w:val="003E0C52"/>
    <w:rsid w:val="003F50CE"/>
    <w:rsid w:val="00423E90"/>
    <w:rsid w:val="00466358"/>
    <w:rsid w:val="00477181"/>
    <w:rsid w:val="004A3EAF"/>
    <w:rsid w:val="004C12CF"/>
    <w:rsid w:val="004C6657"/>
    <w:rsid w:val="004F0CE3"/>
    <w:rsid w:val="00523127"/>
    <w:rsid w:val="005E5696"/>
    <w:rsid w:val="0060452D"/>
    <w:rsid w:val="006312F3"/>
    <w:rsid w:val="00631E9B"/>
    <w:rsid w:val="0064232C"/>
    <w:rsid w:val="00685722"/>
    <w:rsid w:val="006B45AC"/>
    <w:rsid w:val="006C1287"/>
    <w:rsid w:val="007002AB"/>
    <w:rsid w:val="00730234"/>
    <w:rsid w:val="00731205"/>
    <w:rsid w:val="00752687"/>
    <w:rsid w:val="00756E57"/>
    <w:rsid w:val="00767EFD"/>
    <w:rsid w:val="007708FF"/>
    <w:rsid w:val="007B7605"/>
    <w:rsid w:val="007C5BD9"/>
    <w:rsid w:val="00870FED"/>
    <w:rsid w:val="008A5366"/>
    <w:rsid w:val="008D05C3"/>
    <w:rsid w:val="008D4B58"/>
    <w:rsid w:val="00970723"/>
    <w:rsid w:val="00995E19"/>
    <w:rsid w:val="00A42388"/>
    <w:rsid w:val="00A561A2"/>
    <w:rsid w:val="00A62658"/>
    <w:rsid w:val="00A9077D"/>
    <w:rsid w:val="00AB234E"/>
    <w:rsid w:val="00AF35B2"/>
    <w:rsid w:val="00B13815"/>
    <w:rsid w:val="00B23C8E"/>
    <w:rsid w:val="00B76707"/>
    <w:rsid w:val="00B95BAF"/>
    <w:rsid w:val="00BA1707"/>
    <w:rsid w:val="00BE29F3"/>
    <w:rsid w:val="00C15719"/>
    <w:rsid w:val="00C354FE"/>
    <w:rsid w:val="00C5623F"/>
    <w:rsid w:val="00C65CE9"/>
    <w:rsid w:val="00C75ACE"/>
    <w:rsid w:val="00C96250"/>
    <w:rsid w:val="00C96A32"/>
    <w:rsid w:val="00CD39CC"/>
    <w:rsid w:val="00CE3B4D"/>
    <w:rsid w:val="00D25326"/>
    <w:rsid w:val="00D326BC"/>
    <w:rsid w:val="00D91210"/>
    <w:rsid w:val="00DA181F"/>
    <w:rsid w:val="00DB7D94"/>
    <w:rsid w:val="00DC4E73"/>
    <w:rsid w:val="00E00B3B"/>
    <w:rsid w:val="00E1724C"/>
    <w:rsid w:val="00E54B5D"/>
    <w:rsid w:val="00E77331"/>
    <w:rsid w:val="00E974B7"/>
    <w:rsid w:val="00EC019A"/>
    <w:rsid w:val="00EC632F"/>
    <w:rsid w:val="00EF7795"/>
    <w:rsid w:val="00F05A9C"/>
    <w:rsid w:val="00F22F10"/>
    <w:rsid w:val="00F663CE"/>
    <w:rsid w:val="00F82068"/>
    <w:rsid w:val="00F86D1C"/>
    <w:rsid w:val="00F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F35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077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35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65C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798</TotalTime>
  <Pages>8</Pages>
  <Words>1569</Words>
  <Characters>8944</Characters>
  <Application>Microsoft Office Outlook</Application>
  <DocSecurity>0</DocSecurity>
  <Lines>0</Lines>
  <Paragraphs>0</Paragraphs>
  <ScaleCrop>false</ScaleCrop>
  <Company>АНО ДО "Планета детства "Лада"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2013-04-19T09:13:00Z</cp:lastPrinted>
  <dcterms:created xsi:type="dcterms:W3CDTF">2012-11-30T06:10:00Z</dcterms:created>
  <dcterms:modified xsi:type="dcterms:W3CDTF">2014-12-06T10:09:00Z</dcterms:modified>
</cp:coreProperties>
</file>