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8190703"/>
      </w:sdtPr>
      <w:sdtEnd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sdtEndPr>
      <w:sdtContent>
        <w:p w:rsidR="00D707ED" w:rsidRDefault="00D707ED" w:rsidP="00D707ED">
          <w:pPr>
            <w:pStyle w:val="a9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707ED" w:rsidRDefault="00D707ED" w:rsidP="00D707ED">
          <w:pPr>
            <w:pStyle w:val="a9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707ED" w:rsidRDefault="00D707ED" w:rsidP="00D707ED">
          <w:pPr>
            <w:pStyle w:val="a9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552D12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5824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552D12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5824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552D12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5824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552D12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5824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color w:val="0000FF"/>
              <w:sz w:val="72"/>
              <w:szCs w:val="72"/>
            </w:rPr>
            <w:alias w:val="Заголовок"/>
            <w:id w:val="14700071"/>
            <w:placeholder>
              <w:docPart w:val="E333FDAB9C1846B1B3C8A9594BF56A4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D707ED" w:rsidRDefault="00D707ED" w:rsidP="00D707ED">
              <w:pPr>
                <w:pStyle w:val="a9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40175E">
                <w:rPr>
                  <w:rFonts w:asciiTheme="majorHAnsi" w:eastAsiaTheme="majorEastAsia" w:hAnsiTheme="majorHAnsi" w:cstheme="majorBidi"/>
                  <w:color w:val="0000FF"/>
                  <w:sz w:val="72"/>
                  <w:szCs w:val="72"/>
                </w:rPr>
                <w:t xml:space="preserve">Комплексно-тематическое планирование по музыкальному воспитанию        в ДОУ                               (кружковая деятельность)    </w:t>
              </w:r>
            </w:p>
          </w:sdtContent>
        </w:sdt>
        <w:p w:rsidR="00D707ED" w:rsidRDefault="00D707ED" w:rsidP="00D707ED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7ED" w:rsidRDefault="00D707ED" w:rsidP="00D707ED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7ED" w:rsidRDefault="00D707ED" w:rsidP="00D707ED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7ED" w:rsidRDefault="00D707ED" w:rsidP="00D707ED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Centaur" w:eastAsiaTheme="majorEastAsia" w:hAnsi="Centaur" w:cstheme="majorBidi"/>
              <w:b/>
              <w:color w:val="009900"/>
              <w:sz w:val="56"/>
              <w:szCs w:val="56"/>
            </w:rPr>
            <w:alias w:val="Подзаголовок"/>
            <w:id w:val="14700077"/>
            <w:placeholder>
              <w:docPart w:val="8A1A65FCD5494CB482CCAE90C6869B6F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D707ED" w:rsidRDefault="00D707ED" w:rsidP="00D707ED">
              <w:pPr>
                <w:pStyle w:val="a9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707ED">
                <w:rPr>
                  <w:rFonts w:asciiTheme="majorHAnsi" w:eastAsiaTheme="majorEastAsia" w:hAnsiTheme="majorHAnsi" w:cstheme="majorBidi"/>
                  <w:b/>
                  <w:color w:val="009900"/>
                  <w:sz w:val="56"/>
                  <w:szCs w:val="56"/>
                </w:rPr>
                <w:t>Кружок</w:t>
              </w:r>
              <w:r w:rsidRPr="00D707ED">
                <w:rPr>
                  <w:rFonts w:ascii="Centaur" w:eastAsiaTheme="majorEastAsia" w:hAnsi="Centaur" w:cstheme="majorBidi"/>
                  <w:b/>
                  <w:color w:val="009900"/>
                  <w:sz w:val="56"/>
                  <w:szCs w:val="56"/>
                </w:rPr>
                <w:t xml:space="preserve"> «</w:t>
              </w:r>
              <w:r w:rsidRPr="00D707ED">
                <w:rPr>
                  <w:rFonts w:asciiTheme="majorHAnsi" w:eastAsiaTheme="majorEastAsia" w:hAnsiTheme="majorHAnsi" w:cstheme="majorBidi"/>
                  <w:b/>
                  <w:color w:val="009900"/>
                  <w:sz w:val="56"/>
                  <w:szCs w:val="56"/>
                </w:rPr>
                <w:t>Звук</w:t>
              </w:r>
              <w:r w:rsidRPr="00D707ED">
                <w:rPr>
                  <w:rFonts w:ascii="Centaur" w:eastAsiaTheme="majorEastAsia" w:hAnsi="Centaur" w:cstheme="majorBidi"/>
                  <w:b/>
                  <w:color w:val="009900"/>
                  <w:sz w:val="56"/>
                  <w:szCs w:val="56"/>
                </w:rPr>
                <w:t>-</w:t>
              </w:r>
              <w:r w:rsidRPr="00D707ED">
                <w:rPr>
                  <w:rFonts w:asciiTheme="majorHAnsi" w:eastAsiaTheme="majorEastAsia" w:hAnsiTheme="majorHAnsi" w:cstheme="majorBidi"/>
                  <w:b/>
                  <w:color w:val="009900"/>
                  <w:sz w:val="56"/>
                  <w:szCs w:val="56"/>
                </w:rPr>
                <w:t>волшебник</w:t>
              </w:r>
              <w:r w:rsidRPr="00D707ED">
                <w:rPr>
                  <w:rFonts w:ascii="Centaur" w:eastAsiaTheme="majorEastAsia" w:hAnsi="Centaur" w:cstheme="majorBidi"/>
                  <w:b/>
                  <w:color w:val="009900"/>
                  <w:sz w:val="56"/>
                  <w:szCs w:val="56"/>
                </w:rPr>
                <w:t>»</w:t>
              </w:r>
            </w:p>
          </w:sdtContent>
        </w:sdt>
        <w:p w:rsidR="00D707ED" w:rsidRDefault="00D707ED" w:rsidP="00D707ED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7ED" w:rsidRDefault="00D707ED" w:rsidP="00D707ED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7ED" w:rsidRDefault="00D707ED" w:rsidP="00D707ED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7ED" w:rsidRDefault="00D707ED" w:rsidP="00D707ED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7ED" w:rsidRDefault="00D707ED" w:rsidP="00D707ED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7ED" w:rsidRPr="000A763E" w:rsidRDefault="00D707ED" w:rsidP="00D707ED">
          <w:pPr>
            <w:pStyle w:val="a9"/>
            <w:jc w:val="center"/>
            <w:rPr>
              <w:rFonts w:ascii="Bookman Old Style" w:hAnsi="Bookman Old Style"/>
              <w:i/>
              <w:sz w:val="52"/>
              <w:szCs w:val="52"/>
            </w:rPr>
          </w:pPr>
          <w:r w:rsidRPr="000A763E">
            <w:rPr>
              <w:rFonts w:ascii="Bookman Old Style" w:hAnsi="Bookman Old Style"/>
              <w:i/>
              <w:sz w:val="52"/>
              <w:szCs w:val="52"/>
            </w:rPr>
            <w:t xml:space="preserve">( </w:t>
          </w:r>
          <w:r>
            <w:rPr>
              <w:rFonts w:ascii="Bookman Old Style" w:hAnsi="Bookman Old Style"/>
              <w:i/>
              <w:sz w:val="52"/>
              <w:szCs w:val="52"/>
            </w:rPr>
            <w:t>второй</w:t>
          </w:r>
          <w:r w:rsidRPr="000A763E">
            <w:rPr>
              <w:rFonts w:ascii="Bookman Old Style" w:hAnsi="Bookman Old Style"/>
              <w:i/>
              <w:sz w:val="52"/>
              <w:szCs w:val="52"/>
            </w:rPr>
            <w:t xml:space="preserve"> год обучения)</w:t>
          </w:r>
        </w:p>
        <w:p w:rsidR="00D707ED" w:rsidRDefault="00D707ED" w:rsidP="00D707ED"/>
        <w:p w:rsidR="00D707ED" w:rsidRPr="00D707ED" w:rsidRDefault="00D707ED" w:rsidP="00D707ED">
          <w:pPr>
            <w:rPr>
              <w:rFonts w:ascii="Times New Roman" w:hAnsi="Times New Roman" w:cs="Times New Roman"/>
              <w:b/>
              <w:i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  <w:u w:val="single"/>
            </w:rPr>
            <w:br w:type="page"/>
          </w:r>
        </w:p>
      </w:sdtContent>
    </w:sdt>
    <w:p w:rsidR="00A01A06" w:rsidRPr="00A01A06" w:rsidRDefault="00A01A06" w:rsidP="00A01A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A06">
        <w:rPr>
          <w:rFonts w:ascii="Times New Roman" w:hAnsi="Times New Roman" w:cs="Times New Roman"/>
          <w:sz w:val="24"/>
          <w:szCs w:val="24"/>
        </w:rPr>
        <w:lastRenderedPageBreak/>
        <w:t>Второй год обучения</w:t>
      </w:r>
    </w:p>
    <w:tbl>
      <w:tblPr>
        <w:tblStyle w:val="a3"/>
        <w:tblW w:w="10334" w:type="dxa"/>
        <w:tblLayout w:type="fixed"/>
        <w:tblLook w:val="04A0"/>
      </w:tblPr>
      <w:tblGrid>
        <w:gridCol w:w="750"/>
        <w:gridCol w:w="2341"/>
        <w:gridCol w:w="7243"/>
      </w:tblGrid>
      <w:tr w:rsidR="00AD11D9" w:rsidRPr="00AD11D9" w:rsidTr="00C1113B">
        <w:trPr>
          <w:trHeight w:val="193"/>
        </w:trPr>
        <w:tc>
          <w:tcPr>
            <w:tcW w:w="750" w:type="dxa"/>
            <w:vAlign w:val="center"/>
          </w:tcPr>
          <w:p w:rsidR="00AD11D9" w:rsidRPr="00AD11D9" w:rsidRDefault="00AD11D9" w:rsidP="00C111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i/>
                <w:sz w:val="24"/>
                <w:szCs w:val="24"/>
              </w:rPr>
              <w:t>№ зан.</w:t>
            </w:r>
          </w:p>
        </w:tc>
        <w:tc>
          <w:tcPr>
            <w:tcW w:w="2341" w:type="dxa"/>
            <w:vAlign w:val="center"/>
          </w:tcPr>
          <w:p w:rsidR="00AD11D9" w:rsidRPr="00AD11D9" w:rsidRDefault="00AD11D9" w:rsidP="00C111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i/>
                <w:sz w:val="24"/>
                <w:szCs w:val="24"/>
              </w:rPr>
              <w:t>Тема,</w:t>
            </w:r>
          </w:p>
          <w:p w:rsidR="00AD11D9" w:rsidRPr="00AD11D9" w:rsidRDefault="00AD11D9" w:rsidP="00C111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7243" w:type="dxa"/>
            <w:vAlign w:val="center"/>
          </w:tcPr>
          <w:p w:rsidR="00AD11D9" w:rsidRPr="00AD11D9" w:rsidRDefault="00AD11D9" w:rsidP="00C111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содержание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  <w:vAlign w:val="center"/>
          </w:tcPr>
          <w:p w:rsidR="00AD11D9" w:rsidRPr="00AD11D9" w:rsidRDefault="00AD11D9" w:rsidP="00C111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vAlign w:val="center"/>
          </w:tcPr>
          <w:p w:rsidR="00AD11D9" w:rsidRPr="00AD11D9" w:rsidRDefault="00AD11D9" w:rsidP="00C1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1" w:type="dxa"/>
            <w:vMerge w:val="restart"/>
            <w:textDirection w:val="btLr"/>
            <w:vAlign w:val="center"/>
          </w:tcPr>
          <w:p w:rsidR="00AD11D9" w:rsidRDefault="00AD11D9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инструменты народов разных стран.</w:t>
            </w:r>
          </w:p>
          <w:p w:rsidR="00AD11D9" w:rsidRDefault="00AD11D9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детей с инструментами разных стран. </w:t>
            </w:r>
          </w:p>
          <w:p w:rsidR="00AD11D9" w:rsidRPr="00AD11D9" w:rsidRDefault="00AD11D9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(Россия: деревянные палочки, коробочка, треугольник,  бубен, гусли, музыкальный молоточек, бубенцы, рубель, колотушка, шаркунчик).</w:t>
            </w:r>
          </w:p>
        </w:tc>
        <w:tc>
          <w:tcPr>
            <w:tcW w:w="7243" w:type="dxa"/>
          </w:tcPr>
          <w:p w:rsidR="00AD11D9" w:rsidRPr="00AD11D9" w:rsidRDefault="00AD11D9" w:rsidP="00C111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1" w:type="dxa"/>
            <w:vMerge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AD11D9" w:rsidRPr="00AD11D9" w:rsidRDefault="00AD11D9" w:rsidP="00C1113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1" w:type="dxa"/>
            <w:vMerge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AD11D9" w:rsidRPr="00AD11D9" w:rsidRDefault="00AD11D9" w:rsidP="00C111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музыкальными инструментами – деревянными палочками и коробочкой</w:t>
            </w:r>
            <w:r w:rsidR="00595B24">
              <w:rPr>
                <w:rFonts w:ascii="Times New Roman" w:hAnsi="Times New Roman" w:cs="Times New Roman"/>
                <w:sz w:val="24"/>
                <w:szCs w:val="24"/>
              </w:rPr>
              <w:t>, показать приемы звукоизвлечения, учить воспроизводить заданный ритмический рисунок.</w:t>
            </w:r>
          </w:p>
          <w:p w:rsidR="00AD11D9" w:rsidRPr="00AD11D9" w:rsidRDefault="00AD11D9" w:rsidP="00595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Провести опыт «</w:t>
            </w:r>
            <w:r w:rsidR="00595B24">
              <w:rPr>
                <w:rFonts w:ascii="Times New Roman" w:hAnsi="Times New Roman" w:cs="Times New Roman"/>
                <w:sz w:val="24"/>
                <w:szCs w:val="24"/>
              </w:rPr>
              <w:t>Музыка или шум?» -</w:t>
            </w: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B24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различать музыкальные звуки от шумовых.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1" w:type="dxa"/>
            <w:vMerge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595B24" w:rsidRPr="00595B24" w:rsidRDefault="00595B24" w:rsidP="00C111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5B24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музыкальным инструменто</w:t>
            </w:r>
            <w:r w:rsidRPr="00595B24">
              <w:rPr>
                <w:rFonts w:ascii="Times New Roman" w:hAnsi="Times New Roman" w:cs="Times New Roman"/>
                <w:sz w:val="24"/>
                <w:szCs w:val="24"/>
              </w:rPr>
              <w:t xml:space="preserve">м – треугольником, его изготовлением и приемами игры на нем (удар на сильную долю, пунктирный ритм).  </w:t>
            </w:r>
          </w:p>
          <w:p w:rsidR="00AD11D9" w:rsidRPr="00AD11D9" w:rsidRDefault="00AD11D9" w:rsidP="00C111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5B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живут звуки?»</w:t>
            </w:r>
          </w:p>
          <w:p w:rsidR="00AD11D9" w:rsidRPr="00AD11D9" w:rsidRDefault="00595B24" w:rsidP="00C111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Провести опыт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 или шум?» -</w:t>
            </w: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различать музыкальные звуки от шумовых.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1" w:type="dxa"/>
            <w:vMerge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595B24" w:rsidRPr="00595B24" w:rsidRDefault="00595B24" w:rsidP="00E346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5B24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музыкальным инструменто</w:t>
            </w:r>
            <w:r w:rsidRPr="00595B24">
              <w:rPr>
                <w:rFonts w:ascii="Times New Roman" w:hAnsi="Times New Roman" w:cs="Times New Roman"/>
                <w:sz w:val="24"/>
                <w:szCs w:val="24"/>
              </w:rPr>
              <w:t xml:space="preserve">м – </w:t>
            </w:r>
            <w:r w:rsidR="00E37F72">
              <w:rPr>
                <w:rFonts w:ascii="Times New Roman" w:hAnsi="Times New Roman" w:cs="Times New Roman"/>
                <w:sz w:val="24"/>
                <w:szCs w:val="24"/>
              </w:rPr>
              <w:t>бубном</w:t>
            </w:r>
            <w:r w:rsidRPr="00595B24">
              <w:rPr>
                <w:rFonts w:ascii="Times New Roman" w:hAnsi="Times New Roman" w:cs="Times New Roman"/>
                <w:sz w:val="24"/>
                <w:szCs w:val="24"/>
              </w:rPr>
              <w:t xml:space="preserve">, его изготовлением и приемами игры на нем (удар на сильную долю, пунктирный ритм).  </w:t>
            </w:r>
          </w:p>
          <w:p w:rsidR="00595B24" w:rsidRPr="00AD11D9" w:rsidRDefault="00595B24" w:rsidP="00E346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5B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E37F72">
              <w:rPr>
                <w:rFonts w:ascii="Times New Roman" w:hAnsi="Times New Roman" w:cs="Times New Roman"/>
                <w:sz w:val="24"/>
                <w:szCs w:val="24"/>
              </w:rPr>
              <w:t>Частый или редкий дождик</w:t>
            </w:r>
            <w:r w:rsidRPr="00595B2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E37F72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ритмическое восприятие у детей</w:t>
            </w:r>
          </w:p>
          <w:p w:rsidR="00595B24" w:rsidRPr="00E37F72" w:rsidRDefault="00595B24" w:rsidP="00E346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опыт «Музыка или шум?» - упражнять детей в       </w:t>
            </w:r>
          </w:p>
          <w:p w:rsidR="00AD11D9" w:rsidRPr="00595B24" w:rsidRDefault="00595B24" w:rsidP="0059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умении различать музыкальные звуки от шумовых.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1" w:type="dxa"/>
            <w:vMerge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E37F72" w:rsidRPr="00E37F72" w:rsidRDefault="00E37F72" w:rsidP="00E3465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музыкальным инструментом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музыкальным молоточком</w:t>
            </w: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>, его изготовлением и приемами игры на нем (удар на сильную долю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пунктирный ритм</w:t>
            </w: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E37F72" w:rsidRPr="00AD11D9" w:rsidRDefault="00E37F72" w:rsidP="00E3465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5B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Частый или редкий дождик</w:t>
            </w:r>
            <w:r w:rsidRPr="00595B2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развивать ритмическое восприятие у детей</w:t>
            </w:r>
          </w:p>
          <w:p w:rsidR="00AD11D9" w:rsidRPr="00E37F72" w:rsidRDefault="00E37F72" w:rsidP="00E3465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опыт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Откуда берется голос</w:t>
            </w: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?»  </w:t>
            </w:r>
            <w:r w:rsidR="00B13D1C" w:rsidRPr="00E37F72">
              <w:rPr>
                <w:rFonts w:ascii="Times New Roman" w:hAnsi="Times New Roman" w:cs="Times New Roman"/>
                <w:sz w:val="24"/>
                <w:szCs w:val="24"/>
              </w:rPr>
              <w:t>- подвести детей к пониманию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возникновения звуков речи, </w:t>
            </w:r>
            <w:r w:rsidR="00B13D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линейки с натянутой нитью показать схему построения органов речи, объяснить причину надобности беречь голосовые связки).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1" w:type="dxa"/>
            <w:vMerge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E37F72" w:rsidRPr="00E37F72" w:rsidRDefault="00E37F72" w:rsidP="00E3465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музыкальным инструментом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гуслями</w:t>
            </w: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, его изготовлением и приемами игры на нем (удар на сильную долю).  </w:t>
            </w:r>
          </w:p>
          <w:p w:rsidR="00E37F72" w:rsidRPr="00AD11D9" w:rsidRDefault="00E37F72" w:rsidP="00E3465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5B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Частый или редкий дождик</w:t>
            </w:r>
            <w:r w:rsidRPr="00595B2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ритмическое восприятие у детей</w:t>
            </w:r>
          </w:p>
          <w:p w:rsidR="00AD11D9" w:rsidRPr="00E37F72" w:rsidRDefault="00E37F72" w:rsidP="00E3465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опыт «Откуда берется голос?» - </w:t>
            </w:r>
            <w:r w:rsidR="00B13D1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причинами</w:t>
            </w:r>
            <w:r w:rsidR="00B13D1C"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звуков речи, </w:t>
            </w:r>
            <w:r w:rsidR="00B13D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>при помощи линейки с натянутой нитью показать схему построения органов речи, объяснить причину надобности беречь голосовые связки).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1" w:type="dxa"/>
            <w:vMerge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B13D1C" w:rsidRPr="00E37F72" w:rsidRDefault="00B13D1C" w:rsidP="00E3465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музыкальным инструментом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бубенцами</w:t>
            </w: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, его изготовлением и приемами игры на нем (удар на сильную долю).  </w:t>
            </w:r>
          </w:p>
          <w:p w:rsidR="00B13D1C" w:rsidRPr="00AD11D9" w:rsidRDefault="00B13D1C" w:rsidP="00E3465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5B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Частый или редкий дождик</w:t>
            </w:r>
            <w:r w:rsidRPr="00595B2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A18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ритмическое восприятие у детей</w:t>
            </w:r>
          </w:p>
          <w:p w:rsidR="00AD11D9" w:rsidRPr="00B13D1C" w:rsidRDefault="00B13D1C" w:rsidP="00E3465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D1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опыт «Откуда берется голос?» - продолжать знакомить детей с причинами возникновения звуков речи, </w:t>
            </w:r>
            <w:r w:rsidRPr="00B1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помощи линейки с натянутой нитью показать схему построения органов речи, объяснить причину надобности беречь голосовые связки).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vAlign w:val="center"/>
          </w:tcPr>
          <w:p w:rsidR="00AD11D9" w:rsidRPr="00AD11D9" w:rsidRDefault="00AD11D9" w:rsidP="00C111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1113B" w:rsidRPr="00AD11D9" w:rsidTr="00C1113B">
        <w:trPr>
          <w:trHeight w:val="193"/>
        </w:trPr>
        <w:tc>
          <w:tcPr>
            <w:tcW w:w="750" w:type="dxa"/>
          </w:tcPr>
          <w:p w:rsidR="00C1113B" w:rsidRPr="00AD11D9" w:rsidRDefault="00C1113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1" w:type="dxa"/>
            <w:vMerge w:val="restart"/>
            <w:textDirection w:val="btLr"/>
            <w:vAlign w:val="center"/>
          </w:tcPr>
          <w:p w:rsidR="00C1113B" w:rsidRDefault="00C1113B" w:rsidP="007724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инструменты народов разных стран.</w:t>
            </w:r>
          </w:p>
          <w:p w:rsidR="00C1113B" w:rsidRDefault="00C1113B" w:rsidP="007724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детей с инструментами разных стран. </w:t>
            </w:r>
          </w:p>
          <w:p w:rsidR="00C1113B" w:rsidRPr="00AD11D9" w:rsidRDefault="00C1113B" w:rsidP="007724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(Россия: деревянные палочки, коробочка, треугольник,  бубен, гусли, музыкальный молоточек, бубенцы, рубель, колотушка, шаркунчик).</w:t>
            </w:r>
          </w:p>
        </w:tc>
        <w:tc>
          <w:tcPr>
            <w:tcW w:w="7243" w:type="dxa"/>
          </w:tcPr>
          <w:p w:rsidR="00C1113B" w:rsidRPr="00E37F72" w:rsidRDefault="00C1113B" w:rsidP="00E3465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музыкальным инструментом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рубелем</w:t>
            </w: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, его изготовлением и приемами игры на нем (удар на сильную долю).  </w:t>
            </w:r>
          </w:p>
          <w:p w:rsidR="00C1113B" w:rsidRPr="00AD11D9" w:rsidRDefault="00C1113B" w:rsidP="00E3465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«Грустно или весело?» - учить детей определять настроение прослушанной мелодии, подбирать к настроению цветовую гамму.</w:t>
            </w:r>
          </w:p>
          <w:p w:rsidR="00C1113B" w:rsidRPr="00FA189F" w:rsidRDefault="00C1113B" w:rsidP="00E3465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89F">
              <w:rPr>
                <w:rFonts w:ascii="Times New Roman" w:hAnsi="Times New Roman" w:cs="Times New Roman"/>
                <w:sz w:val="24"/>
                <w:szCs w:val="24"/>
              </w:rPr>
              <w:t>Провести опыт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все звучит?»</w:t>
            </w:r>
            <w:r w:rsidRPr="00FA189F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знакомить детей с причинами возникновения звуков, (при помощи линейки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показать причину возникновения звука, т.е. колебание предметов.</w:t>
            </w:r>
          </w:p>
        </w:tc>
      </w:tr>
      <w:tr w:rsidR="00C1113B" w:rsidRPr="00AD11D9" w:rsidTr="00C1113B">
        <w:trPr>
          <w:trHeight w:val="193"/>
        </w:trPr>
        <w:tc>
          <w:tcPr>
            <w:tcW w:w="750" w:type="dxa"/>
          </w:tcPr>
          <w:p w:rsidR="00C1113B" w:rsidRPr="00AD11D9" w:rsidRDefault="00C1113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1" w:type="dxa"/>
            <w:vMerge/>
          </w:tcPr>
          <w:p w:rsidR="00C1113B" w:rsidRPr="00AD11D9" w:rsidRDefault="00C1113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C1113B" w:rsidRPr="00E37F72" w:rsidRDefault="00C1113B" w:rsidP="00E3465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музыкальным инструментом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колотушкой</w:t>
            </w: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>, его изготовлением и приемами игры на нем (удар на сильную долю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пунктирный ритм</w:t>
            </w: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C1113B" w:rsidRPr="00AD11D9" w:rsidRDefault="00C1113B" w:rsidP="00E3465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«Грустно или весело?» - учить детей определять настроение прослушанной мелодии, подбирать к настроению цветовую гамму.</w:t>
            </w:r>
          </w:p>
          <w:p w:rsidR="00C1113B" w:rsidRPr="00FA189F" w:rsidRDefault="00C1113B" w:rsidP="00E3465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89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опыт «Почему все звучит?» - продолжать знакомить детей с причинами возникновения звуков, (при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натянутой струны</w:t>
            </w:r>
            <w:r w:rsidRPr="00FA189F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причину возникновения звука, т.е. колебание предметов.</w:t>
            </w:r>
          </w:p>
        </w:tc>
      </w:tr>
      <w:tr w:rsidR="00C1113B" w:rsidRPr="00AD11D9" w:rsidTr="00C1113B">
        <w:trPr>
          <w:trHeight w:val="193"/>
        </w:trPr>
        <w:tc>
          <w:tcPr>
            <w:tcW w:w="750" w:type="dxa"/>
            <w:tcBorders>
              <w:bottom w:val="single" w:sz="4" w:space="0" w:color="auto"/>
            </w:tcBorders>
          </w:tcPr>
          <w:p w:rsidR="00C1113B" w:rsidRPr="00AD11D9" w:rsidRDefault="00C1113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1" w:type="dxa"/>
            <w:vMerge/>
          </w:tcPr>
          <w:p w:rsidR="00C1113B" w:rsidRPr="00AD11D9" w:rsidRDefault="00C1113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tcBorders>
              <w:bottom w:val="single" w:sz="4" w:space="0" w:color="auto"/>
            </w:tcBorders>
          </w:tcPr>
          <w:p w:rsidR="00C1113B" w:rsidRPr="00E37F72" w:rsidRDefault="00C1113B" w:rsidP="00E3465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музыкальным инструментом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колотушкой</w:t>
            </w: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>, его изготовлением и приемами игры на нем (удар на сильную долю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пунктирный ритм</w:t>
            </w: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C1113B" w:rsidRPr="00AD11D9" w:rsidRDefault="00C1113B" w:rsidP="00E3465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«Грустно или весело?» - учить детей определять настроение прослушанной мелодии, подбирать к настроению цветовую гамму.</w:t>
            </w:r>
          </w:p>
          <w:p w:rsidR="00C1113B" w:rsidRPr="00772436" w:rsidRDefault="00C1113B" w:rsidP="00E3465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243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опыт «Почему все звучит?» - продолжать знакомить детей с причинами возникновения звуков, (при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линейки и </w:t>
            </w:r>
            <w:r w:rsidRPr="00772436">
              <w:rPr>
                <w:rFonts w:ascii="Times New Roman" w:hAnsi="Times New Roman" w:cs="Times New Roman"/>
                <w:sz w:val="24"/>
                <w:szCs w:val="24"/>
              </w:rPr>
              <w:t>натянутой струны показать причину возникновения звука, т.е. колебание предметов.</w:t>
            </w:r>
          </w:p>
        </w:tc>
      </w:tr>
      <w:tr w:rsidR="00C1113B" w:rsidRPr="00AD11D9" w:rsidTr="00C1113B">
        <w:trPr>
          <w:trHeight w:val="193"/>
        </w:trPr>
        <w:tc>
          <w:tcPr>
            <w:tcW w:w="750" w:type="dxa"/>
          </w:tcPr>
          <w:p w:rsidR="00C1113B" w:rsidRPr="00AD11D9" w:rsidRDefault="00C1113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1" w:type="dxa"/>
            <w:vMerge/>
            <w:textDirection w:val="btLr"/>
            <w:vAlign w:val="center"/>
          </w:tcPr>
          <w:p w:rsidR="00C1113B" w:rsidRPr="00AD11D9" w:rsidRDefault="00C1113B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C1113B" w:rsidRPr="00E37F72" w:rsidRDefault="00C1113B" w:rsidP="00E3465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музыкальным инструментом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«шаркунчиком» (маракасами)</w:t>
            </w: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>, его изготовлением и приемами игры на нем (удар на сильную долю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пунктирный ритм</w:t>
            </w:r>
            <w:r w:rsidRPr="00E37F72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C1113B" w:rsidRPr="00AD11D9" w:rsidRDefault="00C1113B" w:rsidP="00E3465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«Грустно или весело?» - закрепить умение детей определять настроение прослушанной мелодии, подбирать к настроению цветовую гамму.</w:t>
            </w:r>
          </w:p>
          <w:p w:rsidR="00C1113B" w:rsidRPr="00115EF2" w:rsidRDefault="00C1113B" w:rsidP="00E3465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EF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опыт «Почему все звучит?»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</w:t>
            </w:r>
            <w:r w:rsidRPr="00115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EF2">
              <w:rPr>
                <w:rFonts w:ascii="Times New Roman" w:hAnsi="Times New Roman" w:cs="Times New Roman"/>
                <w:sz w:val="24"/>
                <w:szCs w:val="24"/>
              </w:rPr>
              <w:t xml:space="preserve"> причина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15EF2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звуков</w:t>
            </w:r>
          </w:p>
        </w:tc>
      </w:tr>
      <w:tr w:rsidR="00C1113B" w:rsidRPr="00AD11D9" w:rsidTr="00C1113B">
        <w:trPr>
          <w:trHeight w:val="193"/>
        </w:trPr>
        <w:tc>
          <w:tcPr>
            <w:tcW w:w="750" w:type="dxa"/>
          </w:tcPr>
          <w:p w:rsidR="00C1113B" w:rsidRPr="00AD11D9" w:rsidRDefault="00C1113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1" w:type="dxa"/>
            <w:vMerge/>
            <w:tcBorders>
              <w:bottom w:val="single" w:sz="4" w:space="0" w:color="auto"/>
            </w:tcBorders>
          </w:tcPr>
          <w:p w:rsidR="00C1113B" w:rsidRPr="00AD11D9" w:rsidRDefault="00C1113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C1113B" w:rsidRDefault="00C1113B" w:rsidP="00E3465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 детей знание принципа изготовления всех русских народных инструментов и приемов игры на них (удар на сильную долю, пунктирный ритм).</w:t>
            </w:r>
          </w:p>
          <w:p w:rsidR="00C1113B" w:rsidRPr="00624B11" w:rsidRDefault="00C1113B" w:rsidP="00E3465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4B11">
              <w:rPr>
                <w:rFonts w:ascii="Times New Roman" w:hAnsi="Times New Roman" w:cs="Times New Roman"/>
                <w:sz w:val="24"/>
                <w:szCs w:val="24"/>
              </w:rPr>
              <w:t>Провести опыт «Спичечный телефон» - объяснить причины передачи звука на расстоянии.</w:t>
            </w:r>
          </w:p>
        </w:tc>
      </w:tr>
      <w:tr w:rsidR="00F53409" w:rsidRPr="00AD11D9" w:rsidTr="00C0284C">
        <w:trPr>
          <w:trHeight w:val="562"/>
        </w:trPr>
        <w:tc>
          <w:tcPr>
            <w:tcW w:w="750" w:type="dxa"/>
          </w:tcPr>
          <w:p w:rsidR="00F53409" w:rsidRPr="00AD11D9" w:rsidRDefault="00F5340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</w:tcBorders>
            <w:vAlign w:val="center"/>
          </w:tcPr>
          <w:p w:rsidR="00C0284C" w:rsidRDefault="00C0284C" w:rsidP="00A0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4C" w:rsidRDefault="00C0284C" w:rsidP="00C0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9" w:rsidRDefault="00F53409" w:rsidP="00C0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инструменты народов разных стран.</w:t>
            </w:r>
          </w:p>
          <w:p w:rsidR="00F53409" w:rsidRDefault="00F53409" w:rsidP="00C0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Знакомство детей с инструментами разных стран.</w:t>
            </w:r>
          </w:p>
          <w:p w:rsidR="00F53409" w:rsidRPr="00AD11D9" w:rsidRDefault="00F53409" w:rsidP="00C0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284C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0284C">
              <w:rPr>
                <w:rFonts w:ascii="Times New Roman" w:hAnsi="Times New Roman" w:cs="Times New Roman"/>
                <w:sz w:val="24"/>
                <w:szCs w:val="24"/>
              </w:rPr>
              <w:t>бамбузи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243" w:type="dxa"/>
          </w:tcPr>
          <w:p w:rsidR="00F53409" w:rsidRPr="00C1113B" w:rsidRDefault="00F53409" w:rsidP="00E3465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музыкальным инструментом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бамбузи.</w:t>
            </w:r>
          </w:p>
          <w:p w:rsidR="00F53409" w:rsidRDefault="00F53409" w:rsidP="00E3465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4B11">
              <w:rPr>
                <w:rFonts w:ascii="Times New Roman" w:hAnsi="Times New Roman" w:cs="Times New Roman"/>
                <w:sz w:val="24"/>
                <w:szCs w:val="24"/>
              </w:rPr>
              <w:t>Провести опыт «Спичечный телефон» - объяснить причины передачи звука на расстоянии.</w:t>
            </w:r>
          </w:p>
          <w:p w:rsidR="00F53409" w:rsidRDefault="00F53409" w:rsidP="00F53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9" w:rsidRDefault="00F53409" w:rsidP="00F53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9" w:rsidRPr="00F53409" w:rsidRDefault="00F53409" w:rsidP="00F53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409" w:rsidRPr="00AD11D9" w:rsidTr="00384A13">
        <w:trPr>
          <w:trHeight w:val="193"/>
        </w:trPr>
        <w:tc>
          <w:tcPr>
            <w:tcW w:w="750" w:type="dxa"/>
          </w:tcPr>
          <w:p w:rsidR="00F53409" w:rsidRPr="00AD11D9" w:rsidRDefault="00F5340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41" w:type="dxa"/>
            <w:vMerge/>
          </w:tcPr>
          <w:p w:rsidR="00F53409" w:rsidRPr="00AD11D9" w:rsidRDefault="00F5340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F53409" w:rsidRPr="00C1113B" w:rsidRDefault="00F53409" w:rsidP="00E3465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музыкальным инструментом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бамбузи</w:t>
            </w:r>
            <w:r w:rsidRPr="00C1113B">
              <w:rPr>
                <w:rFonts w:ascii="Times New Roman" w:hAnsi="Times New Roman" w:cs="Times New Roman"/>
                <w:sz w:val="24"/>
                <w:szCs w:val="24"/>
              </w:rPr>
              <w:t xml:space="preserve">, его изготовлением и приемами игры на нем (удар на сильную долю, пунктирный ритм).  </w:t>
            </w:r>
          </w:p>
          <w:p w:rsidR="00F53409" w:rsidRDefault="00F53409" w:rsidP="00E3465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опыт «Спичечный телефон»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знания детей о</w:t>
            </w:r>
            <w:r w:rsidRPr="00C1113B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1113B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звука на расстоянии.</w:t>
            </w:r>
          </w:p>
          <w:p w:rsidR="00F53409" w:rsidRPr="00C1113B" w:rsidRDefault="00F53409" w:rsidP="00E3465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«Сыграй, как я» - упражнять детей в умении передавать заданный ритмический рисунок, а также прием</w:t>
            </w:r>
            <w:r w:rsidR="00C0284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на знакомых музыкальных инструментах.</w:t>
            </w:r>
          </w:p>
        </w:tc>
      </w:tr>
      <w:tr w:rsidR="00F53409" w:rsidRPr="00AD11D9" w:rsidTr="00C1113B">
        <w:trPr>
          <w:trHeight w:val="193"/>
        </w:trPr>
        <w:tc>
          <w:tcPr>
            <w:tcW w:w="750" w:type="dxa"/>
          </w:tcPr>
          <w:p w:rsidR="00F53409" w:rsidRPr="00AD11D9" w:rsidRDefault="00F5340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1" w:type="dxa"/>
            <w:vMerge/>
          </w:tcPr>
          <w:p w:rsidR="00F53409" w:rsidRPr="00AD11D9" w:rsidRDefault="00F5340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F53409" w:rsidRPr="00AD11D9" w:rsidRDefault="00F5340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9" w:rsidRPr="00C1113B" w:rsidRDefault="00F53409" w:rsidP="00E3465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 детей знание принципа изготовления бамбузи и приемов игры на нем (удар на сильную долю</w:t>
            </w:r>
            <w:r w:rsidRPr="00C1113B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F53409" w:rsidRDefault="00F53409" w:rsidP="00E3465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B">
              <w:rPr>
                <w:rFonts w:ascii="Times New Roman" w:hAnsi="Times New Roman" w:cs="Times New Roman"/>
                <w:sz w:val="24"/>
                <w:szCs w:val="24"/>
              </w:rPr>
              <w:t>Провести опыт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Поющая струна</w:t>
            </w:r>
            <w:r w:rsidRPr="00C1113B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выявлять причину возникновения низких и высоких звуков (частота звука).</w:t>
            </w:r>
          </w:p>
          <w:p w:rsidR="00F53409" w:rsidRPr="00F53409" w:rsidRDefault="00F53409" w:rsidP="00E3465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«Сыграй, как я» - упражнять детей в умении передавать заданный ритмический рисунок, а также прием</w:t>
            </w:r>
            <w:r w:rsidR="00C0284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53409">
              <w:rPr>
                <w:rFonts w:ascii="Times New Roman" w:hAnsi="Times New Roman" w:cs="Times New Roman"/>
                <w:sz w:val="24"/>
                <w:szCs w:val="24"/>
              </w:rPr>
              <w:t xml:space="preserve"> игры на знакомых музыкальных инструментах.</w:t>
            </w:r>
          </w:p>
          <w:p w:rsidR="00F53409" w:rsidRPr="00AD11D9" w:rsidRDefault="00F5340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D9" w:rsidRPr="00AD11D9" w:rsidTr="00A84342">
        <w:trPr>
          <w:trHeight w:val="193"/>
        </w:trPr>
        <w:tc>
          <w:tcPr>
            <w:tcW w:w="750" w:type="dxa"/>
            <w:tcBorders>
              <w:bottom w:val="single" w:sz="4" w:space="0" w:color="auto"/>
            </w:tcBorders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vAlign w:val="center"/>
          </w:tcPr>
          <w:p w:rsidR="00AD11D9" w:rsidRPr="00AD11D9" w:rsidRDefault="00AD11D9" w:rsidP="00C111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D11D9" w:rsidRPr="00AD11D9" w:rsidTr="00A84342">
        <w:trPr>
          <w:trHeight w:val="193"/>
        </w:trPr>
        <w:tc>
          <w:tcPr>
            <w:tcW w:w="750" w:type="dxa"/>
            <w:tcBorders>
              <w:top w:val="single" w:sz="4" w:space="0" w:color="auto"/>
            </w:tcBorders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0284C" w:rsidRDefault="00C0284C" w:rsidP="00C0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инструменты народов разных стран.</w:t>
            </w:r>
          </w:p>
          <w:p w:rsidR="00C0284C" w:rsidRDefault="00C0284C" w:rsidP="00C0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детей с инструментами разных стран.</w:t>
            </w:r>
          </w:p>
          <w:p w:rsidR="00AD11D9" w:rsidRPr="00AD11D9" w:rsidRDefault="00C0284C" w:rsidP="00C028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(Испания: кастаньеты, румба)</w:t>
            </w:r>
          </w:p>
        </w:tc>
        <w:tc>
          <w:tcPr>
            <w:tcW w:w="7243" w:type="dxa"/>
          </w:tcPr>
          <w:p w:rsidR="00AD11D9" w:rsidRDefault="00C0284C" w:rsidP="00E3465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музыкальным инструментом – кастаньетами, его изготовлением и приемами игры на нем</w:t>
            </w:r>
          </w:p>
          <w:p w:rsidR="00C0284C" w:rsidRPr="00C0284C" w:rsidRDefault="00C0284C" w:rsidP="00E3465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«Сыграй, как я» - продолжать упражнять детей в умении передавать заданный ритмический рисунок, </w:t>
            </w:r>
            <w:r w:rsidRPr="00F53409">
              <w:rPr>
                <w:rFonts w:ascii="Times New Roman" w:hAnsi="Times New Roman" w:cs="Times New Roman"/>
                <w:sz w:val="24"/>
                <w:szCs w:val="24"/>
              </w:rPr>
              <w:t>а также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53409">
              <w:rPr>
                <w:rFonts w:ascii="Times New Roman" w:hAnsi="Times New Roman" w:cs="Times New Roman"/>
                <w:sz w:val="24"/>
                <w:szCs w:val="24"/>
              </w:rPr>
              <w:t xml:space="preserve"> игры на знакомых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1D9" w:rsidRPr="00AD11D9" w:rsidRDefault="00AD11D9" w:rsidP="00C111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1" w:type="dxa"/>
            <w:vMerge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AD11D9" w:rsidRDefault="006A14B7" w:rsidP="00E346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музыкальном инструменте – кастаньетах, принципе его изготовления и приемах игры на нем (удар на сильную долю, пунктирный ритм).</w:t>
            </w:r>
          </w:p>
          <w:p w:rsidR="006A14B7" w:rsidRDefault="006A14B7" w:rsidP="00E346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14B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«Сыграй, как 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</w:t>
            </w:r>
            <w:r w:rsidRPr="006A14B7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заданный ритмический рисунок, а также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14B7">
              <w:rPr>
                <w:rFonts w:ascii="Times New Roman" w:hAnsi="Times New Roman" w:cs="Times New Roman"/>
                <w:sz w:val="24"/>
                <w:szCs w:val="24"/>
              </w:rPr>
              <w:t xml:space="preserve"> игры на знакомых музыкальных инструментах.</w:t>
            </w:r>
          </w:p>
          <w:p w:rsidR="00A84342" w:rsidRPr="00A84342" w:rsidRDefault="00A84342" w:rsidP="00E346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34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опыт «Поющая струна»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A84342">
              <w:rPr>
                <w:rFonts w:ascii="Times New Roman" w:hAnsi="Times New Roman" w:cs="Times New Roman"/>
                <w:sz w:val="24"/>
                <w:szCs w:val="24"/>
              </w:rPr>
              <w:t>учить детей выявлять причину возникновения низких и высоких звуков (частота звука).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1" w:type="dxa"/>
            <w:vMerge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6A14B7" w:rsidRDefault="00AD11D9" w:rsidP="00E3465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4B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музыкальным инструментом – румбой, его изготовлением и приемами игры на нем.</w:t>
            </w:r>
          </w:p>
          <w:p w:rsidR="00AD11D9" w:rsidRDefault="006A14B7" w:rsidP="00E3465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«Определи по ритму» - учить детей определять ритм: удар на сильную долю, пунктирный ритм).</w:t>
            </w:r>
          </w:p>
          <w:p w:rsidR="00A84342" w:rsidRPr="00A84342" w:rsidRDefault="00A84342" w:rsidP="00E3465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342">
              <w:rPr>
                <w:rFonts w:ascii="Times New Roman" w:hAnsi="Times New Roman" w:cs="Times New Roman"/>
                <w:sz w:val="24"/>
                <w:szCs w:val="24"/>
              </w:rPr>
              <w:t>Провести опыт «Поющая струна» - продолжать учить детей выявлять причину возникновения низких и высоких звуков (частота звука).</w:t>
            </w:r>
          </w:p>
        </w:tc>
      </w:tr>
      <w:tr w:rsidR="00AD11D9" w:rsidRPr="00AD11D9" w:rsidTr="00A84342">
        <w:trPr>
          <w:trHeight w:val="193"/>
        </w:trPr>
        <w:tc>
          <w:tcPr>
            <w:tcW w:w="750" w:type="dxa"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1" w:type="dxa"/>
            <w:vMerge/>
            <w:tcBorders>
              <w:bottom w:val="single" w:sz="4" w:space="0" w:color="auto"/>
            </w:tcBorders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6A14B7" w:rsidRDefault="006A14B7" w:rsidP="00E3465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музыкальном инструменте – </w:t>
            </w:r>
            <w:r w:rsidR="00A84342">
              <w:rPr>
                <w:rFonts w:ascii="Times New Roman" w:hAnsi="Times New Roman" w:cs="Times New Roman"/>
                <w:sz w:val="24"/>
                <w:szCs w:val="24"/>
              </w:rPr>
              <w:t>румбе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принципе его изготовления и приемах игры на нем (удар на сильную долю, пунктирный ритм).</w:t>
            </w:r>
          </w:p>
          <w:p w:rsidR="00AD11D9" w:rsidRDefault="006A14B7" w:rsidP="00E3465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14B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«Определи по ритму»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6A14B7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ритм: удар на сильную долю, пунктирный ритм).</w:t>
            </w:r>
          </w:p>
          <w:p w:rsidR="00A84342" w:rsidRPr="00A84342" w:rsidRDefault="00A84342" w:rsidP="00E3465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34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опыт «Поющая струна»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</w:t>
            </w:r>
            <w:r w:rsidRPr="00A84342">
              <w:rPr>
                <w:rFonts w:ascii="Times New Roman" w:hAnsi="Times New Roman" w:cs="Times New Roman"/>
                <w:sz w:val="24"/>
                <w:szCs w:val="24"/>
              </w:rPr>
              <w:t xml:space="preserve"> детей выявлять причину возникновения низких и высоких звуков (частота звука).</w:t>
            </w:r>
          </w:p>
        </w:tc>
      </w:tr>
      <w:tr w:rsidR="00A84342" w:rsidRPr="00AD11D9" w:rsidTr="00B43A97">
        <w:trPr>
          <w:trHeight w:val="1906"/>
        </w:trPr>
        <w:tc>
          <w:tcPr>
            <w:tcW w:w="750" w:type="dxa"/>
          </w:tcPr>
          <w:p w:rsidR="00A84342" w:rsidRPr="00AD11D9" w:rsidRDefault="00A84342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84342" w:rsidRDefault="00A84342" w:rsidP="00B43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инструменты народов разных стран.</w:t>
            </w:r>
          </w:p>
          <w:p w:rsidR="00A84342" w:rsidRDefault="00A84342" w:rsidP="00B43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детей с инструментами разных стран.</w:t>
            </w:r>
          </w:p>
          <w:p w:rsidR="00A84342" w:rsidRPr="00AD11D9" w:rsidRDefault="00A84342" w:rsidP="00B43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(Индия: барабан)</w:t>
            </w:r>
          </w:p>
        </w:tc>
        <w:tc>
          <w:tcPr>
            <w:tcW w:w="7243" w:type="dxa"/>
          </w:tcPr>
          <w:p w:rsidR="00A84342" w:rsidRDefault="00A84342" w:rsidP="00E3465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музыкальным инструментом – индийским барабаном, его изготовлением и приемами игры на нем.</w:t>
            </w:r>
          </w:p>
          <w:p w:rsidR="00A84342" w:rsidRDefault="00A84342" w:rsidP="00E3465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34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«Определи по ритму» - учить детей определять ритм: удар на сильную долю).</w:t>
            </w:r>
          </w:p>
          <w:p w:rsidR="00A84342" w:rsidRPr="00A84342" w:rsidRDefault="00A84342" w:rsidP="00E3465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опыт «Почему комар пищит, а шмель жужжит» - учить детей выявлять причину возникновения низких и высоких звуков.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1" w:type="dxa"/>
            <w:vMerge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A84342" w:rsidRDefault="00A84342" w:rsidP="00E3465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музыкальном инструменте – индийском барабане, его изготовлении и приемах игры на нем.</w:t>
            </w:r>
          </w:p>
          <w:p w:rsidR="00A84342" w:rsidRDefault="00A84342" w:rsidP="00E3465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34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«Определи по ритму» - учить детей определять ритм: удар на сильную долю).</w:t>
            </w:r>
          </w:p>
          <w:p w:rsidR="00AD11D9" w:rsidRPr="00A84342" w:rsidRDefault="00A84342" w:rsidP="00E3465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34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опыт «Почему комар пищит, а шмель жужжит»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A84342">
              <w:rPr>
                <w:rFonts w:ascii="Times New Roman" w:hAnsi="Times New Roman" w:cs="Times New Roman"/>
                <w:sz w:val="24"/>
                <w:szCs w:val="24"/>
              </w:rPr>
              <w:t>учить детей выявлять причину возникновения низких и высоких звуков.</w:t>
            </w:r>
          </w:p>
        </w:tc>
      </w:tr>
      <w:tr w:rsidR="00E71FBB" w:rsidRPr="00AD11D9" w:rsidTr="00B43A97">
        <w:trPr>
          <w:trHeight w:val="193"/>
        </w:trPr>
        <w:tc>
          <w:tcPr>
            <w:tcW w:w="750" w:type="dxa"/>
          </w:tcPr>
          <w:p w:rsidR="00E71FBB" w:rsidRPr="00AD11D9" w:rsidRDefault="00E71FB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71FBB" w:rsidRPr="00AD11D9" w:rsidRDefault="00E71FBB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Весело звучит оркестр развеселых инструментов. Цель: Знакомство детей с инструментами симфонического оркестра, изготовление игрушечных инструментов, подобных им.</w:t>
            </w:r>
          </w:p>
        </w:tc>
        <w:tc>
          <w:tcPr>
            <w:tcW w:w="7243" w:type="dxa"/>
            <w:tcBorders>
              <w:left w:val="single" w:sz="4" w:space="0" w:color="auto"/>
            </w:tcBorders>
          </w:tcPr>
          <w:p w:rsidR="00E71FBB" w:rsidRDefault="00E71FBB" w:rsidP="00E3465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музыкальными инструментами – скрипкой и гитарой, принципах игры на них.</w:t>
            </w:r>
          </w:p>
          <w:p w:rsidR="00E71FBB" w:rsidRPr="00B43A97" w:rsidRDefault="00E71FBB" w:rsidP="00E3465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«Определи по ритму» - закрепить умение детей определять разнообразные ритмические рисунки.</w:t>
            </w:r>
          </w:p>
        </w:tc>
      </w:tr>
      <w:tr w:rsidR="00E71FBB" w:rsidRPr="00AD11D9" w:rsidTr="00B43A97">
        <w:trPr>
          <w:trHeight w:val="193"/>
        </w:trPr>
        <w:tc>
          <w:tcPr>
            <w:tcW w:w="750" w:type="dxa"/>
          </w:tcPr>
          <w:p w:rsidR="00E71FBB" w:rsidRPr="00AD11D9" w:rsidRDefault="00E71FB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1" w:type="dxa"/>
            <w:vMerge/>
            <w:tcBorders>
              <w:right w:val="single" w:sz="4" w:space="0" w:color="auto"/>
            </w:tcBorders>
          </w:tcPr>
          <w:p w:rsidR="00E71FBB" w:rsidRPr="00AD11D9" w:rsidRDefault="00E71FB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tcBorders>
              <w:left w:val="single" w:sz="4" w:space="0" w:color="auto"/>
            </w:tcBorders>
          </w:tcPr>
          <w:p w:rsidR="00E71FBB" w:rsidRDefault="00E71FBB" w:rsidP="00E3465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музыкальными инструментами – скрипкой и гитарой, принципами игры на них, изготовить игрушечные скрипку и гитару.</w:t>
            </w:r>
          </w:p>
          <w:p w:rsidR="00E71FBB" w:rsidRDefault="00E71FBB" w:rsidP="00E3465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«Громко-тихо» - учить детей определять динамику мелодии.</w:t>
            </w:r>
          </w:p>
          <w:p w:rsidR="00E71FBB" w:rsidRPr="007D2A01" w:rsidRDefault="00E71FBB" w:rsidP="00E3465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2A0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опыт «Почему комар пищит, а шмель жужжит»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7D2A01">
              <w:rPr>
                <w:rFonts w:ascii="Times New Roman" w:hAnsi="Times New Roman" w:cs="Times New Roman"/>
                <w:sz w:val="24"/>
                <w:szCs w:val="24"/>
              </w:rPr>
              <w:t>учить детей выявлять причину возникновения низких и высоких звуков.</w:t>
            </w:r>
          </w:p>
        </w:tc>
      </w:tr>
      <w:tr w:rsidR="00E71FBB" w:rsidRPr="00AD11D9" w:rsidTr="00E71FBB">
        <w:trPr>
          <w:trHeight w:val="193"/>
        </w:trPr>
        <w:tc>
          <w:tcPr>
            <w:tcW w:w="750" w:type="dxa"/>
          </w:tcPr>
          <w:p w:rsidR="00E71FBB" w:rsidRPr="00AD11D9" w:rsidRDefault="00E71FB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right w:val="single" w:sz="4" w:space="0" w:color="auto"/>
            </w:tcBorders>
            <w:vAlign w:val="center"/>
          </w:tcPr>
          <w:p w:rsidR="00E71FBB" w:rsidRPr="00AD11D9" w:rsidRDefault="00E71FBB" w:rsidP="00B43A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3" w:type="dxa"/>
            <w:tcBorders>
              <w:left w:val="single" w:sz="4" w:space="0" w:color="auto"/>
            </w:tcBorders>
            <w:vAlign w:val="center"/>
          </w:tcPr>
          <w:p w:rsidR="00E71FBB" w:rsidRPr="00AD11D9" w:rsidRDefault="00E71FBB" w:rsidP="00B43A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71FBB" w:rsidRPr="00AD11D9" w:rsidTr="00384A13">
        <w:trPr>
          <w:trHeight w:val="193"/>
        </w:trPr>
        <w:tc>
          <w:tcPr>
            <w:tcW w:w="750" w:type="dxa"/>
          </w:tcPr>
          <w:p w:rsidR="00E71FBB" w:rsidRPr="00AD11D9" w:rsidRDefault="00E71FB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71FBB" w:rsidRPr="00AD11D9" w:rsidRDefault="00E71FBB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tcBorders>
              <w:left w:val="single" w:sz="4" w:space="0" w:color="auto"/>
            </w:tcBorders>
          </w:tcPr>
          <w:p w:rsidR="00E71FBB" w:rsidRDefault="00E71FBB" w:rsidP="00E3465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музыкальных инструментах – скрипке и гитаре, принципах игры на них, принципах их изготовления.</w:t>
            </w:r>
          </w:p>
          <w:p w:rsidR="00E71FBB" w:rsidRDefault="00E71FBB" w:rsidP="00E3465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«Громко-тихо» - продолжать учить детей определять динамику мелодии.</w:t>
            </w:r>
          </w:p>
          <w:p w:rsidR="00E71FBB" w:rsidRPr="007D2A01" w:rsidRDefault="00E71FBB" w:rsidP="00E3465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2A0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опыт «Почему комар пищит, а шмель жужжит»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</w:t>
            </w:r>
            <w:r w:rsidRPr="007D2A01">
              <w:rPr>
                <w:rFonts w:ascii="Times New Roman" w:hAnsi="Times New Roman" w:cs="Times New Roman"/>
                <w:sz w:val="24"/>
                <w:szCs w:val="24"/>
              </w:rPr>
              <w:t xml:space="preserve"> детей выявлять причину возникновения низких и высоких звуков.</w:t>
            </w:r>
          </w:p>
        </w:tc>
      </w:tr>
      <w:tr w:rsidR="00E71FBB" w:rsidRPr="00AD11D9" w:rsidTr="00384A13">
        <w:trPr>
          <w:trHeight w:val="193"/>
        </w:trPr>
        <w:tc>
          <w:tcPr>
            <w:tcW w:w="750" w:type="dxa"/>
          </w:tcPr>
          <w:p w:rsidR="00E71FBB" w:rsidRPr="00AD11D9" w:rsidRDefault="00E71FB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1" w:type="dxa"/>
            <w:vMerge/>
            <w:tcBorders>
              <w:right w:val="single" w:sz="4" w:space="0" w:color="auto"/>
            </w:tcBorders>
          </w:tcPr>
          <w:p w:rsidR="00E71FBB" w:rsidRPr="00AD11D9" w:rsidRDefault="00E71FB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tcBorders>
              <w:left w:val="single" w:sz="4" w:space="0" w:color="auto"/>
            </w:tcBorders>
          </w:tcPr>
          <w:p w:rsidR="00E71FBB" w:rsidRDefault="00E71FBB" w:rsidP="00E3465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музыкальными инструментами – металлофоном и ксилофоном, принципах игры на них.</w:t>
            </w:r>
          </w:p>
          <w:p w:rsidR="00E71FBB" w:rsidRDefault="00E71FBB" w:rsidP="00E3465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2A0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«Громко-тихо» - продолжать учить детей определять динамику мелодии.</w:t>
            </w:r>
          </w:p>
          <w:p w:rsidR="00E71FBB" w:rsidRPr="007D2A01" w:rsidRDefault="00E71FBB" w:rsidP="00E3465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опыт «Как сделать звук громче» - учить детей выявлять причину усиления звука.</w:t>
            </w:r>
          </w:p>
          <w:p w:rsidR="00E71FBB" w:rsidRPr="007D2A01" w:rsidRDefault="00E71FBB" w:rsidP="007D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BB" w:rsidRPr="00AD11D9" w:rsidTr="00384A13">
        <w:trPr>
          <w:trHeight w:val="193"/>
        </w:trPr>
        <w:tc>
          <w:tcPr>
            <w:tcW w:w="750" w:type="dxa"/>
          </w:tcPr>
          <w:p w:rsidR="00E71FBB" w:rsidRPr="00AD11D9" w:rsidRDefault="00E71FB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1" w:type="dxa"/>
            <w:vMerge/>
            <w:tcBorders>
              <w:right w:val="single" w:sz="4" w:space="0" w:color="auto"/>
            </w:tcBorders>
          </w:tcPr>
          <w:p w:rsidR="00E71FBB" w:rsidRPr="00AD11D9" w:rsidRDefault="00E71FB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tcBorders>
              <w:left w:val="single" w:sz="4" w:space="0" w:color="auto"/>
            </w:tcBorders>
          </w:tcPr>
          <w:p w:rsidR="00E71FBB" w:rsidRDefault="00E71FBB" w:rsidP="00E3465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музыкальными инструментами – металлофоном и ксилофоном, принципах игры на них, изготовить игрушечные металлофон и ксилофон.</w:t>
            </w:r>
          </w:p>
          <w:p w:rsidR="00E71FBB" w:rsidRDefault="00E71FBB" w:rsidP="00E3465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2A0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«Громко-тихо» - продолжать учить детей определять динамику мелодии.</w:t>
            </w:r>
          </w:p>
          <w:p w:rsidR="00E71FBB" w:rsidRPr="00A01A06" w:rsidRDefault="00E71FBB" w:rsidP="00F4230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опыт «Как сделать звук громче» - продолжать учить детей выявлять причину усиления звука.</w:t>
            </w:r>
          </w:p>
        </w:tc>
      </w:tr>
      <w:tr w:rsidR="00E71FBB" w:rsidRPr="00AD11D9" w:rsidTr="00384A13">
        <w:trPr>
          <w:trHeight w:val="2020"/>
        </w:trPr>
        <w:tc>
          <w:tcPr>
            <w:tcW w:w="750" w:type="dxa"/>
            <w:tcBorders>
              <w:bottom w:val="single" w:sz="4" w:space="0" w:color="auto"/>
            </w:tcBorders>
          </w:tcPr>
          <w:p w:rsidR="00E71FBB" w:rsidRPr="00AD11D9" w:rsidRDefault="00E71FB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1FBB" w:rsidRPr="00AD11D9" w:rsidRDefault="00E71FB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</w:tcBorders>
          </w:tcPr>
          <w:p w:rsidR="00E71FBB" w:rsidRDefault="00E71FBB" w:rsidP="00E3465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музыкальных инструментах – скрипке и гитаре, принципах игры на них, принципах их изготовления.</w:t>
            </w:r>
          </w:p>
          <w:p w:rsidR="00E71FBB" w:rsidRPr="00E71FBB" w:rsidRDefault="00E71FBB" w:rsidP="00E3465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FB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«Громко-тихо»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 w:rsidRPr="00E71FBB">
              <w:rPr>
                <w:rFonts w:ascii="Times New Roman" w:hAnsi="Times New Roman" w:cs="Times New Roman"/>
                <w:sz w:val="24"/>
                <w:szCs w:val="24"/>
              </w:rPr>
              <w:t xml:space="preserve"> детей определять динамику мелодии.</w:t>
            </w:r>
          </w:p>
          <w:p w:rsidR="00E71FBB" w:rsidRPr="007D2A01" w:rsidRDefault="00E71FBB" w:rsidP="00E3465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опыт «Как сделать звук громче» - продолжать учить детей выявлять причину усиления звука.</w:t>
            </w:r>
          </w:p>
          <w:p w:rsidR="00E71FBB" w:rsidRPr="00E71FBB" w:rsidRDefault="00E71FBB" w:rsidP="00E7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BB" w:rsidRPr="00AD11D9" w:rsidTr="00D76B55">
        <w:trPr>
          <w:trHeight w:val="2770"/>
        </w:trPr>
        <w:tc>
          <w:tcPr>
            <w:tcW w:w="750" w:type="dxa"/>
            <w:tcBorders>
              <w:top w:val="single" w:sz="4" w:space="0" w:color="auto"/>
            </w:tcBorders>
          </w:tcPr>
          <w:p w:rsidR="00E71FBB" w:rsidRPr="00AD11D9" w:rsidRDefault="00E71FBB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76B55" w:rsidRDefault="00D76B55" w:rsidP="00D76B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В звуках мир наш отражен. </w:t>
            </w:r>
          </w:p>
          <w:p w:rsidR="00E71FBB" w:rsidRPr="00AD11D9" w:rsidRDefault="00D76B55" w:rsidP="00D76B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изготовление музыкальных инструментов для озвучивания сказок, стихов.</w:t>
            </w:r>
          </w:p>
        </w:tc>
        <w:tc>
          <w:tcPr>
            <w:tcW w:w="7243" w:type="dxa"/>
            <w:tcBorders>
              <w:top w:val="single" w:sz="4" w:space="0" w:color="auto"/>
            </w:tcBorders>
          </w:tcPr>
          <w:p w:rsidR="00E71FBB" w:rsidRDefault="00D76B55" w:rsidP="00E346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музыкальным инструментами «квакушкой», «скрипунчиком», «ветерком» для озвучивания сказок и стихов», приемами звукоизвлечения.</w:t>
            </w:r>
          </w:p>
          <w:p w:rsidR="00D76B55" w:rsidRDefault="00D76B55" w:rsidP="00E346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«Повтори звуки» - учить детей изображать звуки из песни «Зимнее рондо».</w:t>
            </w:r>
          </w:p>
          <w:p w:rsidR="00D76B55" w:rsidRDefault="00D76B55" w:rsidP="00E346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опыт «Как сделать звук громче?» - закрепить умение детей выявлять причину усиления звука.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1" w:type="dxa"/>
            <w:vMerge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D76B55" w:rsidRDefault="00D76B55" w:rsidP="00E3465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музыкальным инструментами «квакушкой», «скрипунчиком», «ветерком» для озвучивания сказок и стихов», приемами звукоизвлечения, способами изготовления.</w:t>
            </w:r>
          </w:p>
          <w:p w:rsidR="00AD11D9" w:rsidRPr="00D76B55" w:rsidRDefault="00D76B55" w:rsidP="00E3465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«Повтори звуки» - учить детей изображать звуки из песни «Зимнее рондо».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1" w:type="dxa"/>
            <w:vMerge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9A309B" w:rsidRDefault="00AD11D9" w:rsidP="00E3465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музыкальных </w:t>
            </w:r>
            <w:r w:rsidR="009A309B">
              <w:rPr>
                <w:rFonts w:ascii="Times New Roman" w:hAnsi="Times New Roman" w:cs="Times New Roman"/>
                <w:sz w:val="24"/>
                <w:szCs w:val="24"/>
              </w:rPr>
              <w:t>инструментах «квакушкой», «скрипунчиком», «ветерком» для озвучивания сказок и стихов», приемах звукоизвлечения, способах изготовления.</w:t>
            </w:r>
          </w:p>
          <w:p w:rsidR="00D76B55" w:rsidRPr="00AD11D9" w:rsidRDefault="009A309B" w:rsidP="00E346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«Повтори звуки» - учить детей изображать звуки из песни «Зимнее рондо».</w:t>
            </w:r>
          </w:p>
          <w:p w:rsidR="00AD11D9" w:rsidRPr="009A309B" w:rsidRDefault="00AD11D9" w:rsidP="009A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1" w:type="dxa"/>
            <w:vMerge/>
          </w:tcPr>
          <w:p w:rsidR="00AD11D9" w:rsidRPr="00AD11D9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AD11D9" w:rsidRPr="00AD11D9" w:rsidRDefault="00AD11D9" w:rsidP="00E3465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1D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утреннике с песней </w:t>
            </w:r>
            <w:r w:rsidR="009A309B">
              <w:rPr>
                <w:rFonts w:ascii="Times New Roman" w:hAnsi="Times New Roman" w:cs="Times New Roman"/>
                <w:sz w:val="24"/>
                <w:szCs w:val="24"/>
              </w:rPr>
              <w:t>«Зимнее рондо» (игра на музыкальных инструментах).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vAlign w:val="center"/>
          </w:tcPr>
          <w:p w:rsidR="00AD11D9" w:rsidRPr="00AA5160" w:rsidRDefault="00AD11D9" w:rsidP="00C111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1" w:type="dxa"/>
            <w:vMerge w:val="restart"/>
            <w:textDirection w:val="btLr"/>
            <w:vAlign w:val="center"/>
          </w:tcPr>
          <w:p w:rsidR="00AD11D9" w:rsidRDefault="00AA5160" w:rsidP="00C17A5F">
            <w:pPr>
              <w:ind w:left="19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Тема: « Музыкальный тембр и образ».</w:t>
            </w:r>
          </w:p>
          <w:p w:rsidR="00AA5160" w:rsidRPr="00AA5160" w:rsidRDefault="00AA5160" w:rsidP="00C17A5F">
            <w:pPr>
              <w:ind w:left="27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представления о музыкальном тембре и образе.</w:t>
            </w:r>
          </w:p>
        </w:tc>
        <w:tc>
          <w:tcPr>
            <w:tcW w:w="7243" w:type="dxa"/>
          </w:tcPr>
          <w:p w:rsidR="00AA5160" w:rsidRPr="00AA5160" w:rsidRDefault="00AA5160" w:rsidP="00AA5160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 xml:space="preserve">1. Знакомить детей с историей возникновения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инструментов, их разновидностями</w:t>
            </w:r>
          </w:p>
          <w:p w:rsidR="00AA5160" w:rsidRPr="00AA5160" w:rsidRDefault="00AA5160" w:rsidP="00AA5160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 xml:space="preserve"> 2. Формировать тембровый слух, темброво-ассоциативное мышление на основе синтеза искусств – музыки, живописи, поэзии.</w:t>
            </w:r>
          </w:p>
          <w:p w:rsidR="00AD11D9" w:rsidRPr="00AA5160" w:rsidRDefault="00AD11D9" w:rsidP="00AA5160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D9" w:rsidRPr="00AD11D9" w:rsidTr="00C17A5F">
        <w:trPr>
          <w:trHeight w:val="193"/>
        </w:trPr>
        <w:tc>
          <w:tcPr>
            <w:tcW w:w="750" w:type="dxa"/>
            <w:tcBorders>
              <w:bottom w:val="single" w:sz="4" w:space="0" w:color="auto"/>
            </w:tcBorders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1" w:type="dxa"/>
            <w:vMerge/>
            <w:tcBorders>
              <w:bottom w:val="single" w:sz="4" w:space="0" w:color="auto"/>
            </w:tcBorders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tcBorders>
              <w:bottom w:val="single" w:sz="4" w:space="0" w:color="auto"/>
            </w:tcBorders>
          </w:tcPr>
          <w:p w:rsidR="00AA5160" w:rsidRDefault="00AA5160" w:rsidP="00AA5160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 xml:space="preserve">. Прививать  навыки творческого озвучивания стихов тембрами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A5160" w:rsidRPr="00AA5160" w:rsidRDefault="00AA5160" w:rsidP="00AA5160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инструментов.</w:t>
            </w:r>
          </w:p>
          <w:p w:rsidR="00AA5160" w:rsidRPr="00AA5160" w:rsidRDefault="00AA5160" w:rsidP="00AA5160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Развивать умение осознанной тембровой импровизации.</w:t>
            </w:r>
          </w:p>
          <w:p w:rsidR="00AA5160" w:rsidRDefault="00AA5160" w:rsidP="00AA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правильным приемам звукоизвлечения, 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D11D9" w:rsidRPr="00AA5160" w:rsidRDefault="00AA5160" w:rsidP="00AA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передавать ритмический рисунок.</w:t>
            </w:r>
          </w:p>
        </w:tc>
      </w:tr>
      <w:tr w:rsidR="00C17A5F" w:rsidRPr="00AD11D9" w:rsidTr="00A01A06">
        <w:trPr>
          <w:trHeight w:val="2225"/>
        </w:trPr>
        <w:tc>
          <w:tcPr>
            <w:tcW w:w="750" w:type="dxa"/>
            <w:vMerge w:val="restart"/>
            <w:tcBorders>
              <w:top w:val="single" w:sz="4" w:space="0" w:color="auto"/>
            </w:tcBorders>
          </w:tcPr>
          <w:p w:rsidR="00C17A5F" w:rsidRPr="00AA5160" w:rsidRDefault="00C17A5F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A5F" w:rsidRPr="00AA5160" w:rsidRDefault="00C17A5F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vMerge w:val="restart"/>
            <w:tcBorders>
              <w:top w:val="single" w:sz="4" w:space="0" w:color="auto"/>
            </w:tcBorders>
          </w:tcPr>
          <w:p w:rsidR="00C17A5F" w:rsidRPr="00AA5160" w:rsidRDefault="00C17A5F" w:rsidP="00AA5160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детей с историей возникновения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инструментов, их разновидностями</w:t>
            </w:r>
          </w:p>
          <w:p w:rsidR="00C17A5F" w:rsidRPr="00AA5160" w:rsidRDefault="00C17A5F" w:rsidP="00C17A5F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азвивать умение осознанной тембровой импровизации.</w:t>
            </w:r>
          </w:p>
          <w:p w:rsidR="00C17A5F" w:rsidRDefault="00C17A5F" w:rsidP="00C1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правильным приемам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01A06" w:rsidRPr="00AA5160" w:rsidRDefault="00C17A5F" w:rsidP="00C1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 xml:space="preserve">звукоизвлечения, 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передавать ритмический рисунок.</w:t>
            </w:r>
          </w:p>
        </w:tc>
      </w:tr>
      <w:tr w:rsidR="00C17A5F" w:rsidRPr="00AD11D9" w:rsidTr="00A01A06">
        <w:trPr>
          <w:trHeight w:val="276"/>
        </w:trPr>
        <w:tc>
          <w:tcPr>
            <w:tcW w:w="750" w:type="dxa"/>
            <w:vMerge/>
          </w:tcPr>
          <w:p w:rsidR="00C17A5F" w:rsidRPr="00AA5160" w:rsidRDefault="00C17A5F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17A5F" w:rsidRDefault="00C17A5F" w:rsidP="004901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A5F" w:rsidRDefault="00C17A5F" w:rsidP="004901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A5F" w:rsidRPr="00C17A5F" w:rsidRDefault="00C17A5F" w:rsidP="004901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5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901C2">
              <w:rPr>
                <w:rFonts w:ascii="Times New Roman" w:hAnsi="Times New Roman" w:cs="Times New Roman"/>
                <w:sz w:val="24"/>
                <w:szCs w:val="24"/>
              </w:rPr>
              <w:t>ма: «Ударные музыкальные</w:t>
            </w:r>
            <w:r w:rsidRPr="00C17A5F">
              <w:rPr>
                <w:rFonts w:ascii="Times New Roman" w:hAnsi="Times New Roman" w:cs="Times New Roman"/>
                <w:sz w:val="24"/>
                <w:szCs w:val="24"/>
              </w:rPr>
              <w:t xml:space="preserve">   инструменты».</w:t>
            </w:r>
          </w:p>
          <w:p w:rsidR="00C17A5F" w:rsidRPr="00AA5160" w:rsidRDefault="00C17A5F" w:rsidP="004901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5F">
              <w:rPr>
                <w:rFonts w:ascii="Times New Roman" w:hAnsi="Times New Roman" w:cs="Times New Roman"/>
                <w:sz w:val="24"/>
                <w:szCs w:val="24"/>
              </w:rPr>
              <w:t>Цель: знакомить детей с ударными инструментами, приемами игры на них,  способами их изготовления.</w:t>
            </w:r>
          </w:p>
        </w:tc>
        <w:tc>
          <w:tcPr>
            <w:tcW w:w="7243" w:type="dxa"/>
            <w:vMerge/>
          </w:tcPr>
          <w:p w:rsidR="00C17A5F" w:rsidRPr="00AA5160" w:rsidRDefault="00C17A5F" w:rsidP="00C1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1" w:type="dxa"/>
            <w:vMerge/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C17A5F" w:rsidRPr="00C17A5F" w:rsidRDefault="00C17A5F" w:rsidP="00C17A5F">
            <w:p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C17A5F">
              <w:rPr>
                <w:rFonts w:ascii="Times New Roman" w:hAnsi="Times New Roman" w:cs="Times New Roman"/>
                <w:sz w:val="24"/>
                <w:szCs w:val="24"/>
              </w:rPr>
              <w:t>1. Знакомство с разновидностями ударных музыкальных инструментов (барабан, колотушка, бубен, тарелки, треугольник)  и их необходимостью.</w:t>
            </w:r>
          </w:p>
          <w:p w:rsidR="00C17A5F" w:rsidRPr="00C17A5F" w:rsidRDefault="00C17A5F" w:rsidP="00C17A5F">
            <w:p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C17A5F">
              <w:rPr>
                <w:rFonts w:ascii="Times New Roman" w:hAnsi="Times New Roman" w:cs="Times New Roman"/>
                <w:sz w:val="24"/>
                <w:szCs w:val="24"/>
              </w:rPr>
              <w:t xml:space="preserve"> 2.Работа в «Творческой мастерской». Изготовление простых  самодельных ударных музыкальных инструментов.</w:t>
            </w:r>
          </w:p>
          <w:p w:rsidR="00AD11D9" w:rsidRPr="00C17A5F" w:rsidRDefault="00C17A5F" w:rsidP="00C17A5F">
            <w:p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C17A5F">
              <w:rPr>
                <w:rFonts w:ascii="Times New Roman" w:hAnsi="Times New Roman" w:cs="Times New Roman"/>
                <w:sz w:val="24"/>
                <w:szCs w:val="24"/>
              </w:rPr>
              <w:t xml:space="preserve"> 3. Исполнение знакомых попевок, песенок, мелодий на самодельных ударных музыкальных инструментах.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1" w:type="dxa"/>
            <w:vMerge/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AD11D9" w:rsidRDefault="00C17A5F" w:rsidP="00E3465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</w:t>
            </w:r>
            <w:r w:rsidRPr="00C17A5F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разновидностями ударных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A5F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инструментов (барабан, колотушка, бубен, тарелки, треугольник)  и их необходимостью.</w:t>
            </w:r>
          </w:p>
          <w:p w:rsidR="004901C2" w:rsidRPr="004901C2" w:rsidRDefault="004901C2" w:rsidP="00E3465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и</w:t>
            </w:r>
            <w:r w:rsidRPr="004901C2">
              <w:rPr>
                <w:rFonts w:ascii="Times New Roman" w:hAnsi="Times New Roman" w:cs="Times New Roman"/>
                <w:sz w:val="24"/>
                <w:szCs w:val="24"/>
              </w:rPr>
              <w:t>зготовление простых  самодельных ударных музыкальных инструментов.</w:t>
            </w:r>
          </w:p>
          <w:p w:rsidR="00C17A5F" w:rsidRPr="00C17A5F" w:rsidRDefault="004901C2" w:rsidP="00E3465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детей исполнению</w:t>
            </w:r>
            <w:r w:rsidRPr="00C17A5F">
              <w:rPr>
                <w:rFonts w:ascii="Times New Roman" w:hAnsi="Times New Roman" w:cs="Times New Roman"/>
                <w:sz w:val="24"/>
                <w:szCs w:val="24"/>
              </w:rPr>
              <w:t xml:space="preserve"> знакомых попевок, песенок, мелодий на самодельных ударных музыкальных инструментах.</w:t>
            </w:r>
          </w:p>
        </w:tc>
      </w:tr>
      <w:tr w:rsidR="00AD11D9" w:rsidRPr="00AD11D9" w:rsidTr="004901C2">
        <w:trPr>
          <w:trHeight w:val="193"/>
        </w:trPr>
        <w:tc>
          <w:tcPr>
            <w:tcW w:w="750" w:type="dxa"/>
            <w:tcBorders>
              <w:bottom w:val="single" w:sz="4" w:space="0" w:color="auto"/>
            </w:tcBorders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1" w:type="dxa"/>
            <w:vMerge/>
            <w:tcBorders>
              <w:bottom w:val="single" w:sz="4" w:space="0" w:color="auto"/>
            </w:tcBorders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AD11D9" w:rsidRDefault="004901C2" w:rsidP="00E3465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«Определи по звучанию» - учить определять ударные инструменты.</w:t>
            </w:r>
          </w:p>
          <w:p w:rsidR="004901C2" w:rsidRPr="00AA5160" w:rsidRDefault="004901C2" w:rsidP="00E3465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историю происхождения музыкальных инструментов, умение изготавливать с помощью взрослых собственные.</w:t>
            </w:r>
          </w:p>
        </w:tc>
      </w:tr>
      <w:tr w:rsidR="00AD11D9" w:rsidRPr="00AD11D9" w:rsidTr="004901C2">
        <w:trPr>
          <w:trHeight w:val="193"/>
        </w:trPr>
        <w:tc>
          <w:tcPr>
            <w:tcW w:w="750" w:type="dxa"/>
            <w:tcBorders>
              <w:top w:val="single" w:sz="4" w:space="0" w:color="auto"/>
            </w:tcBorders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</w:tcBorders>
          </w:tcPr>
          <w:p w:rsidR="004901C2" w:rsidRPr="004901C2" w:rsidRDefault="004901C2" w:rsidP="0049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C2">
              <w:rPr>
                <w:rFonts w:ascii="Times New Roman" w:hAnsi="Times New Roman" w:cs="Times New Roman"/>
                <w:sz w:val="24"/>
                <w:szCs w:val="24"/>
              </w:rPr>
              <w:t>Тема: «Музыкальное пространство: далеко и близко».</w:t>
            </w:r>
          </w:p>
          <w:p w:rsidR="00AD11D9" w:rsidRPr="00AA5160" w:rsidRDefault="004901C2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 формировать представления детей о средствах музыкальной выразительности, учить использовать в игре на инструментах.</w:t>
            </w:r>
          </w:p>
        </w:tc>
        <w:tc>
          <w:tcPr>
            <w:tcW w:w="7243" w:type="dxa"/>
            <w:vAlign w:val="center"/>
          </w:tcPr>
          <w:p w:rsidR="00AD11D9" w:rsidRPr="00AA5160" w:rsidRDefault="00AD11D9" w:rsidP="00C111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D11D9" w:rsidRPr="00AD11D9" w:rsidTr="004901C2">
        <w:trPr>
          <w:trHeight w:val="193"/>
        </w:trPr>
        <w:tc>
          <w:tcPr>
            <w:tcW w:w="750" w:type="dxa"/>
            <w:tcBorders>
              <w:bottom w:val="single" w:sz="4" w:space="0" w:color="auto"/>
            </w:tcBorders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1" w:type="dxa"/>
            <w:vMerge/>
            <w:tcBorders>
              <w:bottom w:val="single" w:sz="4" w:space="0" w:color="auto"/>
            </w:tcBorders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4901C2" w:rsidRPr="004901C2" w:rsidRDefault="004901C2" w:rsidP="00E34651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01C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 средствами музыкальной   </w:t>
            </w:r>
          </w:p>
          <w:p w:rsidR="004901C2" w:rsidRDefault="004901C2" w:rsidP="004901C2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901C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выразительности в связи с жизненными и художественными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01C2" w:rsidRPr="004901C2" w:rsidRDefault="004901C2" w:rsidP="004901C2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901C2">
              <w:rPr>
                <w:rFonts w:ascii="Times New Roman" w:hAnsi="Times New Roman" w:cs="Times New Roman"/>
                <w:sz w:val="24"/>
                <w:szCs w:val="24"/>
              </w:rPr>
              <w:t>ассоциациями далёкого и близкого пространства.</w:t>
            </w:r>
          </w:p>
          <w:p w:rsidR="004901C2" w:rsidRPr="004901C2" w:rsidRDefault="004901C2" w:rsidP="00E34651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01C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использовать средства музыкальной   </w:t>
            </w:r>
          </w:p>
          <w:p w:rsidR="004901C2" w:rsidRPr="004901C2" w:rsidRDefault="004901C2" w:rsidP="004901C2">
            <w:pPr>
              <w:pStyle w:val="a4"/>
              <w:ind w:left="6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1C2">
              <w:rPr>
                <w:rFonts w:ascii="Times New Roman" w:hAnsi="Times New Roman" w:cs="Times New Roman"/>
                <w:sz w:val="24"/>
                <w:szCs w:val="24"/>
              </w:rPr>
              <w:t>выразительности в речевых играх, в пении,  творческих импровизациях и музицировании.</w:t>
            </w:r>
          </w:p>
          <w:p w:rsidR="004901C2" w:rsidRPr="004901C2" w:rsidRDefault="004901C2" w:rsidP="004901C2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1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01C2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эмоциональность детей.</w:t>
            </w:r>
          </w:p>
          <w:p w:rsidR="004901C2" w:rsidRDefault="004901C2" w:rsidP="004901C2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4901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01C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играть непрерывно, без остановок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D11D9" w:rsidRPr="004901C2" w:rsidRDefault="004901C2" w:rsidP="004901C2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901C2">
              <w:rPr>
                <w:rFonts w:ascii="Times New Roman" w:hAnsi="Times New Roman" w:cs="Times New Roman"/>
                <w:sz w:val="24"/>
                <w:szCs w:val="24"/>
              </w:rPr>
              <w:t>управлением дирижера.</w:t>
            </w:r>
            <w:r w:rsidRPr="004901C2">
              <w:rPr>
                <w:sz w:val="24"/>
                <w:szCs w:val="24"/>
              </w:rPr>
              <w:t xml:space="preserve">         </w:t>
            </w:r>
          </w:p>
        </w:tc>
      </w:tr>
      <w:tr w:rsidR="00AD11D9" w:rsidRPr="00AD11D9" w:rsidTr="00EB5B82">
        <w:trPr>
          <w:trHeight w:val="193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EB5B82" w:rsidRPr="00EB5B82" w:rsidRDefault="00EB5B82" w:rsidP="00EB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</w:rPr>
              <w:t>Тема: «Музыкальный регистр:  высоко и низко».</w:t>
            </w:r>
          </w:p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4901C2" w:rsidRDefault="004901C2" w:rsidP="0049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901C2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у детей звуковысотный слух в связи с наглядными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01C2" w:rsidRDefault="004901C2" w:rsidP="0049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901C2">
              <w:rPr>
                <w:rFonts w:ascii="Times New Roman" w:hAnsi="Times New Roman" w:cs="Times New Roman"/>
                <w:sz w:val="24"/>
                <w:szCs w:val="24"/>
              </w:rPr>
              <w:t xml:space="preserve">ассоциативно-пространственными представлениями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01C2" w:rsidRPr="004901C2" w:rsidRDefault="004901C2" w:rsidP="0049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901C2">
              <w:rPr>
                <w:rFonts w:ascii="Times New Roman" w:hAnsi="Times New Roman" w:cs="Times New Roman"/>
                <w:sz w:val="24"/>
                <w:szCs w:val="24"/>
              </w:rPr>
              <w:t>высоких и низких музыкальных звуках.</w:t>
            </w:r>
          </w:p>
          <w:p w:rsidR="004901C2" w:rsidRPr="00EB5B82" w:rsidRDefault="00EB5B82" w:rsidP="00EB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</w:t>
            </w:r>
            <w:r w:rsidR="004901C2" w:rsidRPr="00EB5B8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осознанно использовать их в детском   </w:t>
            </w:r>
          </w:p>
          <w:p w:rsidR="004901C2" w:rsidRPr="004901C2" w:rsidRDefault="004901C2" w:rsidP="004901C2">
            <w:pPr>
              <w:pStyle w:val="a4"/>
              <w:ind w:left="671"/>
              <w:rPr>
                <w:rFonts w:ascii="Times New Roman" w:hAnsi="Times New Roman" w:cs="Times New Roman"/>
                <w:sz w:val="24"/>
                <w:szCs w:val="24"/>
              </w:rPr>
            </w:pPr>
            <w:r w:rsidRPr="004901C2">
              <w:rPr>
                <w:rFonts w:ascii="Times New Roman" w:hAnsi="Times New Roman" w:cs="Times New Roman"/>
                <w:sz w:val="24"/>
                <w:szCs w:val="24"/>
              </w:rPr>
              <w:t>музыкальном творчестве.</w:t>
            </w:r>
          </w:p>
          <w:p w:rsidR="00EB5B82" w:rsidRPr="00EB5B82" w:rsidRDefault="004901C2" w:rsidP="00E34651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творчество детей, активизировать их </w:t>
            </w:r>
            <w:r w:rsidR="00EB5B82" w:rsidRPr="00EB5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1D9" w:rsidRPr="00EB5B82" w:rsidRDefault="004901C2" w:rsidP="00EB5B82">
            <w:pPr>
              <w:pStyle w:val="a4"/>
              <w:ind w:left="671"/>
              <w:rPr>
                <w:rFonts w:ascii="Times New Roman" w:hAnsi="Times New Roman" w:cs="Times New Roman"/>
                <w:sz w:val="24"/>
                <w:szCs w:val="24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</w:rPr>
              <w:t>самостоятельные действия.</w:t>
            </w:r>
          </w:p>
        </w:tc>
      </w:tr>
      <w:tr w:rsidR="00854085" w:rsidRPr="00AD11D9" w:rsidTr="00EB5B82">
        <w:trPr>
          <w:trHeight w:val="193"/>
        </w:trPr>
        <w:tc>
          <w:tcPr>
            <w:tcW w:w="750" w:type="dxa"/>
            <w:tcBorders>
              <w:top w:val="single" w:sz="4" w:space="0" w:color="auto"/>
            </w:tcBorders>
          </w:tcPr>
          <w:p w:rsidR="00854085" w:rsidRPr="00AA5160" w:rsidRDefault="00854085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</w:tcBorders>
          </w:tcPr>
          <w:p w:rsidR="00854085" w:rsidRDefault="00854085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«Весенние фантазии».</w:t>
            </w:r>
          </w:p>
          <w:p w:rsidR="00854085" w:rsidRPr="00AA5160" w:rsidRDefault="00854085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воспроизводить на музыкальных инструментах звуки окружающей природы.</w:t>
            </w:r>
          </w:p>
        </w:tc>
        <w:tc>
          <w:tcPr>
            <w:tcW w:w="7243" w:type="dxa"/>
          </w:tcPr>
          <w:p w:rsidR="00854085" w:rsidRPr="00EB5B82" w:rsidRDefault="00854085" w:rsidP="00E3465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детей к богатству и красоте звуков  </w:t>
            </w:r>
          </w:p>
          <w:p w:rsidR="00854085" w:rsidRPr="00EB5B82" w:rsidRDefault="00854085" w:rsidP="00EB5B82">
            <w:pPr>
              <w:pStyle w:val="a4"/>
              <w:ind w:left="671"/>
              <w:rPr>
                <w:rFonts w:ascii="Times New Roman" w:hAnsi="Times New Roman" w:cs="Times New Roman"/>
                <w:sz w:val="24"/>
                <w:szCs w:val="24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</w:rPr>
              <w:t>окружающей природы, учить прислушиваться к ним, тихим и часто незаметным.</w:t>
            </w:r>
          </w:p>
          <w:p w:rsidR="00854085" w:rsidRPr="00EB5B82" w:rsidRDefault="00854085" w:rsidP="00E3465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тонкость и остроту тембрового слуха, слухового  </w:t>
            </w:r>
          </w:p>
          <w:p w:rsidR="00854085" w:rsidRPr="00EB5B82" w:rsidRDefault="00854085" w:rsidP="00EB5B82">
            <w:pPr>
              <w:pStyle w:val="a4"/>
              <w:ind w:left="671"/>
              <w:rPr>
                <w:rFonts w:ascii="Times New Roman" w:hAnsi="Times New Roman" w:cs="Times New Roman"/>
                <w:sz w:val="24"/>
                <w:szCs w:val="24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</w:rPr>
              <w:t>воображения.</w:t>
            </w:r>
          </w:p>
          <w:p w:rsidR="00854085" w:rsidRPr="00EB5B82" w:rsidRDefault="00854085" w:rsidP="00E3465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правильным приемам игры на  </w:t>
            </w:r>
          </w:p>
          <w:p w:rsidR="00854085" w:rsidRPr="00EB5B82" w:rsidRDefault="00854085" w:rsidP="00EB5B82">
            <w:pPr>
              <w:pStyle w:val="a4"/>
              <w:ind w:left="671"/>
              <w:rPr>
                <w:rFonts w:ascii="Times New Roman" w:hAnsi="Times New Roman" w:cs="Times New Roman"/>
                <w:sz w:val="24"/>
                <w:szCs w:val="24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</w:rPr>
              <w:t>колокольчиках, маракасах, коробочке, румбе, трещотке, погремушках и самодельных шумовых музыкальных инструментах.</w:t>
            </w:r>
          </w:p>
        </w:tc>
      </w:tr>
      <w:tr w:rsidR="00854085" w:rsidRPr="00AD11D9" w:rsidTr="00854085">
        <w:trPr>
          <w:trHeight w:val="900"/>
        </w:trPr>
        <w:tc>
          <w:tcPr>
            <w:tcW w:w="750" w:type="dxa"/>
            <w:tcBorders>
              <w:bottom w:val="single" w:sz="4" w:space="0" w:color="auto"/>
            </w:tcBorders>
          </w:tcPr>
          <w:p w:rsidR="00854085" w:rsidRPr="00AA5160" w:rsidRDefault="00854085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1" w:type="dxa"/>
            <w:vMerge/>
            <w:tcBorders>
              <w:bottom w:val="single" w:sz="4" w:space="0" w:color="auto"/>
            </w:tcBorders>
          </w:tcPr>
          <w:p w:rsidR="00854085" w:rsidRPr="00AA5160" w:rsidRDefault="00854085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tcBorders>
              <w:bottom w:val="single" w:sz="4" w:space="0" w:color="auto"/>
            </w:tcBorders>
          </w:tcPr>
          <w:p w:rsidR="00854085" w:rsidRPr="00AA5160" w:rsidRDefault="00854085" w:rsidP="00E346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С.Прокофьева – учить играть в оркестре, передавать четкий ритм, бодрый характер, выдерживать темп.</w:t>
            </w:r>
          </w:p>
          <w:p w:rsidR="00854085" w:rsidRPr="00AA5160" w:rsidRDefault="00854085" w:rsidP="00EB5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85" w:rsidRPr="00AD11D9" w:rsidTr="00854085">
        <w:trPr>
          <w:trHeight w:val="1538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854085" w:rsidRPr="00AA5160" w:rsidRDefault="00854085" w:rsidP="0085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0C1C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854085" w:rsidRPr="00854085" w:rsidRDefault="00854085" w:rsidP="0085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85">
              <w:rPr>
                <w:rFonts w:ascii="Times New Roman" w:hAnsi="Times New Roman" w:cs="Times New Roman"/>
                <w:sz w:val="24"/>
                <w:szCs w:val="24"/>
              </w:rPr>
              <w:t>Тема: «Гром, гроза и молния».</w:t>
            </w:r>
          </w:p>
          <w:p w:rsidR="00854085" w:rsidRPr="00AA5160" w:rsidRDefault="00854085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tcBorders>
              <w:top w:val="single" w:sz="4" w:space="0" w:color="auto"/>
            </w:tcBorders>
          </w:tcPr>
          <w:p w:rsidR="00854085" w:rsidRPr="00854085" w:rsidRDefault="00854085" w:rsidP="0085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54085">
              <w:rPr>
                <w:rFonts w:ascii="Times New Roman" w:hAnsi="Times New Roman" w:cs="Times New Roman"/>
                <w:sz w:val="24"/>
                <w:szCs w:val="24"/>
              </w:rPr>
              <w:t xml:space="preserve">1. Учить детей передавать звуки окружающей природы с </w:t>
            </w:r>
          </w:p>
          <w:p w:rsidR="00854085" w:rsidRPr="00854085" w:rsidRDefault="00854085" w:rsidP="0085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85">
              <w:rPr>
                <w:rFonts w:ascii="Times New Roman" w:hAnsi="Times New Roman" w:cs="Times New Roman"/>
                <w:sz w:val="24"/>
                <w:szCs w:val="24"/>
              </w:rPr>
              <w:t>помощью самодельных и детских музыкальных инструментов.</w:t>
            </w:r>
          </w:p>
          <w:p w:rsidR="00854085" w:rsidRPr="00854085" w:rsidRDefault="00854085" w:rsidP="0085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54085">
              <w:rPr>
                <w:rFonts w:ascii="Times New Roman" w:hAnsi="Times New Roman" w:cs="Times New Roman"/>
                <w:sz w:val="24"/>
                <w:szCs w:val="24"/>
              </w:rPr>
              <w:t>2. Тренировать умение работать с переменной динамикой.</w:t>
            </w:r>
          </w:p>
          <w:p w:rsidR="00854085" w:rsidRDefault="00854085" w:rsidP="0085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</w:t>
            </w:r>
            <w:r w:rsidRPr="00854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85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воображение, умение услышать беззвучное.</w:t>
            </w:r>
          </w:p>
        </w:tc>
      </w:tr>
      <w:tr w:rsidR="00BA38AF" w:rsidRPr="00AD11D9" w:rsidTr="00384A13">
        <w:trPr>
          <w:trHeight w:val="193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BA38AF" w:rsidRPr="00AA5160" w:rsidRDefault="00BA38AF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</w:tcBorders>
          </w:tcPr>
          <w:p w:rsidR="00BA38AF" w:rsidRPr="00BA38AF" w:rsidRDefault="00BA38AF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Тема: « Ансамбль».</w:t>
            </w:r>
          </w:p>
          <w:p w:rsidR="00BA38AF" w:rsidRPr="00AA5160" w:rsidRDefault="00BA38AF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представления о коллективном музицировании, партитуре.</w:t>
            </w:r>
          </w:p>
        </w:tc>
        <w:tc>
          <w:tcPr>
            <w:tcW w:w="7243" w:type="dxa"/>
          </w:tcPr>
          <w:p w:rsidR="00BA38AF" w:rsidRPr="000C1C4D" w:rsidRDefault="00BA38AF" w:rsidP="00BA38AF">
            <w:pPr>
              <w:rPr>
                <w:sz w:val="24"/>
                <w:szCs w:val="24"/>
              </w:rPr>
            </w:pPr>
          </w:p>
          <w:p w:rsidR="00BA38AF" w:rsidRPr="00BA38AF" w:rsidRDefault="00BA38AF" w:rsidP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.Познакомить с видом коллективного музицирования в ансамбле.</w:t>
            </w:r>
          </w:p>
          <w:p w:rsidR="00BA38AF" w:rsidRDefault="00BA38AF" w:rsidP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форме коллективной  импровизации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8AF" w:rsidRPr="00BA38AF" w:rsidRDefault="00BA38AF" w:rsidP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ансамбле.</w:t>
            </w:r>
          </w:p>
          <w:p w:rsidR="00BA38AF" w:rsidRPr="00BA38AF" w:rsidRDefault="00BA38AF" w:rsidP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Учить детей точно передавать ритмический рисунок попевки, мелодии во время исполнения.</w:t>
            </w:r>
          </w:p>
          <w:p w:rsidR="00BA38AF" w:rsidRPr="00854085" w:rsidRDefault="00BA38AF" w:rsidP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ансамбля.</w:t>
            </w:r>
          </w:p>
        </w:tc>
      </w:tr>
      <w:tr w:rsidR="00BA38AF" w:rsidRPr="00AD11D9" w:rsidTr="00384A13">
        <w:trPr>
          <w:trHeight w:val="193"/>
        </w:trPr>
        <w:tc>
          <w:tcPr>
            <w:tcW w:w="750" w:type="dxa"/>
            <w:tcBorders>
              <w:top w:val="single" w:sz="4" w:space="0" w:color="auto"/>
            </w:tcBorders>
          </w:tcPr>
          <w:p w:rsidR="00BA38AF" w:rsidRPr="00AA5160" w:rsidRDefault="00BA38AF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1" w:type="dxa"/>
            <w:vMerge/>
          </w:tcPr>
          <w:p w:rsidR="00BA38AF" w:rsidRPr="00AA5160" w:rsidRDefault="00BA38AF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BA38AF" w:rsidRPr="00BA38AF" w:rsidRDefault="00BA38AF" w:rsidP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8AF" w:rsidRPr="00BA38AF" w:rsidRDefault="00BA38AF" w:rsidP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п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риобщать детей к форме коллективной  импровизации в ансамбле.</w:t>
            </w:r>
          </w:p>
          <w:p w:rsidR="00BA38AF" w:rsidRPr="00BA38AF" w:rsidRDefault="00BA38AF" w:rsidP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.Учить детей точно передавать ритмический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р.н.м. «Ой, на горе то…»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исполнения.</w:t>
            </w:r>
          </w:p>
          <w:p w:rsidR="00BA38AF" w:rsidRPr="00BA38AF" w:rsidRDefault="00BA38AF" w:rsidP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азвивать у детей чувство ансамбля.</w:t>
            </w:r>
          </w:p>
        </w:tc>
      </w:tr>
      <w:tr w:rsidR="00BA38AF" w:rsidRPr="00AD11D9" w:rsidTr="00384A13">
        <w:trPr>
          <w:trHeight w:val="193"/>
        </w:trPr>
        <w:tc>
          <w:tcPr>
            <w:tcW w:w="750" w:type="dxa"/>
          </w:tcPr>
          <w:p w:rsidR="00BA38AF" w:rsidRPr="00AA5160" w:rsidRDefault="00BA38AF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1" w:type="dxa"/>
            <w:vMerge/>
          </w:tcPr>
          <w:p w:rsidR="00BA38AF" w:rsidRPr="00AA5160" w:rsidRDefault="00BA38AF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BA38AF" w:rsidRPr="00AA5160" w:rsidRDefault="00BA38AF" w:rsidP="00E3465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ансамбле, партитуре.</w:t>
            </w:r>
          </w:p>
          <w:p w:rsidR="00BA38AF" w:rsidRPr="00AA5160" w:rsidRDefault="00BA38AF" w:rsidP="00E3465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«Угадай, на чем играю»</w:t>
            </w:r>
          </w:p>
          <w:p w:rsidR="00BA38AF" w:rsidRPr="00AA5160" w:rsidRDefault="00BA38AF" w:rsidP="00E3465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«Определи по звучанию»</w:t>
            </w:r>
          </w:p>
        </w:tc>
      </w:tr>
      <w:tr w:rsidR="00AD11D9" w:rsidRPr="00AD11D9" w:rsidTr="00C1113B">
        <w:trPr>
          <w:trHeight w:val="193"/>
        </w:trPr>
        <w:tc>
          <w:tcPr>
            <w:tcW w:w="750" w:type="dxa"/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4" w:type="dxa"/>
            <w:gridSpan w:val="2"/>
            <w:vAlign w:val="center"/>
          </w:tcPr>
          <w:p w:rsidR="00AD11D9" w:rsidRPr="00AA5160" w:rsidRDefault="00AD11D9" w:rsidP="00C111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D11D9" w:rsidRPr="00AD11D9" w:rsidTr="00C1113B">
        <w:trPr>
          <w:cantSplit/>
          <w:trHeight w:val="1516"/>
        </w:trPr>
        <w:tc>
          <w:tcPr>
            <w:tcW w:w="750" w:type="dxa"/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1" w:type="dxa"/>
            <w:vMerge w:val="restart"/>
            <w:textDirection w:val="btLr"/>
            <w:vAlign w:val="center"/>
          </w:tcPr>
          <w:p w:rsidR="007D6B4D" w:rsidRPr="007D6B4D" w:rsidRDefault="007D6B4D" w:rsidP="0093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4D">
              <w:rPr>
                <w:sz w:val="24"/>
                <w:szCs w:val="24"/>
              </w:rPr>
              <w:t>Т</w:t>
            </w:r>
            <w:r w:rsidRPr="007D6B4D">
              <w:rPr>
                <w:rFonts w:ascii="Times New Roman" w:hAnsi="Times New Roman" w:cs="Times New Roman"/>
                <w:sz w:val="24"/>
                <w:szCs w:val="24"/>
              </w:rPr>
              <w:t>ема:  «Музыкальная живопись».</w:t>
            </w:r>
          </w:p>
          <w:p w:rsidR="00AD11D9" w:rsidRPr="00AA5160" w:rsidRDefault="007D6B4D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воображение, ассоциативно-образное мышление, эмоциональность.</w:t>
            </w:r>
          </w:p>
        </w:tc>
        <w:tc>
          <w:tcPr>
            <w:tcW w:w="7243" w:type="dxa"/>
          </w:tcPr>
          <w:p w:rsidR="007D6B4D" w:rsidRPr="007D6B4D" w:rsidRDefault="007D6B4D" w:rsidP="007D6B4D">
            <w:pPr>
              <w:ind w:left="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B4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7D6B4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новые мелодии по рисункам и совместные музыкальные картины.</w:t>
            </w:r>
          </w:p>
          <w:p w:rsidR="007D6B4D" w:rsidRPr="007D6B4D" w:rsidRDefault="007D6B4D" w:rsidP="007D6B4D">
            <w:pPr>
              <w:ind w:left="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B4D">
              <w:rPr>
                <w:rFonts w:ascii="Times New Roman" w:hAnsi="Times New Roman" w:cs="Times New Roman"/>
                <w:sz w:val="24"/>
                <w:szCs w:val="24"/>
              </w:rPr>
              <w:t>2.Развивать творческую активность детей, побуждать их к самостоятельным действиям.</w:t>
            </w:r>
          </w:p>
          <w:p w:rsidR="00AD11D9" w:rsidRPr="007D6B4D" w:rsidRDefault="007D6B4D" w:rsidP="007D6B4D">
            <w:pPr>
              <w:ind w:left="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B4D">
              <w:rPr>
                <w:rFonts w:ascii="Times New Roman" w:hAnsi="Times New Roman" w:cs="Times New Roman"/>
                <w:sz w:val="24"/>
                <w:szCs w:val="24"/>
              </w:rPr>
              <w:t>3. Побуждать детей играть по партитуре сольно и в ансамбле.</w:t>
            </w:r>
          </w:p>
        </w:tc>
      </w:tr>
      <w:tr w:rsidR="00AD11D9" w:rsidRPr="00AD11D9" w:rsidTr="00C1113B">
        <w:trPr>
          <w:cantSplit/>
          <w:trHeight w:val="1516"/>
        </w:trPr>
        <w:tc>
          <w:tcPr>
            <w:tcW w:w="750" w:type="dxa"/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1" w:type="dxa"/>
            <w:vMerge/>
            <w:textDirection w:val="btLr"/>
            <w:vAlign w:val="center"/>
          </w:tcPr>
          <w:p w:rsidR="00AD11D9" w:rsidRPr="00AA5160" w:rsidRDefault="00AD11D9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7D6B4D" w:rsidRPr="007D6B4D" w:rsidRDefault="007D6B4D" w:rsidP="007D6B4D">
            <w:pPr>
              <w:ind w:left="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B4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</w:t>
            </w:r>
            <w:r w:rsidRPr="007D6B4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новые мелодии по рисункам и совместные музыкальные картины.</w:t>
            </w:r>
          </w:p>
          <w:p w:rsidR="007D6B4D" w:rsidRPr="007D6B4D" w:rsidRDefault="007D6B4D" w:rsidP="007D6B4D">
            <w:pPr>
              <w:ind w:left="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B4D">
              <w:rPr>
                <w:rFonts w:ascii="Times New Roman" w:hAnsi="Times New Roman" w:cs="Times New Roman"/>
                <w:sz w:val="24"/>
                <w:szCs w:val="24"/>
              </w:rPr>
              <w:t>2.Развивать творческую активность детей, побуждать их к самостоятельным действиям.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Р.н.м. «Выйду ль я на реченьку…»</w:t>
            </w:r>
          </w:p>
          <w:p w:rsidR="00AD11D9" w:rsidRPr="007D6B4D" w:rsidRDefault="007D6B4D" w:rsidP="007D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D6B4D">
              <w:rPr>
                <w:rFonts w:ascii="Times New Roman" w:hAnsi="Times New Roman" w:cs="Times New Roman"/>
                <w:sz w:val="24"/>
                <w:szCs w:val="24"/>
              </w:rPr>
              <w:t>3. Побуждать детей играть по партитуре сольно и в ансамбле.</w:t>
            </w:r>
          </w:p>
        </w:tc>
      </w:tr>
      <w:tr w:rsidR="00AD11D9" w:rsidRPr="00AD11D9" w:rsidTr="007D6B4D">
        <w:trPr>
          <w:cantSplit/>
          <w:trHeight w:val="1516"/>
        </w:trPr>
        <w:tc>
          <w:tcPr>
            <w:tcW w:w="750" w:type="dxa"/>
            <w:tcBorders>
              <w:bottom w:val="single" w:sz="4" w:space="0" w:color="auto"/>
            </w:tcBorders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D11D9" w:rsidRPr="00AA5160" w:rsidRDefault="00AD11D9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7D6B4D" w:rsidRPr="007D6B4D" w:rsidRDefault="007D6B4D" w:rsidP="007D6B4D">
            <w:pPr>
              <w:ind w:left="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B4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</w:t>
            </w:r>
            <w:r w:rsidRPr="007D6B4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новые мелодии по рисункам и совместные музыкальные картины.</w:t>
            </w:r>
          </w:p>
          <w:p w:rsidR="007D6B4D" w:rsidRPr="007D6B4D" w:rsidRDefault="007D6B4D" w:rsidP="007D6B4D">
            <w:pPr>
              <w:ind w:left="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B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</w:t>
            </w:r>
            <w:r w:rsidRPr="007D6B4D">
              <w:rPr>
                <w:rFonts w:ascii="Times New Roman" w:hAnsi="Times New Roman" w:cs="Times New Roman"/>
                <w:sz w:val="24"/>
                <w:szCs w:val="24"/>
              </w:rPr>
              <w:t>азвивать творческую активность детей, побуждать их к самостоятельным действиям.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Р.н.м. «Выйду ль я на реченьку…»</w:t>
            </w:r>
          </w:p>
          <w:p w:rsidR="00AD11D9" w:rsidRPr="007D6B4D" w:rsidRDefault="007D6B4D" w:rsidP="007D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D6B4D">
              <w:rPr>
                <w:rFonts w:ascii="Times New Roman" w:hAnsi="Times New Roman" w:cs="Times New Roman"/>
                <w:sz w:val="24"/>
                <w:szCs w:val="24"/>
              </w:rPr>
              <w:t>3. Побуждать детей играть по партитуре сольно и в ансамбле.</w:t>
            </w:r>
          </w:p>
        </w:tc>
      </w:tr>
      <w:tr w:rsidR="00AD11D9" w:rsidRPr="00AD11D9" w:rsidTr="007D6B4D">
        <w:trPr>
          <w:cantSplit/>
          <w:trHeight w:val="1516"/>
        </w:trPr>
        <w:tc>
          <w:tcPr>
            <w:tcW w:w="750" w:type="dxa"/>
            <w:tcBorders>
              <w:top w:val="single" w:sz="4" w:space="0" w:color="auto"/>
            </w:tcBorders>
          </w:tcPr>
          <w:p w:rsidR="00AD11D9" w:rsidRPr="00AA5160" w:rsidRDefault="00AD11D9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3270D" w:rsidRPr="0093270D" w:rsidRDefault="0093270D" w:rsidP="0093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0D">
              <w:rPr>
                <w:rFonts w:ascii="Times New Roman" w:hAnsi="Times New Roman" w:cs="Times New Roman"/>
                <w:sz w:val="24"/>
                <w:szCs w:val="24"/>
              </w:rPr>
              <w:t>Тема: «Ритмические игры».</w:t>
            </w:r>
          </w:p>
          <w:p w:rsidR="00AD11D9" w:rsidRPr="00AA5160" w:rsidRDefault="0093270D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чувство ритма у детей при музицировании., побуждать к творческой активности, образному мышлению.</w:t>
            </w:r>
          </w:p>
        </w:tc>
        <w:tc>
          <w:tcPr>
            <w:tcW w:w="7243" w:type="dxa"/>
          </w:tcPr>
          <w:p w:rsidR="0093270D" w:rsidRPr="0093270D" w:rsidRDefault="0093270D" w:rsidP="0093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0D">
              <w:rPr>
                <w:rFonts w:ascii="Times New Roman" w:hAnsi="Times New Roman" w:cs="Times New Roman"/>
                <w:sz w:val="24"/>
                <w:szCs w:val="24"/>
              </w:rPr>
              <w:t>1.Знакомить детей с длительностями звуков в игровой форме и  в различных формах моделирования.</w:t>
            </w:r>
          </w:p>
          <w:p w:rsidR="0093270D" w:rsidRPr="0093270D" w:rsidRDefault="0093270D" w:rsidP="0093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0D">
              <w:rPr>
                <w:rFonts w:ascii="Times New Roman" w:hAnsi="Times New Roman" w:cs="Times New Roman"/>
                <w:sz w:val="24"/>
                <w:szCs w:val="24"/>
              </w:rPr>
              <w:t>2.Обучать осознанной ритмической импровизации на заданный образ.</w:t>
            </w:r>
          </w:p>
          <w:p w:rsidR="00AD11D9" w:rsidRPr="0093270D" w:rsidRDefault="0093270D" w:rsidP="0093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0D">
              <w:rPr>
                <w:rFonts w:ascii="Times New Roman" w:hAnsi="Times New Roman" w:cs="Times New Roman"/>
                <w:sz w:val="24"/>
                <w:szCs w:val="24"/>
              </w:rPr>
              <w:t>3. Развивать чувство темпа и ритма в ассоциативных играх.</w:t>
            </w:r>
          </w:p>
        </w:tc>
      </w:tr>
      <w:tr w:rsidR="0093270D" w:rsidRPr="00AD11D9" w:rsidTr="00C1113B">
        <w:trPr>
          <w:cantSplit/>
          <w:trHeight w:val="1516"/>
        </w:trPr>
        <w:tc>
          <w:tcPr>
            <w:tcW w:w="750" w:type="dxa"/>
          </w:tcPr>
          <w:p w:rsidR="0093270D" w:rsidRPr="00AA5160" w:rsidRDefault="0093270D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1" w:type="dxa"/>
            <w:vMerge/>
            <w:textDirection w:val="btLr"/>
            <w:vAlign w:val="center"/>
          </w:tcPr>
          <w:p w:rsidR="0093270D" w:rsidRPr="00AA5160" w:rsidRDefault="0093270D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93270D" w:rsidRPr="0093270D" w:rsidRDefault="0093270D" w:rsidP="0038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</w:t>
            </w:r>
            <w:r w:rsidRPr="0093270D">
              <w:rPr>
                <w:rFonts w:ascii="Times New Roman" w:hAnsi="Times New Roman" w:cs="Times New Roman"/>
                <w:sz w:val="24"/>
                <w:szCs w:val="24"/>
              </w:rPr>
              <w:t>накомить детей с длительностями звуков в игровой форме и  в различных формах моделирования.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 «Мышка и Мишка», «Редкий и частый дождик», «Определи ритм».</w:t>
            </w:r>
          </w:p>
          <w:p w:rsidR="0093270D" w:rsidRPr="0093270D" w:rsidRDefault="0093270D" w:rsidP="0038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6231"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</w:t>
            </w:r>
            <w:r w:rsidRPr="009327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осознанной ритмической импровизации на заданный образ.</w:t>
            </w:r>
          </w:p>
          <w:p w:rsidR="0093270D" w:rsidRPr="0093270D" w:rsidRDefault="0093270D" w:rsidP="0038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0D">
              <w:rPr>
                <w:rFonts w:ascii="Times New Roman" w:hAnsi="Times New Roman" w:cs="Times New Roman"/>
                <w:sz w:val="24"/>
                <w:szCs w:val="24"/>
              </w:rPr>
              <w:t>3. Развивать чувство темпа и ритма в ассоциативных играх.</w:t>
            </w:r>
          </w:p>
        </w:tc>
      </w:tr>
      <w:tr w:rsidR="0093270D" w:rsidRPr="00AD11D9" w:rsidTr="00806231">
        <w:trPr>
          <w:cantSplit/>
          <w:trHeight w:val="1516"/>
        </w:trPr>
        <w:tc>
          <w:tcPr>
            <w:tcW w:w="750" w:type="dxa"/>
            <w:tcBorders>
              <w:bottom w:val="single" w:sz="4" w:space="0" w:color="auto"/>
            </w:tcBorders>
          </w:tcPr>
          <w:p w:rsidR="0093270D" w:rsidRPr="00AA5160" w:rsidRDefault="0093270D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4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3270D" w:rsidRPr="00AA5160" w:rsidRDefault="0093270D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tcBorders>
              <w:bottom w:val="single" w:sz="4" w:space="0" w:color="auto"/>
            </w:tcBorders>
          </w:tcPr>
          <w:p w:rsidR="0093270D" w:rsidRPr="0093270D" w:rsidRDefault="0093270D" w:rsidP="0038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0D">
              <w:rPr>
                <w:rFonts w:ascii="Times New Roman" w:hAnsi="Times New Roman" w:cs="Times New Roman"/>
                <w:sz w:val="24"/>
                <w:szCs w:val="24"/>
              </w:rPr>
              <w:t>1.Знакомить детей с длительностями звуков в игровой форме и  в различных формах моделирования.</w:t>
            </w:r>
            <w:r w:rsidR="00806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70D" w:rsidRPr="0093270D" w:rsidRDefault="0093270D" w:rsidP="0038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0D">
              <w:rPr>
                <w:rFonts w:ascii="Times New Roman" w:hAnsi="Times New Roman" w:cs="Times New Roman"/>
                <w:sz w:val="24"/>
                <w:szCs w:val="24"/>
              </w:rPr>
              <w:t>2.Обучать осознанной ритмической</w:t>
            </w:r>
            <w:r w:rsidR="00806231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импровизации на заданный образ, придумать собственный образ и изобразить на музыкальных инструментах.</w:t>
            </w:r>
          </w:p>
          <w:p w:rsidR="0093270D" w:rsidRPr="0093270D" w:rsidRDefault="0093270D" w:rsidP="0038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0D">
              <w:rPr>
                <w:rFonts w:ascii="Times New Roman" w:hAnsi="Times New Roman" w:cs="Times New Roman"/>
                <w:sz w:val="24"/>
                <w:szCs w:val="24"/>
              </w:rPr>
              <w:t>3. Развивать чувство темпа и ритма в ассоциативных играх.</w:t>
            </w:r>
          </w:p>
        </w:tc>
      </w:tr>
      <w:tr w:rsidR="00806231" w:rsidRPr="00AD11D9" w:rsidTr="00C1113B">
        <w:trPr>
          <w:cantSplit/>
          <w:trHeight w:val="1516"/>
        </w:trPr>
        <w:tc>
          <w:tcPr>
            <w:tcW w:w="750" w:type="dxa"/>
          </w:tcPr>
          <w:p w:rsidR="00806231" w:rsidRPr="00AA5160" w:rsidRDefault="00806231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1" w:type="dxa"/>
            <w:vMerge w:val="restart"/>
            <w:textDirection w:val="btLr"/>
            <w:vAlign w:val="center"/>
          </w:tcPr>
          <w:p w:rsidR="00806231" w:rsidRPr="00806231" w:rsidRDefault="00806231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31">
              <w:rPr>
                <w:rFonts w:ascii="Times New Roman" w:hAnsi="Times New Roman" w:cs="Times New Roman"/>
                <w:sz w:val="24"/>
                <w:szCs w:val="24"/>
              </w:rPr>
              <w:t>Тема: «Мажор и минор  в  поэзии, музыке, живописи». Цель: формировать представления детей о мажоре и миноре, как об одном из средств выразительности, показать их в разных видах искусства.</w:t>
            </w:r>
          </w:p>
        </w:tc>
        <w:tc>
          <w:tcPr>
            <w:tcW w:w="7243" w:type="dxa"/>
          </w:tcPr>
          <w:p w:rsidR="00806231" w:rsidRPr="000C1C4D" w:rsidRDefault="00806231" w:rsidP="0093270D">
            <w:pPr>
              <w:rPr>
                <w:sz w:val="24"/>
                <w:szCs w:val="24"/>
              </w:rPr>
            </w:pPr>
          </w:p>
          <w:p w:rsidR="00806231" w:rsidRPr="00806231" w:rsidRDefault="00806231" w:rsidP="0093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31">
              <w:rPr>
                <w:rFonts w:ascii="Times New Roman" w:hAnsi="Times New Roman" w:cs="Times New Roman"/>
                <w:sz w:val="24"/>
                <w:szCs w:val="24"/>
              </w:rPr>
              <w:t>1. Знакомить с минором и мажором через сказку.</w:t>
            </w:r>
          </w:p>
          <w:p w:rsidR="00806231" w:rsidRPr="00806231" w:rsidRDefault="00806231" w:rsidP="0093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84A1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06231">
              <w:rPr>
                <w:rFonts w:ascii="Times New Roman" w:hAnsi="Times New Roman" w:cs="Times New Roman"/>
                <w:sz w:val="24"/>
                <w:szCs w:val="24"/>
              </w:rPr>
              <w:t>ормировать у детей представление о мажорном  и минорном ладах, их выразительных возможностях на основе воздействия различных видов искусств.</w:t>
            </w:r>
          </w:p>
          <w:p w:rsidR="00806231" w:rsidRPr="00806231" w:rsidRDefault="00806231" w:rsidP="0093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31">
              <w:rPr>
                <w:rFonts w:ascii="Times New Roman" w:hAnsi="Times New Roman" w:cs="Times New Roman"/>
                <w:sz w:val="24"/>
                <w:szCs w:val="24"/>
              </w:rPr>
              <w:t>3. Учить детей различать лад в своих музыкальных импровизациях и произведениях.</w:t>
            </w:r>
          </w:p>
          <w:p w:rsidR="00806231" w:rsidRPr="00806231" w:rsidRDefault="00806231" w:rsidP="0080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31">
              <w:rPr>
                <w:rFonts w:ascii="Times New Roman" w:hAnsi="Times New Roman" w:cs="Times New Roman"/>
                <w:sz w:val="24"/>
                <w:szCs w:val="24"/>
              </w:rPr>
              <w:t>4.Развивать у детей художественно-ассоциативное мышление.</w:t>
            </w:r>
          </w:p>
        </w:tc>
      </w:tr>
      <w:tr w:rsidR="00806231" w:rsidRPr="00AD11D9" w:rsidTr="00384A13">
        <w:trPr>
          <w:cantSplit/>
          <w:trHeight w:val="1516"/>
        </w:trPr>
        <w:tc>
          <w:tcPr>
            <w:tcW w:w="750" w:type="dxa"/>
            <w:tcBorders>
              <w:bottom w:val="single" w:sz="4" w:space="0" w:color="auto"/>
            </w:tcBorders>
          </w:tcPr>
          <w:p w:rsidR="00806231" w:rsidRPr="00AA5160" w:rsidRDefault="00806231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1" w:type="dxa"/>
            <w:vMerge/>
            <w:textDirection w:val="btLr"/>
            <w:vAlign w:val="center"/>
          </w:tcPr>
          <w:p w:rsidR="00806231" w:rsidRPr="00AA5160" w:rsidRDefault="00806231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806231" w:rsidRPr="00806231" w:rsidRDefault="00806231" w:rsidP="0080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84A13">
              <w:rPr>
                <w:rFonts w:ascii="Times New Roman" w:hAnsi="Times New Roman" w:cs="Times New Roman"/>
                <w:sz w:val="24"/>
                <w:szCs w:val="24"/>
              </w:rPr>
              <w:t>Продолжать з</w:t>
            </w:r>
            <w:r w:rsidRPr="00806231">
              <w:rPr>
                <w:rFonts w:ascii="Times New Roman" w:hAnsi="Times New Roman" w:cs="Times New Roman"/>
                <w:sz w:val="24"/>
                <w:szCs w:val="24"/>
              </w:rPr>
              <w:t>накомить с минором и мажором через сказку.</w:t>
            </w:r>
          </w:p>
          <w:p w:rsidR="00806231" w:rsidRPr="00806231" w:rsidRDefault="00806231" w:rsidP="0080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84A13">
              <w:rPr>
                <w:rFonts w:ascii="Times New Roman" w:hAnsi="Times New Roman" w:cs="Times New Roman"/>
                <w:sz w:val="24"/>
                <w:szCs w:val="24"/>
              </w:rPr>
              <w:t>Продолжать ф</w:t>
            </w:r>
            <w:r w:rsidRPr="00806231">
              <w:rPr>
                <w:rFonts w:ascii="Times New Roman" w:hAnsi="Times New Roman" w:cs="Times New Roman"/>
                <w:sz w:val="24"/>
                <w:szCs w:val="24"/>
              </w:rPr>
              <w:t>ормировать у детей представление о мажорном  и минорном ладах, их выразительных возможностях на основе воздействия различных видов искусств.</w:t>
            </w:r>
          </w:p>
          <w:p w:rsidR="00806231" w:rsidRPr="00806231" w:rsidRDefault="00806231" w:rsidP="0080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31">
              <w:rPr>
                <w:rFonts w:ascii="Times New Roman" w:hAnsi="Times New Roman" w:cs="Times New Roman"/>
                <w:sz w:val="24"/>
                <w:szCs w:val="24"/>
              </w:rPr>
              <w:t>3. Учить детей различать лад в своих музыкальных импровизациях и произведениях.</w:t>
            </w:r>
          </w:p>
          <w:p w:rsidR="00806231" w:rsidRPr="00806231" w:rsidRDefault="00806231" w:rsidP="0038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84A1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«Цвет одежды принцев Мажора и Минора» - учить находить соответствие музыкального лада с цветовой гаммой.</w:t>
            </w:r>
          </w:p>
        </w:tc>
      </w:tr>
      <w:tr w:rsidR="00806231" w:rsidRPr="00AD11D9" w:rsidTr="00384A13">
        <w:trPr>
          <w:cantSplit/>
          <w:trHeight w:val="436"/>
        </w:trPr>
        <w:tc>
          <w:tcPr>
            <w:tcW w:w="750" w:type="dxa"/>
            <w:vMerge w:val="restart"/>
            <w:tcBorders>
              <w:top w:val="single" w:sz="4" w:space="0" w:color="auto"/>
            </w:tcBorders>
          </w:tcPr>
          <w:p w:rsidR="00806231" w:rsidRPr="00AA5160" w:rsidRDefault="00806231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1" w:type="dxa"/>
            <w:vMerge/>
            <w:textDirection w:val="btLr"/>
            <w:vAlign w:val="center"/>
          </w:tcPr>
          <w:p w:rsidR="00806231" w:rsidRPr="00AA5160" w:rsidRDefault="00806231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vAlign w:val="center"/>
          </w:tcPr>
          <w:p w:rsidR="00806231" w:rsidRPr="00AA5160" w:rsidRDefault="00806231" w:rsidP="00C111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06231" w:rsidRPr="00AD11D9" w:rsidTr="00CB3571">
        <w:trPr>
          <w:cantSplit/>
          <w:trHeight w:val="436"/>
        </w:trPr>
        <w:tc>
          <w:tcPr>
            <w:tcW w:w="750" w:type="dxa"/>
            <w:vMerge/>
            <w:tcBorders>
              <w:bottom w:val="single" w:sz="4" w:space="0" w:color="auto"/>
            </w:tcBorders>
          </w:tcPr>
          <w:p w:rsidR="00806231" w:rsidRPr="00AA5160" w:rsidRDefault="00806231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806231" w:rsidRPr="00AA5160" w:rsidRDefault="00806231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806231" w:rsidRPr="00806231" w:rsidRDefault="00806231" w:rsidP="0080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84A13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мажоре и миноре.</w:t>
            </w:r>
          </w:p>
          <w:p w:rsidR="00806231" w:rsidRPr="00806231" w:rsidRDefault="00806231" w:rsidP="0080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84A13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806231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представление о мажорном  и минорном ладах, их выразительных возможностях на основе воздействия различных видов искусств.</w:t>
            </w:r>
          </w:p>
          <w:p w:rsidR="00806231" w:rsidRPr="00806231" w:rsidRDefault="00384A13" w:rsidP="0080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6231" w:rsidRPr="00806231">
              <w:rPr>
                <w:rFonts w:ascii="Times New Roman" w:hAnsi="Times New Roman" w:cs="Times New Roman"/>
                <w:sz w:val="24"/>
                <w:szCs w:val="24"/>
              </w:rPr>
              <w:t>.Развивать у детей художественно-ассоциативное мышление.</w:t>
            </w:r>
          </w:p>
        </w:tc>
      </w:tr>
      <w:tr w:rsidR="00806231" w:rsidRPr="00AD11D9" w:rsidTr="00384A13">
        <w:trPr>
          <w:cantSplit/>
          <w:trHeight w:val="1825"/>
        </w:trPr>
        <w:tc>
          <w:tcPr>
            <w:tcW w:w="750" w:type="dxa"/>
          </w:tcPr>
          <w:p w:rsidR="00806231" w:rsidRPr="00AA5160" w:rsidRDefault="00806231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84A13" w:rsidRPr="00384A13" w:rsidRDefault="00384A13" w:rsidP="0038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13">
              <w:rPr>
                <w:rFonts w:ascii="Times New Roman" w:hAnsi="Times New Roman" w:cs="Times New Roman"/>
                <w:sz w:val="24"/>
                <w:szCs w:val="24"/>
              </w:rPr>
              <w:t>Тема:  «Оркестр самодельных  музыкальных   инструментов».</w:t>
            </w:r>
          </w:p>
          <w:p w:rsidR="00806231" w:rsidRPr="00AA5160" w:rsidRDefault="00384A13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 формировать представления о коллективном музицировании, закреплять навыки изготовления музыкальных инструментов.</w:t>
            </w:r>
          </w:p>
        </w:tc>
        <w:tc>
          <w:tcPr>
            <w:tcW w:w="7243" w:type="dxa"/>
          </w:tcPr>
          <w:p w:rsidR="00806231" w:rsidRPr="00384A13" w:rsidRDefault="00806231" w:rsidP="0093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13">
              <w:rPr>
                <w:rFonts w:ascii="Times New Roman" w:hAnsi="Times New Roman" w:cs="Times New Roman"/>
                <w:sz w:val="24"/>
                <w:szCs w:val="24"/>
              </w:rPr>
              <w:t>1. Приобщить родителей и детей к  участию в совместной выставке «Делаем сами, своими руками» (изготовление   самодельных музыкальных инструментов).</w:t>
            </w:r>
          </w:p>
          <w:p w:rsidR="00806231" w:rsidRPr="00384A13" w:rsidRDefault="00806231" w:rsidP="0093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13">
              <w:rPr>
                <w:rFonts w:ascii="Times New Roman" w:hAnsi="Times New Roman" w:cs="Times New Roman"/>
                <w:sz w:val="24"/>
                <w:szCs w:val="24"/>
              </w:rPr>
              <w:t>2. Закрепить  навыки совместных действий в оркестре.</w:t>
            </w:r>
          </w:p>
          <w:p w:rsidR="00806231" w:rsidRPr="00384A13" w:rsidRDefault="00806231" w:rsidP="0038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13">
              <w:rPr>
                <w:rFonts w:ascii="Times New Roman" w:hAnsi="Times New Roman" w:cs="Times New Roman"/>
                <w:sz w:val="24"/>
                <w:szCs w:val="24"/>
              </w:rPr>
              <w:t xml:space="preserve">3.Исполнять </w:t>
            </w:r>
            <w:r w:rsidR="00384A13">
              <w:rPr>
                <w:rFonts w:ascii="Times New Roman" w:hAnsi="Times New Roman" w:cs="Times New Roman"/>
                <w:sz w:val="24"/>
                <w:szCs w:val="24"/>
              </w:rPr>
              <w:t>«Веселые музыканты» А.Филиппенко</w:t>
            </w:r>
            <w:r w:rsidRPr="00384A13">
              <w:rPr>
                <w:rFonts w:ascii="Times New Roman" w:hAnsi="Times New Roman" w:cs="Times New Roman"/>
                <w:sz w:val="24"/>
                <w:szCs w:val="24"/>
              </w:rPr>
              <w:t xml:space="preserve"> на самодельных музыкальных инструментах сольно и в оркестре.</w:t>
            </w:r>
          </w:p>
        </w:tc>
      </w:tr>
      <w:tr w:rsidR="0093270D" w:rsidRPr="00AD11D9" w:rsidTr="00C1113B">
        <w:trPr>
          <w:cantSplit/>
          <w:trHeight w:val="436"/>
        </w:trPr>
        <w:tc>
          <w:tcPr>
            <w:tcW w:w="750" w:type="dxa"/>
          </w:tcPr>
          <w:p w:rsidR="0093270D" w:rsidRPr="00AA5160" w:rsidRDefault="0093270D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1" w:type="dxa"/>
            <w:vMerge/>
            <w:textDirection w:val="btLr"/>
            <w:vAlign w:val="center"/>
          </w:tcPr>
          <w:p w:rsidR="0093270D" w:rsidRPr="00AA5160" w:rsidRDefault="0093270D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384A13" w:rsidRPr="00384A13" w:rsidRDefault="00384A13" w:rsidP="0038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изготавливать разнообразные музыкальные инструменты совместно с родителями, закреплять приемы игры на них.</w:t>
            </w:r>
          </w:p>
          <w:p w:rsidR="0093270D" w:rsidRPr="00384A13" w:rsidRDefault="00384A13" w:rsidP="0038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13">
              <w:rPr>
                <w:rFonts w:ascii="Times New Roman" w:hAnsi="Times New Roman" w:cs="Times New Roman"/>
                <w:sz w:val="24"/>
                <w:szCs w:val="24"/>
              </w:rPr>
              <w:t xml:space="preserve">2. Исполнять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«Веселые музыканты» А.Филиппенко</w:t>
            </w:r>
            <w:r w:rsidRPr="00384A13">
              <w:rPr>
                <w:rFonts w:ascii="Times New Roman" w:hAnsi="Times New Roman" w:cs="Times New Roman"/>
                <w:sz w:val="24"/>
                <w:szCs w:val="24"/>
              </w:rPr>
              <w:t xml:space="preserve"> на самодельных музыкальных инструментах сольно и в оркестре.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своевременному вступлению каждой партии</w:t>
            </w:r>
            <w:r w:rsidR="00CB3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270D" w:rsidRPr="00AD11D9" w:rsidTr="00CB3571">
        <w:trPr>
          <w:cantSplit/>
          <w:trHeight w:val="436"/>
        </w:trPr>
        <w:tc>
          <w:tcPr>
            <w:tcW w:w="750" w:type="dxa"/>
          </w:tcPr>
          <w:p w:rsidR="0093270D" w:rsidRPr="00AA5160" w:rsidRDefault="0093270D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3270D" w:rsidRPr="00AA5160" w:rsidRDefault="0093270D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384A13" w:rsidRPr="00384A13" w:rsidRDefault="00384A13" w:rsidP="0038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13">
              <w:rPr>
                <w:rFonts w:ascii="Times New Roman" w:hAnsi="Times New Roman" w:cs="Times New Roman"/>
                <w:sz w:val="24"/>
                <w:szCs w:val="24"/>
              </w:rPr>
              <w:t>1. Приобщить родителей и детей к  участию в совместной выставке «Делаем сами, своими руками» (изготовление   самодельных музыкальных инструментов).</w:t>
            </w:r>
          </w:p>
          <w:p w:rsidR="0093270D" w:rsidRDefault="00CB3571" w:rsidP="0038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84A13" w:rsidRPr="00384A13">
              <w:rPr>
                <w:rFonts w:ascii="Times New Roman" w:hAnsi="Times New Roman" w:cs="Times New Roman"/>
                <w:sz w:val="24"/>
                <w:szCs w:val="24"/>
              </w:rPr>
              <w:t xml:space="preserve">.Исполнять </w:t>
            </w:r>
            <w:r w:rsidR="00384A13">
              <w:rPr>
                <w:rFonts w:ascii="Times New Roman" w:hAnsi="Times New Roman" w:cs="Times New Roman"/>
                <w:sz w:val="24"/>
                <w:szCs w:val="24"/>
              </w:rPr>
              <w:t>«Веселые музыканты» А.Филиппенко</w:t>
            </w:r>
            <w:r w:rsidR="00384A13" w:rsidRPr="00384A13">
              <w:rPr>
                <w:rFonts w:ascii="Times New Roman" w:hAnsi="Times New Roman" w:cs="Times New Roman"/>
                <w:sz w:val="24"/>
                <w:szCs w:val="24"/>
              </w:rPr>
              <w:t xml:space="preserve"> на самодельных музыкальных инструментах сольно и в оркестре.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 соблюдать ритм, темп динамику, коллективное и сольное исполнение.</w:t>
            </w:r>
          </w:p>
          <w:p w:rsidR="00CB3571" w:rsidRDefault="00CB3571" w:rsidP="0038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71" w:rsidRDefault="00CB3571" w:rsidP="0038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71" w:rsidRDefault="00CB3571" w:rsidP="0038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71" w:rsidRPr="00384A13" w:rsidRDefault="00CB3571" w:rsidP="0038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1" w:rsidRPr="00AD11D9" w:rsidTr="00CB3571">
        <w:trPr>
          <w:cantSplit/>
          <w:trHeight w:val="1254"/>
        </w:trPr>
        <w:tc>
          <w:tcPr>
            <w:tcW w:w="750" w:type="dxa"/>
          </w:tcPr>
          <w:p w:rsidR="00CB3571" w:rsidRPr="00AA5160" w:rsidRDefault="00CB3571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</w:tcBorders>
            <w:vAlign w:val="center"/>
          </w:tcPr>
          <w:p w:rsidR="00CB3571" w:rsidRPr="00CB3571" w:rsidRDefault="00CB3571" w:rsidP="00CB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71">
              <w:rPr>
                <w:rFonts w:ascii="Times New Roman" w:hAnsi="Times New Roman" w:cs="Times New Roman"/>
                <w:sz w:val="24"/>
                <w:szCs w:val="24"/>
              </w:rPr>
              <w:t>Тема: «Музыкальные профессии»</w:t>
            </w:r>
          </w:p>
          <w:p w:rsidR="00CB3571" w:rsidRPr="00AA5160" w:rsidRDefault="00CB3571" w:rsidP="00CB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71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 разновидностях музыкальных профессий»</w:t>
            </w:r>
          </w:p>
        </w:tc>
        <w:tc>
          <w:tcPr>
            <w:tcW w:w="7243" w:type="dxa"/>
          </w:tcPr>
          <w:p w:rsidR="00CB3571" w:rsidRPr="00CB3571" w:rsidRDefault="00CB3571" w:rsidP="0093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71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с разновидностями музыкальных профессий. </w:t>
            </w:r>
          </w:p>
          <w:p w:rsidR="00CB3571" w:rsidRPr="00CB3571" w:rsidRDefault="00CB3571" w:rsidP="0093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71">
              <w:rPr>
                <w:rFonts w:ascii="Times New Roman" w:hAnsi="Times New Roman" w:cs="Times New Roman"/>
                <w:sz w:val="24"/>
                <w:szCs w:val="24"/>
              </w:rPr>
              <w:t>2.Дать детям представление о концертном качестве исполнения.</w:t>
            </w:r>
          </w:p>
          <w:p w:rsidR="00CB3571" w:rsidRPr="00CB3571" w:rsidRDefault="00CB3571" w:rsidP="00CB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71">
              <w:rPr>
                <w:rFonts w:ascii="Times New Roman" w:hAnsi="Times New Roman" w:cs="Times New Roman"/>
                <w:sz w:val="24"/>
                <w:szCs w:val="24"/>
              </w:rPr>
              <w:t>3. Воспитывать внимание, слуховой контроль, выдержку во время сценического выступления.</w:t>
            </w:r>
          </w:p>
        </w:tc>
      </w:tr>
      <w:tr w:rsidR="00CB3571" w:rsidRPr="00AD11D9" w:rsidTr="00C1113B">
        <w:trPr>
          <w:cantSplit/>
          <w:trHeight w:val="436"/>
        </w:trPr>
        <w:tc>
          <w:tcPr>
            <w:tcW w:w="750" w:type="dxa"/>
          </w:tcPr>
          <w:p w:rsidR="00CB3571" w:rsidRPr="00AA5160" w:rsidRDefault="00CB3571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6. 6.</w:t>
            </w:r>
          </w:p>
        </w:tc>
        <w:tc>
          <w:tcPr>
            <w:tcW w:w="2341" w:type="dxa"/>
            <w:vMerge/>
            <w:textDirection w:val="btLr"/>
            <w:vAlign w:val="center"/>
          </w:tcPr>
          <w:p w:rsidR="00CB3571" w:rsidRPr="00AA5160" w:rsidRDefault="00CB3571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CB3571" w:rsidRPr="00CB3571" w:rsidRDefault="00CB3571" w:rsidP="00CB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71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с разновидностями музыкальных профессий. </w:t>
            </w:r>
          </w:p>
          <w:p w:rsidR="00CB3571" w:rsidRPr="00CB3571" w:rsidRDefault="00CB3571" w:rsidP="00CB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71">
              <w:rPr>
                <w:rFonts w:ascii="Times New Roman" w:hAnsi="Times New Roman" w:cs="Times New Roman"/>
                <w:sz w:val="24"/>
                <w:szCs w:val="24"/>
              </w:rPr>
              <w:t>2.Дать детям представление о концертном качестве исполнения.</w:t>
            </w:r>
          </w:p>
          <w:p w:rsidR="00CB3571" w:rsidRPr="00CB3571" w:rsidRDefault="00CB3571" w:rsidP="00CB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71">
              <w:rPr>
                <w:rFonts w:ascii="Times New Roman" w:hAnsi="Times New Roman" w:cs="Times New Roman"/>
                <w:sz w:val="24"/>
                <w:szCs w:val="24"/>
              </w:rPr>
              <w:t>3. Воспитывать внимание, слуховой контроль, выдержку во время сценического выступления.</w:t>
            </w:r>
          </w:p>
        </w:tc>
      </w:tr>
      <w:tr w:rsidR="00CB3571" w:rsidRPr="00AD11D9" w:rsidTr="00CB3571">
        <w:trPr>
          <w:cantSplit/>
          <w:trHeight w:val="436"/>
        </w:trPr>
        <w:tc>
          <w:tcPr>
            <w:tcW w:w="750" w:type="dxa"/>
            <w:tcBorders>
              <w:bottom w:val="single" w:sz="4" w:space="0" w:color="auto"/>
            </w:tcBorders>
          </w:tcPr>
          <w:p w:rsidR="00CB3571" w:rsidRPr="00AA5160" w:rsidRDefault="00CB3571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CB3571" w:rsidRPr="00AA5160" w:rsidRDefault="00CB3571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CB3571" w:rsidRPr="00CB3571" w:rsidRDefault="00CB3571" w:rsidP="00CB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71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с разновидностями музыкальных профессий. </w:t>
            </w:r>
          </w:p>
          <w:p w:rsidR="00CB3571" w:rsidRPr="00CB3571" w:rsidRDefault="00CB3571" w:rsidP="00CB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71">
              <w:rPr>
                <w:rFonts w:ascii="Times New Roman" w:hAnsi="Times New Roman" w:cs="Times New Roman"/>
                <w:sz w:val="24"/>
                <w:szCs w:val="24"/>
              </w:rPr>
              <w:t>2.Дать детям представление о концертном качестве исполнения.</w:t>
            </w:r>
          </w:p>
          <w:p w:rsidR="00CB3571" w:rsidRPr="00CB3571" w:rsidRDefault="00CB3571" w:rsidP="00CB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71">
              <w:rPr>
                <w:rFonts w:ascii="Times New Roman" w:hAnsi="Times New Roman" w:cs="Times New Roman"/>
                <w:sz w:val="24"/>
                <w:szCs w:val="24"/>
              </w:rPr>
              <w:t>3. Воспитывать внимание, слуховой контроль, выдержку во время сценического выступления.</w:t>
            </w:r>
          </w:p>
        </w:tc>
      </w:tr>
      <w:tr w:rsidR="002820C6" w:rsidRPr="00AD11D9" w:rsidTr="00257344">
        <w:trPr>
          <w:cantSplit/>
          <w:trHeight w:val="436"/>
        </w:trPr>
        <w:tc>
          <w:tcPr>
            <w:tcW w:w="750" w:type="dxa"/>
            <w:tcBorders>
              <w:top w:val="single" w:sz="4" w:space="0" w:color="auto"/>
            </w:tcBorders>
          </w:tcPr>
          <w:p w:rsidR="002820C6" w:rsidRPr="00AA5160" w:rsidRDefault="002820C6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</w:tcBorders>
            <w:vAlign w:val="center"/>
          </w:tcPr>
          <w:p w:rsidR="002820C6" w:rsidRPr="002820C6" w:rsidRDefault="002820C6" w:rsidP="0028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6">
              <w:rPr>
                <w:rFonts w:ascii="Times New Roman" w:hAnsi="Times New Roman" w:cs="Times New Roman"/>
                <w:sz w:val="24"/>
                <w:szCs w:val="24"/>
              </w:rPr>
              <w:t>Тема: Концерт «Мы веселые артисты».</w:t>
            </w:r>
          </w:p>
          <w:p w:rsidR="002820C6" w:rsidRPr="00AA5160" w:rsidRDefault="002820C6" w:rsidP="0028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детей о концерте, качестве концертного исполнения.</w:t>
            </w:r>
          </w:p>
          <w:p w:rsidR="002820C6" w:rsidRPr="00AA5160" w:rsidRDefault="002820C6" w:rsidP="00920F32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tcBorders>
              <w:bottom w:val="single" w:sz="4" w:space="0" w:color="auto"/>
            </w:tcBorders>
          </w:tcPr>
          <w:p w:rsidR="002820C6" w:rsidRDefault="002820C6" w:rsidP="00E3465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6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к концертным выступлениям, учить вести себя на сцене.</w:t>
            </w:r>
          </w:p>
          <w:p w:rsidR="002820C6" w:rsidRPr="002820C6" w:rsidRDefault="002820C6" w:rsidP="00E3465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«Болезнь куклы» П.И. Чайковского – познакомить с произведениями, определить среди детей партии. </w:t>
            </w:r>
          </w:p>
        </w:tc>
      </w:tr>
      <w:tr w:rsidR="002820C6" w:rsidRPr="00AD11D9" w:rsidTr="00257344">
        <w:trPr>
          <w:cantSplit/>
          <w:trHeight w:val="436"/>
        </w:trPr>
        <w:tc>
          <w:tcPr>
            <w:tcW w:w="750" w:type="dxa"/>
          </w:tcPr>
          <w:p w:rsidR="002820C6" w:rsidRPr="00AA5160" w:rsidRDefault="002820C6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extDirection w:val="btLr"/>
            <w:vAlign w:val="center"/>
          </w:tcPr>
          <w:p w:rsidR="002820C6" w:rsidRPr="00AA5160" w:rsidRDefault="002820C6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tcBorders>
              <w:top w:val="single" w:sz="4" w:space="0" w:color="auto"/>
            </w:tcBorders>
            <w:vAlign w:val="center"/>
          </w:tcPr>
          <w:p w:rsidR="002820C6" w:rsidRPr="00AA5160" w:rsidRDefault="002820C6" w:rsidP="00C111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820C6" w:rsidRPr="00AD11D9" w:rsidTr="00C1113B">
        <w:trPr>
          <w:cantSplit/>
          <w:trHeight w:val="436"/>
        </w:trPr>
        <w:tc>
          <w:tcPr>
            <w:tcW w:w="750" w:type="dxa"/>
          </w:tcPr>
          <w:p w:rsidR="002820C6" w:rsidRPr="00AA5160" w:rsidRDefault="002820C6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1" w:type="dxa"/>
            <w:vMerge/>
            <w:textDirection w:val="btLr"/>
            <w:vAlign w:val="center"/>
          </w:tcPr>
          <w:p w:rsidR="002820C6" w:rsidRPr="00AA5160" w:rsidRDefault="002820C6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2820C6" w:rsidRDefault="002820C6" w:rsidP="00E3465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6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к концертным выступлениям, учить вести себя на сцене.</w:t>
            </w:r>
          </w:p>
          <w:p w:rsidR="002820C6" w:rsidRPr="002820C6" w:rsidRDefault="002820C6" w:rsidP="00E3465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6">
              <w:rPr>
                <w:rFonts w:ascii="Times New Roman" w:hAnsi="Times New Roman" w:cs="Times New Roman"/>
                <w:sz w:val="24"/>
                <w:szCs w:val="24"/>
              </w:rPr>
              <w:t xml:space="preserve">«Болезнь куклы» П.И. Чайковского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разучить с детьми каждую партию отдельно.</w:t>
            </w:r>
          </w:p>
        </w:tc>
      </w:tr>
      <w:tr w:rsidR="002820C6" w:rsidRPr="00AD11D9" w:rsidTr="00920F32">
        <w:trPr>
          <w:cantSplit/>
          <w:trHeight w:val="2178"/>
        </w:trPr>
        <w:tc>
          <w:tcPr>
            <w:tcW w:w="750" w:type="dxa"/>
          </w:tcPr>
          <w:p w:rsidR="002820C6" w:rsidRPr="00AA5160" w:rsidRDefault="002820C6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1" w:type="dxa"/>
            <w:vMerge/>
            <w:textDirection w:val="btLr"/>
            <w:vAlign w:val="center"/>
          </w:tcPr>
          <w:p w:rsidR="002820C6" w:rsidRPr="00AA5160" w:rsidRDefault="002820C6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2820C6" w:rsidRDefault="002820C6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детей на родительском собрании: </w:t>
            </w:r>
          </w:p>
          <w:p w:rsidR="002820C6" w:rsidRDefault="002820C6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«Зимнее рондо»</w:t>
            </w:r>
          </w:p>
          <w:p w:rsidR="002820C6" w:rsidRDefault="002820C6" w:rsidP="0028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«Ой, на горе то …» р.н.м.</w:t>
            </w:r>
          </w:p>
          <w:p w:rsidR="00B02C99" w:rsidRDefault="002820C6" w:rsidP="002820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«Веселые музыканты»</w:t>
            </w:r>
            <w:r w:rsidR="00B02C99">
              <w:rPr>
                <w:rFonts w:ascii="Times New Roman" w:hAnsi="Times New Roman" w:cs="Times New Roman"/>
                <w:sz w:val="24"/>
                <w:szCs w:val="24"/>
              </w:rPr>
              <w:t xml:space="preserve"> А.Филиппенко</w:t>
            </w:r>
          </w:p>
          <w:p w:rsidR="00B02C99" w:rsidRPr="002820C6" w:rsidRDefault="00B02C99" w:rsidP="002820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«Болезнь куклы» П.И. Чайковского</w:t>
            </w:r>
          </w:p>
        </w:tc>
      </w:tr>
      <w:tr w:rsidR="0093270D" w:rsidRPr="00AD11D9" w:rsidTr="00C1113B">
        <w:trPr>
          <w:cantSplit/>
          <w:trHeight w:val="803"/>
        </w:trPr>
        <w:tc>
          <w:tcPr>
            <w:tcW w:w="750" w:type="dxa"/>
          </w:tcPr>
          <w:p w:rsidR="0093270D" w:rsidRPr="00AA5160" w:rsidRDefault="0093270D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1" w:type="dxa"/>
            <w:vMerge w:val="restart"/>
            <w:textDirection w:val="btLr"/>
            <w:vAlign w:val="center"/>
          </w:tcPr>
          <w:p w:rsidR="0093270D" w:rsidRDefault="0093270D" w:rsidP="00B02C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02C99">
              <w:rPr>
                <w:rFonts w:ascii="Times New Roman" w:hAnsi="Times New Roman" w:cs="Times New Roman"/>
                <w:sz w:val="24"/>
                <w:szCs w:val="24"/>
              </w:rPr>
              <w:t xml:space="preserve">«Жанры </w:t>
            </w:r>
            <w:r w:rsidR="00DC5F8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произведений»</w:t>
            </w:r>
          </w:p>
          <w:p w:rsidR="00DC5F8E" w:rsidRPr="00AA5160" w:rsidRDefault="00DC5F8E" w:rsidP="00B02C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четкие представления о разнообразии музыкальных жанров.</w:t>
            </w:r>
          </w:p>
        </w:tc>
        <w:tc>
          <w:tcPr>
            <w:tcW w:w="7243" w:type="dxa"/>
          </w:tcPr>
          <w:p w:rsidR="0093270D" w:rsidRDefault="00DC5F8E" w:rsidP="00E3465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танцевальными жанрами (вальс, полька, менуэт, полонез, мазурка, гопак)</w:t>
            </w:r>
          </w:p>
          <w:p w:rsidR="00DC5F8E" w:rsidRDefault="00DC5F8E" w:rsidP="00E3465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и охарактеризовать: 1. «Полонез» Огинского</w:t>
            </w:r>
          </w:p>
          <w:p w:rsidR="00DC5F8E" w:rsidRDefault="00DC5F8E" w:rsidP="00E3465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«Менуэт» Моцарта</w:t>
            </w:r>
          </w:p>
          <w:p w:rsidR="00DC5F8E" w:rsidRDefault="00DC5F8E" w:rsidP="00E3465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«Вальс» Грибоедова</w:t>
            </w:r>
          </w:p>
          <w:p w:rsidR="00DC5F8E" w:rsidRPr="00AA5160" w:rsidRDefault="00DC5F8E" w:rsidP="00E3465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«Мазурка»  Кабалевского</w:t>
            </w:r>
          </w:p>
        </w:tc>
      </w:tr>
      <w:tr w:rsidR="0093270D" w:rsidRPr="00AD11D9" w:rsidTr="00C1113B">
        <w:trPr>
          <w:cantSplit/>
          <w:trHeight w:val="972"/>
        </w:trPr>
        <w:tc>
          <w:tcPr>
            <w:tcW w:w="750" w:type="dxa"/>
          </w:tcPr>
          <w:p w:rsidR="0093270D" w:rsidRPr="00AA5160" w:rsidRDefault="0093270D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1" w:type="dxa"/>
            <w:vMerge/>
            <w:textDirection w:val="btLr"/>
            <w:vAlign w:val="center"/>
          </w:tcPr>
          <w:p w:rsidR="0093270D" w:rsidRPr="00AA5160" w:rsidRDefault="0093270D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93270D" w:rsidRPr="00AA5160" w:rsidRDefault="00DC5F8E" w:rsidP="00E3465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музыкально-театральными жанрами (балет, опера), привести примеры, показать видео.</w:t>
            </w:r>
          </w:p>
        </w:tc>
      </w:tr>
      <w:tr w:rsidR="0093270D" w:rsidRPr="00AD11D9" w:rsidTr="00C1113B">
        <w:trPr>
          <w:cantSplit/>
          <w:trHeight w:val="985"/>
        </w:trPr>
        <w:tc>
          <w:tcPr>
            <w:tcW w:w="750" w:type="dxa"/>
          </w:tcPr>
          <w:p w:rsidR="0093270D" w:rsidRPr="00AA5160" w:rsidRDefault="0093270D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1" w:type="dxa"/>
            <w:vMerge/>
            <w:textDirection w:val="btLr"/>
            <w:vAlign w:val="center"/>
          </w:tcPr>
          <w:p w:rsidR="0093270D" w:rsidRPr="00AA5160" w:rsidRDefault="0093270D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93270D" w:rsidRDefault="00DC5F8E" w:rsidP="00E3465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такими жанрами как марш, песня, танец, колыбельная, показать примеры.</w:t>
            </w:r>
          </w:p>
          <w:p w:rsidR="00DC5F8E" w:rsidRPr="00AA5160" w:rsidRDefault="00DC5F8E" w:rsidP="00E3465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и охарактеризовать «Колыбельную» Гречанинова, «Марш» Т.Ломовой, «Веселый ветер»</w:t>
            </w:r>
            <w:r w:rsidR="00E34651">
              <w:rPr>
                <w:rFonts w:ascii="Times New Roman" w:hAnsi="Times New Roman" w:cs="Times New Roman"/>
                <w:sz w:val="24"/>
                <w:szCs w:val="24"/>
              </w:rPr>
              <w:t xml:space="preserve"> И.Дунаевского.</w:t>
            </w:r>
          </w:p>
        </w:tc>
      </w:tr>
      <w:tr w:rsidR="0093270D" w:rsidRPr="00AD11D9" w:rsidTr="00C1113B">
        <w:trPr>
          <w:cantSplit/>
          <w:trHeight w:val="1127"/>
        </w:trPr>
        <w:tc>
          <w:tcPr>
            <w:tcW w:w="750" w:type="dxa"/>
          </w:tcPr>
          <w:p w:rsidR="0093270D" w:rsidRPr="00AA5160" w:rsidRDefault="0093270D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1" w:type="dxa"/>
            <w:vMerge/>
            <w:textDirection w:val="btLr"/>
            <w:vAlign w:val="center"/>
          </w:tcPr>
          <w:p w:rsidR="0093270D" w:rsidRPr="00AA5160" w:rsidRDefault="0093270D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93270D" w:rsidRPr="00AA5160" w:rsidRDefault="00E34651" w:rsidP="00E3465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«Определи жанр, характер, лад произведения</w:t>
            </w:r>
            <w:r w:rsidR="00F02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270D" w:rsidRPr="00AD11D9" w:rsidTr="00C1113B">
        <w:trPr>
          <w:cantSplit/>
          <w:trHeight w:val="436"/>
        </w:trPr>
        <w:tc>
          <w:tcPr>
            <w:tcW w:w="750" w:type="dxa"/>
          </w:tcPr>
          <w:p w:rsidR="0093270D" w:rsidRPr="00AA5160" w:rsidRDefault="0093270D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1" w:type="dxa"/>
            <w:textDirection w:val="btLr"/>
            <w:vAlign w:val="center"/>
          </w:tcPr>
          <w:p w:rsidR="0093270D" w:rsidRPr="00AA5160" w:rsidRDefault="0093270D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93270D" w:rsidRPr="00AA5160" w:rsidRDefault="0093270D" w:rsidP="00C111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93270D" w:rsidRPr="00AD11D9" w:rsidTr="00C1113B">
        <w:trPr>
          <w:cantSplit/>
          <w:trHeight w:val="436"/>
        </w:trPr>
        <w:tc>
          <w:tcPr>
            <w:tcW w:w="750" w:type="dxa"/>
          </w:tcPr>
          <w:p w:rsidR="0093270D" w:rsidRPr="00AA5160" w:rsidRDefault="0093270D" w:rsidP="00C1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1" w:type="dxa"/>
            <w:textDirection w:val="btLr"/>
            <w:vAlign w:val="center"/>
          </w:tcPr>
          <w:p w:rsidR="0093270D" w:rsidRPr="00AA5160" w:rsidRDefault="0093270D" w:rsidP="00C1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93270D" w:rsidRPr="00AA5160" w:rsidRDefault="0093270D" w:rsidP="00C111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516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</w:tbl>
    <w:p w:rsidR="00C1113B" w:rsidRDefault="00C1113B"/>
    <w:sectPr w:rsidR="00C1113B" w:rsidSect="00AD11D9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8E8"/>
    <w:multiLevelType w:val="hybridMultilevel"/>
    <w:tmpl w:val="1DF8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0CD3"/>
    <w:multiLevelType w:val="hybridMultilevel"/>
    <w:tmpl w:val="EEBE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C2FD8"/>
    <w:multiLevelType w:val="hybridMultilevel"/>
    <w:tmpl w:val="1DF8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6ABD"/>
    <w:multiLevelType w:val="hybridMultilevel"/>
    <w:tmpl w:val="B4F6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A1FE6"/>
    <w:multiLevelType w:val="hybridMultilevel"/>
    <w:tmpl w:val="5DB4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C4773"/>
    <w:multiLevelType w:val="hybridMultilevel"/>
    <w:tmpl w:val="CC3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221B3"/>
    <w:multiLevelType w:val="hybridMultilevel"/>
    <w:tmpl w:val="EEBE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918A3"/>
    <w:multiLevelType w:val="hybridMultilevel"/>
    <w:tmpl w:val="ACFC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F1282"/>
    <w:multiLevelType w:val="hybridMultilevel"/>
    <w:tmpl w:val="3850C9E6"/>
    <w:lvl w:ilvl="0" w:tplc="2A9CEAA4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9">
    <w:nsid w:val="321043B3"/>
    <w:multiLevelType w:val="hybridMultilevel"/>
    <w:tmpl w:val="65D2902E"/>
    <w:lvl w:ilvl="0" w:tplc="B5144BB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2CC72CE"/>
    <w:multiLevelType w:val="hybridMultilevel"/>
    <w:tmpl w:val="CC3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71C49"/>
    <w:multiLevelType w:val="hybridMultilevel"/>
    <w:tmpl w:val="4392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D6707"/>
    <w:multiLevelType w:val="hybridMultilevel"/>
    <w:tmpl w:val="C550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41C25"/>
    <w:multiLevelType w:val="hybridMultilevel"/>
    <w:tmpl w:val="1DF8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63202"/>
    <w:multiLevelType w:val="hybridMultilevel"/>
    <w:tmpl w:val="B6F0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C311E"/>
    <w:multiLevelType w:val="hybridMultilevel"/>
    <w:tmpl w:val="D76E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31448"/>
    <w:multiLevelType w:val="hybridMultilevel"/>
    <w:tmpl w:val="6750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6790"/>
    <w:multiLevelType w:val="hybridMultilevel"/>
    <w:tmpl w:val="9FBE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B6F25"/>
    <w:multiLevelType w:val="hybridMultilevel"/>
    <w:tmpl w:val="9D28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118E4"/>
    <w:multiLevelType w:val="hybridMultilevel"/>
    <w:tmpl w:val="400C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D70F8"/>
    <w:multiLevelType w:val="hybridMultilevel"/>
    <w:tmpl w:val="A7945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50201"/>
    <w:multiLevelType w:val="hybridMultilevel"/>
    <w:tmpl w:val="1DF8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87114"/>
    <w:multiLevelType w:val="hybridMultilevel"/>
    <w:tmpl w:val="1DF8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E41E8"/>
    <w:multiLevelType w:val="hybridMultilevel"/>
    <w:tmpl w:val="B4F6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038FB"/>
    <w:multiLevelType w:val="hybridMultilevel"/>
    <w:tmpl w:val="CC3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24E96"/>
    <w:multiLevelType w:val="hybridMultilevel"/>
    <w:tmpl w:val="D76E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E6DF4"/>
    <w:multiLevelType w:val="hybridMultilevel"/>
    <w:tmpl w:val="CC3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86D27"/>
    <w:multiLevelType w:val="hybridMultilevel"/>
    <w:tmpl w:val="1DF8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A7C87"/>
    <w:multiLevelType w:val="hybridMultilevel"/>
    <w:tmpl w:val="1DF8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70A66"/>
    <w:multiLevelType w:val="hybridMultilevel"/>
    <w:tmpl w:val="400C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41246"/>
    <w:multiLevelType w:val="hybridMultilevel"/>
    <w:tmpl w:val="ACFC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A4E5B"/>
    <w:multiLevelType w:val="hybridMultilevel"/>
    <w:tmpl w:val="CC3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C3AF5"/>
    <w:multiLevelType w:val="hybridMultilevel"/>
    <w:tmpl w:val="9D28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374A3"/>
    <w:multiLevelType w:val="hybridMultilevel"/>
    <w:tmpl w:val="B4F6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9215A"/>
    <w:multiLevelType w:val="hybridMultilevel"/>
    <w:tmpl w:val="F056D0BA"/>
    <w:lvl w:ilvl="0" w:tplc="EDAC639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5">
    <w:nsid w:val="687526F7"/>
    <w:multiLevelType w:val="hybridMultilevel"/>
    <w:tmpl w:val="CC3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826E3"/>
    <w:multiLevelType w:val="hybridMultilevel"/>
    <w:tmpl w:val="400C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51EAB"/>
    <w:multiLevelType w:val="hybridMultilevel"/>
    <w:tmpl w:val="FABA7BC8"/>
    <w:lvl w:ilvl="0" w:tplc="426A35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8">
    <w:nsid w:val="71242FEF"/>
    <w:multiLevelType w:val="hybridMultilevel"/>
    <w:tmpl w:val="29B2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64BD2"/>
    <w:multiLevelType w:val="hybridMultilevel"/>
    <w:tmpl w:val="ACFC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03489"/>
    <w:multiLevelType w:val="hybridMultilevel"/>
    <w:tmpl w:val="6892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E7D58"/>
    <w:multiLevelType w:val="hybridMultilevel"/>
    <w:tmpl w:val="CC3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33976"/>
    <w:multiLevelType w:val="hybridMultilevel"/>
    <w:tmpl w:val="54A2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1E4DB9"/>
    <w:multiLevelType w:val="hybridMultilevel"/>
    <w:tmpl w:val="39AC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37"/>
  </w:num>
  <w:num w:numId="4">
    <w:abstractNumId w:val="1"/>
  </w:num>
  <w:num w:numId="5">
    <w:abstractNumId w:val="32"/>
  </w:num>
  <w:num w:numId="6">
    <w:abstractNumId w:val="3"/>
  </w:num>
  <w:num w:numId="7">
    <w:abstractNumId w:val="23"/>
  </w:num>
  <w:num w:numId="8">
    <w:abstractNumId w:val="38"/>
  </w:num>
  <w:num w:numId="9">
    <w:abstractNumId w:val="42"/>
  </w:num>
  <w:num w:numId="10">
    <w:abstractNumId w:val="2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17"/>
  </w:num>
  <w:num w:numId="16">
    <w:abstractNumId w:val="16"/>
  </w:num>
  <w:num w:numId="17">
    <w:abstractNumId w:val="6"/>
  </w:num>
  <w:num w:numId="18">
    <w:abstractNumId w:val="41"/>
  </w:num>
  <w:num w:numId="19">
    <w:abstractNumId w:val="26"/>
  </w:num>
  <w:num w:numId="20">
    <w:abstractNumId w:val="10"/>
  </w:num>
  <w:num w:numId="21">
    <w:abstractNumId w:val="5"/>
  </w:num>
  <w:num w:numId="22">
    <w:abstractNumId w:val="31"/>
  </w:num>
  <w:num w:numId="23">
    <w:abstractNumId w:val="24"/>
  </w:num>
  <w:num w:numId="24">
    <w:abstractNumId w:val="4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27"/>
  </w:num>
  <w:num w:numId="30">
    <w:abstractNumId w:val="28"/>
  </w:num>
  <w:num w:numId="31">
    <w:abstractNumId w:val="18"/>
  </w:num>
  <w:num w:numId="32">
    <w:abstractNumId w:val="2"/>
  </w:num>
  <w:num w:numId="33">
    <w:abstractNumId w:val="22"/>
  </w:num>
  <w:num w:numId="34">
    <w:abstractNumId w:val="39"/>
  </w:num>
  <w:num w:numId="35">
    <w:abstractNumId w:val="21"/>
  </w:num>
  <w:num w:numId="36">
    <w:abstractNumId w:val="13"/>
  </w:num>
  <w:num w:numId="37">
    <w:abstractNumId w:val="7"/>
  </w:num>
  <w:num w:numId="38">
    <w:abstractNumId w:val="30"/>
  </w:num>
  <w:num w:numId="39">
    <w:abstractNumId w:val="0"/>
  </w:num>
  <w:num w:numId="40">
    <w:abstractNumId w:val="33"/>
  </w:num>
  <w:num w:numId="41">
    <w:abstractNumId w:val="43"/>
  </w:num>
  <w:num w:numId="42">
    <w:abstractNumId w:val="8"/>
  </w:num>
  <w:num w:numId="43">
    <w:abstractNumId w:val="34"/>
  </w:num>
  <w:num w:numId="44">
    <w:abstractNumId w:val="1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AD11D9"/>
    <w:rsid w:val="00115EF2"/>
    <w:rsid w:val="002820C6"/>
    <w:rsid w:val="00384A13"/>
    <w:rsid w:val="004901C2"/>
    <w:rsid w:val="00595B24"/>
    <w:rsid w:val="00624B11"/>
    <w:rsid w:val="006A14B7"/>
    <w:rsid w:val="00772436"/>
    <w:rsid w:val="007D2A01"/>
    <w:rsid w:val="007D6B4D"/>
    <w:rsid w:val="00803F97"/>
    <w:rsid w:val="00806231"/>
    <w:rsid w:val="00854085"/>
    <w:rsid w:val="00920F32"/>
    <w:rsid w:val="0093270D"/>
    <w:rsid w:val="009A309B"/>
    <w:rsid w:val="00A00057"/>
    <w:rsid w:val="00A01A06"/>
    <w:rsid w:val="00A84342"/>
    <w:rsid w:val="00AA5160"/>
    <w:rsid w:val="00AD11D9"/>
    <w:rsid w:val="00B02C99"/>
    <w:rsid w:val="00B13D1C"/>
    <w:rsid w:val="00B43A97"/>
    <w:rsid w:val="00B7334A"/>
    <w:rsid w:val="00BA38AF"/>
    <w:rsid w:val="00C0284C"/>
    <w:rsid w:val="00C1113B"/>
    <w:rsid w:val="00C17A5F"/>
    <w:rsid w:val="00CB3571"/>
    <w:rsid w:val="00CF7EE2"/>
    <w:rsid w:val="00D707ED"/>
    <w:rsid w:val="00D76B55"/>
    <w:rsid w:val="00DC5F8E"/>
    <w:rsid w:val="00E34651"/>
    <w:rsid w:val="00E37F72"/>
    <w:rsid w:val="00E71FBB"/>
    <w:rsid w:val="00EB5B82"/>
    <w:rsid w:val="00F02BC0"/>
    <w:rsid w:val="00F42301"/>
    <w:rsid w:val="00F53409"/>
    <w:rsid w:val="00FA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1D9"/>
    <w:pPr>
      <w:ind w:left="720"/>
      <w:contextualSpacing/>
    </w:pPr>
  </w:style>
  <w:style w:type="paragraph" w:styleId="a5">
    <w:name w:val="footer"/>
    <w:basedOn w:val="a"/>
    <w:link w:val="a6"/>
    <w:uiPriority w:val="99"/>
    <w:rsid w:val="00AA51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A516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F3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707ED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D707E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33FDAB9C1846B1B3C8A9594BF56A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43BA85-B27A-4A90-BE88-91EA8BDE1B24}"/>
      </w:docPartPr>
      <w:docPartBody>
        <w:p w:rsidR="00000000" w:rsidRDefault="006B4A66" w:rsidP="006B4A66">
          <w:pPr>
            <w:pStyle w:val="E333FDAB9C1846B1B3C8A9594BF56A43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B4A66"/>
    <w:rsid w:val="006B4A66"/>
    <w:rsid w:val="00C5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33FDAB9C1846B1B3C8A9594BF56A43">
    <w:name w:val="E333FDAB9C1846B1B3C8A9594BF56A43"/>
    <w:rsid w:val="006B4A66"/>
  </w:style>
  <w:style w:type="paragraph" w:customStyle="1" w:styleId="8A1A65FCD5494CB482CCAE90C6869B6F">
    <w:name w:val="8A1A65FCD5494CB482CCAE90C6869B6F"/>
    <w:rsid w:val="006B4A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Комплексно-тематическое планирование по музыкальному воспитанию        в ДОУ                               (кружковая деятельность)    </dc:title>
  <dc:subject>Кружок «Звук-волшебник»</dc:subject>
  <dc:creator>admin</dc:creator>
  <cp:keywords/>
  <dc:description/>
  <cp:lastModifiedBy>admin</cp:lastModifiedBy>
  <cp:revision>6</cp:revision>
  <cp:lastPrinted>2013-02-15T01:56:00Z</cp:lastPrinted>
  <dcterms:created xsi:type="dcterms:W3CDTF">2013-01-06T04:49:00Z</dcterms:created>
  <dcterms:modified xsi:type="dcterms:W3CDTF">2014-02-10T03:20:00Z</dcterms:modified>
</cp:coreProperties>
</file>