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4A5734">
        <w:rPr>
          <w:rFonts w:ascii="Times New Roman" w:hAnsi="Times New Roman" w:cs="Times New Roman"/>
          <w:b/>
          <w:color w:val="7030A0"/>
          <w:sz w:val="26"/>
          <w:szCs w:val="26"/>
        </w:rPr>
        <w:t>Мелкая моторика</w:t>
      </w:r>
      <w:r w:rsidRPr="004A5734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4A5734">
        <w:rPr>
          <w:rFonts w:ascii="Times New Roman" w:hAnsi="Times New Roman" w:cs="Times New Roman"/>
          <w:sz w:val="26"/>
          <w:szCs w:val="26"/>
        </w:rPr>
        <w:t xml:space="preserve">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</w:t>
      </w:r>
      <w:proofErr w:type="gramEnd"/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4A5734">
        <w:rPr>
          <w:rFonts w:ascii="Times New Roman" w:hAnsi="Times New Roman" w:cs="Times New Roman"/>
          <w:b/>
          <w:i/>
          <w:color w:val="7030A0"/>
          <w:sz w:val="26"/>
          <w:szCs w:val="26"/>
        </w:rPr>
        <w:t>Значение мелкой моторики</w:t>
      </w:r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 xml:space="preserve">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  Поэтому развитие </w:t>
      </w:r>
      <w:r w:rsidRPr="004A5734">
        <w:rPr>
          <w:rFonts w:ascii="Times New Roman" w:hAnsi="Times New Roman" w:cs="Times New Roman"/>
          <w:i/>
          <w:sz w:val="26"/>
          <w:szCs w:val="26"/>
        </w:rPr>
        <w:t>речи ребёнка неразрывно связано с развитием мелкой моторики</w:t>
      </w:r>
      <w:r w:rsidRPr="004A5734">
        <w:rPr>
          <w:rFonts w:ascii="Times New Roman" w:hAnsi="Times New Roman" w:cs="Times New Roman"/>
          <w:sz w:val="26"/>
          <w:szCs w:val="26"/>
        </w:rPr>
        <w:t>.</w:t>
      </w:r>
    </w:p>
    <w:p w:rsid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944101" w:rsidRPr="004A5734" w:rsidRDefault="00944101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 т. д., поэтому от её развития напрямую зависит его качество жизни.</w:t>
      </w:r>
    </w:p>
    <w:p w:rsid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i/>
          <w:color w:val="7030A0"/>
          <w:sz w:val="26"/>
          <w:szCs w:val="26"/>
        </w:rPr>
      </w:pPr>
    </w:p>
    <w:p w:rsidR="004A5734" w:rsidRPr="008513BE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8513BE">
        <w:rPr>
          <w:rFonts w:ascii="Times New Roman" w:hAnsi="Times New Roman" w:cs="Times New Roman"/>
          <w:b/>
          <w:color w:val="7030A0"/>
          <w:sz w:val="26"/>
          <w:szCs w:val="26"/>
        </w:rPr>
        <w:t>Рассмотрим наиболее простые и эффективные игры: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1. 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Массаж ладошек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CA7BED" w:rsidRDefault="00CA7BED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2.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 Ладушки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 xml:space="preserve">Все с детства знают </w:t>
      </w:r>
      <w:proofErr w:type="spellStart"/>
      <w:r w:rsidRPr="004A5734">
        <w:rPr>
          <w:rFonts w:ascii="Times New Roman" w:hAnsi="Times New Roman" w:cs="Times New Roman"/>
          <w:sz w:val="26"/>
          <w:szCs w:val="26"/>
        </w:rPr>
        <w:t>потешку</w:t>
      </w:r>
      <w:proofErr w:type="spellEnd"/>
      <w:r w:rsidRPr="004A5734">
        <w:rPr>
          <w:rFonts w:ascii="Times New Roman" w:hAnsi="Times New Roman" w:cs="Times New Roman"/>
          <w:sz w:val="26"/>
          <w:szCs w:val="26"/>
        </w:rPr>
        <w:t xml:space="preserve"> «Ладушки-ладушки». Эта игра научит самых маленьких распрямлять пальчики и хлопать в ладоши.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3. 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Разрывание бумаги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8513BE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4. 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Перелистывание страниц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После года разрывание бумаги можно заменить перелистыванием страниц какой-нибудь книжки с картинками или журнала.</w:t>
      </w:r>
      <w:r w:rsidR="00A27F2B">
        <w:rPr>
          <w:rFonts w:ascii="Times New Roman" w:hAnsi="Times New Roman" w:cs="Times New Roman"/>
          <w:sz w:val="26"/>
          <w:szCs w:val="26"/>
        </w:rPr>
        <w:t xml:space="preserve">      </w:t>
      </w:r>
      <w:r w:rsidR="00A27F2B">
        <w:rPr>
          <w:rFonts w:ascii="Times New Roman" w:hAnsi="Times New Roman" w:cs="Times New Roman"/>
          <w:color w:val="0070C0"/>
          <w:sz w:val="26"/>
          <w:szCs w:val="26"/>
        </w:rPr>
        <w:t xml:space="preserve">       </w:t>
      </w:r>
      <w:r w:rsidR="00A27F2B"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>
            <wp:extent cx="2072203" cy="12858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20" cy="12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BE" w:rsidRDefault="008513BE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5. 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Бусы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br/>
      </w:r>
      <w:r w:rsidRPr="004A5734">
        <w:rPr>
          <w:rFonts w:ascii="Times New Roman" w:hAnsi="Times New Roman" w:cs="Times New Roman"/>
          <w:sz w:val="26"/>
          <w:szCs w:val="26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lastRenderedPageBreak/>
        <w:t> </w:t>
      </w:r>
      <w:bookmarkStart w:id="0" w:name="_GoBack"/>
      <w:bookmarkEnd w:id="0"/>
      <w:r w:rsidRPr="008513BE">
        <w:rPr>
          <w:rFonts w:ascii="Times New Roman" w:hAnsi="Times New Roman" w:cs="Times New Roman"/>
          <w:color w:val="0070C0"/>
          <w:sz w:val="26"/>
          <w:szCs w:val="26"/>
        </w:rPr>
        <w:t>6. 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Вкладыши-мисочки</w:t>
      </w:r>
      <w:r w:rsidR="008513B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Из них можно строить башенки, вкладывать их друг в друга. Эта игра формирует у ребёнка понятие о размере предметов.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7. 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Крупы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  <w:r w:rsidR="00A27F2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43A5D9" wp14:editId="4F3E4EFF">
            <wp:extent cx="1276350" cy="957636"/>
            <wp:effectExtent l="0" t="0" r="0" b="0"/>
            <wp:docPr id="1" name="Рисунок 1" descr="C:\Users\Оператор\Desktop\120___11\IMG_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120___11\IMG_1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47" cy="9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8. 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Баночки с крупами</w:t>
      </w:r>
      <w:r w:rsidR="008513B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9. 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Рисование на песке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br/>
      </w:r>
      <w:r w:rsidRPr="004A5734">
        <w:rPr>
          <w:rFonts w:ascii="Times New Roman" w:hAnsi="Times New Roman" w:cs="Times New Roman"/>
          <w:sz w:val="26"/>
          <w:szCs w:val="26"/>
        </w:rPr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CA7BED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lastRenderedPageBreak/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0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 Застегивание, расстегивание и шнуровка</w:t>
      </w:r>
      <w:r w:rsidR="008513BE">
        <w:rPr>
          <w:rFonts w:ascii="Times New Roman" w:hAnsi="Times New Roman" w:cs="Times New Roman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Лепка</w:t>
      </w:r>
      <w:r w:rsidR="008513BE"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4A5734">
        <w:rPr>
          <w:rFonts w:ascii="Times New Roman" w:hAnsi="Times New Roman" w:cs="Times New Roman"/>
          <w:sz w:val="26"/>
          <w:szCs w:val="26"/>
        </w:rPr>
        <w:t>Лепка</w:t>
      </w:r>
      <w:proofErr w:type="spellEnd"/>
      <w:r w:rsidRPr="004A5734">
        <w:rPr>
          <w:rFonts w:ascii="Times New Roman" w:hAnsi="Times New Roman" w:cs="Times New Roman"/>
          <w:sz w:val="26"/>
          <w:szCs w:val="26"/>
        </w:rPr>
        <w:t xml:space="preserve">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2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Рисование и раскрашивание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7914CF" w:rsidRDefault="007914CF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CA7BED" w:rsidRDefault="00CA7BED" w:rsidP="004A5734">
      <w:pPr>
        <w:spacing w:after="0" w:line="240" w:lineRule="auto"/>
        <w:ind w:firstLine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lastRenderedPageBreak/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3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Собирание мозаик и паззлов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>Для детей до 3 лет выбирают паззлы и мозаики с крупными частями. Паззлы также тренируют воображение.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A5734">
        <w:rPr>
          <w:rFonts w:ascii="Times New Roman" w:hAnsi="Times New Roman" w:cs="Times New Roman"/>
          <w:sz w:val="26"/>
          <w:szCs w:val="26"/>
        </w:rPr>
        <w:t> </w:t>
      </w:r>
    </w:p>
    <w:p w:rsidR="004A5734" w:rsidRPr="004A5734" w:rsidRDefault="004A5734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513B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513BE">
        <w:rPr>
          <w:rFonts w:ascii="Times New Roman" w:hAnsi="Times New Roman" w:cs="Times New Roman"/>
          <w:color w:val="0070C0"/>
          <w:sz w:val="26"/>
          <w:szCs w:val="26"/>
        </w:rPr>
        <w:t>4</w:t>
      </w:r>
      <w:r w:rsidRPr="008513BE">
        <w:rPr>
          <w:rFonts w:ascii="Times New Roman" w:hAnsi="Times New Roman" w:cs="Times New Roman"/>
          <w:color w:val="0070C0"/>
          <w:sz w:val="26"/>
          <w:szCs w:val="26"/>
        </w:rPr>
        <w:t>. </w:t>
      </w:r>
      <w:r w:rsidRP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Вырезание</w:t>
      </w:r>
      <w:r w:rsidR="008513BE">
        <w:rPr>
          <w:rFonts w:ascii="Times New Roman" w:hAnsi="Times New Roman" w:cs="Times New Roman"/>
          <w:i/>
          <w:iCs/>
          <w:color w:val="0070C0"/>
          <w:sz w:val="26"/>
          <w:szCs w:val="26"/>
        </w:rPr>
        <w:t>.</w:t>
      </w:r>
      <w:r w:rsidRPr="004A5734">
        <w:rPr>
          <w:rFonts w:ascii="Times New Roman" w:hAnsi="Times New Roman" w:cs="Times New Roman"/>
          <w:sz w:val="26"/>
          <w:szCs w:val="26"/>
        </w:rPr>
        <w:br/>
        <w:t xml:space="preserve">Купите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</w:t>
      </w:r>
      <w:proofErr w:type="gramStart"/>
      <w:r w:rsidRPr="004A5734">
        <w:rPr>
          <w:rFonts w:ascii="Times New Roman" w:hAnsi="Times New Roman" w:cs="Times New Roman"/>
          <w:sz w:val="26"/>
          <w:szCs w:val="26"/>
        </w:rPr>
        <w:t>воображение</w:t>
      </w:r>
      <w:proofErr w:type="gramEnd"/>
      <w:r w:rsidRPr="004A5734">
        <w:rPr>
          <w:rFonts w:ascii="Times New Roman" w:hAnsi="Times New Roman" w:cs="Times New Roman"/>
          <w:sz w:val="26"/>
          <w:szCs w:val="26"/>
        </w:rPr>
        <w:t xml:space="preserve"> и творческое мышление.</w:t>
      </w:r>
    </w:p>
    <w:p w:rsidR="00D335C5" w:rsidRDefault="00A27F2B" w:rsidP="004A573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68438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3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CF" w:rsidRDefault="007914CF" w:rsidP="007914C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4CF" w:rsidRPr="003708E2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</w:t>
      </w:r>
    </w:p>
    <w:p w:rsidR="007914CF" w:rsidRPr="003708E2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д/с КВ 2 категории</w:t>
      </w:r>
    </w:p>
    <w:p w:rsidR="007914CF" w:rsidRPr="003708E2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«Золотой ключик»</w:t>
      </w:r>
    </w:p>
    <w:p w:rsidR="007914CF" w:rsidRPr="003708E2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proofErr w:type="gramStart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ольшая</w:t>
      </w:r>
      <w:proofErr w:type="spellEnd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Мартыновка</w:t>
      </w:r>
      <w:proofErr w:type="spellEnd"/>
    </w:p>
    <w:p w:rsidR="007914CF" w:rsidRDefault="007914CF" w:rsidP="007914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4CF" w:rsidRPr="003708E2" w:rsidRDefault="007914CF" w:rsidP="007914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lang w:eastAsia="ru-RU"/>
        </w:rPr>
      </w:pPr>
    </w:p>
    <w:p w:rsidR="007914CF" w:rsidRP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  <w:r w:rsidRPr="007914CF"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  <w:t xml:space="preserve">Развитие </w:t>
      </w: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  <w:r w:rsidRPr="007914CF"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  <w:t>Мелкой моторики</w:t>
      </w:r>
    </w:p>
    <w:p w:rsidR="007914CF" w:rsidRP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</w:p>
    <w:p w:rsidR="007914CF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/>
          <w:sz w:val="52"/>
          <w:szCs w:val="52"/>
          <w:lang w:eastAsia="ru-RU"/>
        </w:rPr>
      </w:pPr>
    </w:p>
    <w:p w:rsidR="007914CF" w:rsidRPr="003708E2" w:rsidRDefault="007914CF" w:rsidP="0079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8E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3C62DC2" wp14:editId="34D61CA1">
            <wp:extent cx="2413796" cy="206683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14" cy="206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4CF" w:rsidRDefault="007914CF" w:rsidP="007914CF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</w:pPr>
    </w:p>
    <w:p w:rsidR="007914CF" w:rsidRPr="007914CF" w:rsidRDefault="007914CF" w:rsidP="007914CF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</w:pPr>
      <w:r w:rsidRPr="007914CF"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  <w:t>Выполнила</w:t>
      </w:r>
    </w:p>
    <w:p w:rsidR="007914CF" w:rsidRPr="007914CF" w:rsidRDefault="007914CF" w:rsidP="007914CF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</w:pPr>
      <w:r w:rsidRPr="007914CF">
        <w:rPr>
          <w:rFonts w:ascii="Tahoma" w:eastAsia="Times New Roman" w:hAnsi="Tahoma" w:cs="Tahoma"/>
          <w:b/>
          <w:bCs/>
          <w:color w:val="7030A0"/>
          <w:kern w:val="28"/>
          <w:sz w:val="24"/>
          <w:szCs w:val="24"/>
          <w:lang w:eastAsia="ru-RU"/>
        </w:rPr>
        <w:t>Учитель—логопед</w:t>
      </w:r>
    </w:p>
    <w:p w:rsidR="007914CF" w:rsidRPr="007914CF" w:rsidRDefault="007914CF" w:rsidP="007914CF">
      <w:pPr>
        <w:widowControl w:val="0"/>
        <w:spacing w:after="0" w:line="240" w:lineRule="auto"/>
        <w:ind w:right="407"/>
        <w:jc w:val="right"/>
        <w:rPr>
          <w:rFonts w:ascii="Times New Roman" w:hAnsi="Times New Roman" w:cs="Times New Roman"/>
          <w:color w:val="7030A0"/>
          <w:sz w:val="26"/>
          <w:szCs w:val="26"/>
        </w:rPr>
      </w:pPr>
      <w:proofErr w:type="spellStart"/>
      <w:r w:rsidRPr="007914CF">
        <w:rPr>
          <w:rFonts w:ascii="Tahoma" w:eastAsia="Times New Roman" w:hAnsi="Tahoma" w:cs="Tahoma"/>
          <w:b/>
          <w:bCs/>
          <w:i/>
          <w:iCs/>
          <w:color w:val="7030A0"/>
          <w:kern w:val="28"/>
          <w:sz w:val="28"/>
          <w:szCs w:val="28"/>
          <w:lang w:eastAsia="ru-RU"/>
        </w:rPr>
        <w:t>Ветрова</w:t>
      </w:r>
      <w:proofErr w:type="spellEnd"/>
      <w:r w:rsidRPr="007914CF">
        <w:rPr>
          <w:rFonts w:ascii="Tahoma" w:eastAsia="Times New Roman" w:hAnsi="Tahoma" w:cs="Tahoma"/>
          <w:b/>
          <w:bCs/>
          <w:i/>
          <w:iCs/>
          <w:color w:val="7030A0"/>
          <w:kern w:val="28"/>
          <w:sz w:val="28"/>
          <w:szCs w:val="28"/>
          <w:lang w:eastAsia="ru-RU"/>
        </w:rPr>
        <w:t xml:space="preserve"> Марина</w:t>
      </w:r>
      <w:r>
        <w:rPr>
          <w:rFonts w:ascii="Tahoma" w:eastAsia="Times New Roman" w:hAnsi="Tahoma" w:cs="Tahoma"/>
          <w:b/>
          <w:bCs/>
          <w:i/>
          <w:iCs/>
          <w:color w:val="7030A0"/>
          <w:kern w:val="28"/>
          <w:sz w:val="28"/>
          <w:szCs w:val="28"/>
          <w:lang w:eastAsia="ru-RU"/>
        </w:rPr>
        <w:t xml:space="preserve"> </w:t>
      </w:r>
      <w:r w:rsidRPr="007914CF">
        <w:rPr>
          <w:rFonts w:ascii="Tahoma" w:eastAsia="Times New Roman" w:hAnsi="Tahoma" w:cs="Tahoma"/>
          <w:b/>
          <w:bCs/>
          <w:i/>
          <w:iCs/>
          <w:color w:val="7030A0"/>
          <w:kern w:val="28"/>
          <w:sz w:val="28"/>
          <w:szCs w:val="28"/>
          <w:lang w:eastAsia="ru-RU"/>
        </w:rPr>
        <w:t>Владимировна</w:t>
      </w:r>
    </w:p>
    <w:sectPr w:rsidR="007914CF" w:rsidRPr="007914CF" w:rsidSect="00912FC4">
      <w:pgSz w:w="16838" w:h="11906" w:orient="landscape" w:code="9"/>
      <w:pgMar w:top="851" w:right="720" w:bottom="426" w:left="720" w:header="709" w:footer="709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F5"/>
    <w:rsid w:val="0031782F"/>
    <w:rsid w:val="004237F5"/>
    <w:rsid w:val="004A5734"/>
    <w:rsid w:val="00541EFC"/>
    <w:rsid w:val="00661DB3"/>
    <w:rsid w:val="007914CF"/>
    <w:rsid w:val="008513BE"/>
    <w:rsid w:val="00912FC4"/>
    <w:rsid w:val="00944101"/>
    <w:rsid w:val="00A27F2B"/>
    <w:rsid w:val="00B83B96"/>
    <w:rsid w:val="00CA7BED"/>
    <w:rsid w:val="00D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544</Words>
  <Characters>3595</Characters>
  <Application>Microsoft Office Word</Application>
  <DocSecurity>0</DocSecurity>
  <Lines>128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2015-02-19T20:14:00Z</cp:lastPrinted>
  <dcterms:created xsi:type="dcterms:W3CDTF">2015-02-19T18:58:00Z</dcterms:created>
  <dcterms:modified xsi:type="dcterms:W3CDTF">2015-02-19T20:16:00Z</dcterms:modified>
</cp:coreProperties>
</file>