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BFA" w:rsidRDefault="00CF7BFA" w:rsidP="00E26750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F7BFA" w:rsidRDefault="00CF7BFA" w:rsidP="00CF7BFA">
      <w:pPr>
        <w:spacing w:after="0" w:line="240" w:lineRule="auto"/>
        <w:jc w:val="center"/>
        <w:rPr>
          <w:rFonts w:ascii="Times New Roman" w:hAnsi="Times New Roman"/>
          <w:b/>
          <w:i/>
          <w:sz w:val="56"/>
          <w:szCs w:val="56"/>
        </w:rPr>
      </w:pPr>
      <w:r>
        <w:rPr>
          <w:rFonts w:ascii="Times New Roman" w:hAnsi="Times New Roman"/>
          <w:b/>
          <w:i/>
          <w:sz w:val="56"/>
          <w:szCs w:val="56"/>
        </w:rPr>
        <w:t>Рабочая программа</w:t>
      </w:r>
    </w:p>
    <w:p w:rsidR="00CF7BFA" w:rsidRDefault="00CF7BFA" w:rsidP="00CF7BFA">
      <w:pPr>
        <w:spacing w:after="0" w:line="240" w:lineRule="auto"/>
        <w:jc w:val="center"/>
        <w:rPr>
          <w:rFonts w:ascii="Times New Roman" w:hAnsi="Times New Roman"/>
          <w:b/>
          <w:i/>
          <w:sz w:val="56"/>
          <w:szCs w:val="56"/>
        </w:rPr>
      </w:pPr>
      <w:r>
        <w:rPr>
          <w:rFonts w:ascii="Times New Roman" w:hAnsi="Times New Roman"/>
          <w:b/>
          <w:i/>
          <w:sz w:val="56"/>
          <w:szCs w:val="56"/>
        </w:rPr>
        <w:t>кружка «Волшебная бусинка»</w:t>
      </w:r>
    </w:p>
    <w:p w:rsidR="00CF7BFA" w:rsidRDefault="00CF7BFA" w:rsidP="00E26750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F7BFA" w:rsidRDefault="00CF7BFA" w:rsidP="00E26750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26750" w:rsidRPr="00E26750" w:rsidRDefault="00E26750" w:rsidP="00E26750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2675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ИНФОРМАЦИОННАЯ КАРТА</w:t>
      </w:r>
    </w:p>
    <w:p w:rsidR="00E26750" w:rsidRPr="00E26750" w:rsidRDefault="00E26750" w:rsidP="00E26750">
      <w:pP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2675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</w:p>
    <w:p w:rsidR="00E26750" w:rsidRPr="00E26750" w:rsidRDefault="00E26750" w:rsidP="00E26750">
      <w:pP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2675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1. Учреждение: </w:t>
      </w:r>
      <w:r w:rsidRPr="00E26750">
        <w:rPr>
          <w:rFonts w:ascii="Times New Roman" w:eastAsia="Times New Roman" w:hAnsi="Times New Roman" w:cs="Times New Roman"/>
          <w:sz w:val="32"/>
          <w:szCs w:val="32"/>
          <w:lang w:eastAsia="ru-RU"/>
        </w:rPr>
        <w:t>МКДОУ «Детский сад №6»</w:t>
      </w:r>
    </w:p>
    <w:p w:rsidR="00E26750" w:rsidRPr="00E26750" w:rsidRDefault="00E26750" w:rsidP="00E26750">
      <w:pP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2675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2. Название программы: </w:t>
      </w:r>
      <w:r w:rsidRPr="00E2675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«Волшебная Бусинка» </w:t>
      </w:r>
    </w:p>
    <w:p w:rsidR="00E26750" w:rsidRPr="00E26750" w:rsidRDefault="00E26750" w:rsidP="00E26750">
      <w:pP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2675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3. Сведения об авторе: </w:t>
      </w:r>
    </w:p>
    <w:p w:rsidR="00E26750" w:rsidRDefault="00E26750" w:rsidP="00E26750">
      <w:pP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2675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- фамилия, имя, отчество: </w:t>
      </w:r>
      <w:r w:rsidRPr="00E26750">
        <w:rPr>
          <w:rFonts w:ascii="Times New Roman" w:eastAsia="Times New Roman" w:hAnsi="Times New Roman" w:cs="Times New Roman"/>
          <w:sz w:val="32"/>
          <w:szCs w:val="32"/>
          <w:lang w:eastAsia="ru-RU"/>
        </w:rPr>
        <w:t>Першина Ирина Леонидо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вна</w:t>
      </w:r>
    </w:p>
    <w:p w:rsidR="00E26750" w:rsidRPr="00E26750" w:rsidRDefault="00E26750" w:rsidP="00E26750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                 </w:t>
      </w:r>
      <w:r w:rsidRPr="00E26750">
        <w:rPr>
          <w:rFonts w:ascii="Times New Roman" w:eastAsia="Times New Roman" w:hAnsi="Times New Roman" w:cs="Times New Roman"/>
          <w:sz w:val="32"/>
          <w:szCs w:val="32"/>
          <w:lang w:eastAsia="ru-RU"/>
        </w:rPr>
        <w:t>Уварова Людмила Ивановна</w:t>
      </w:r>
    </w:p>
    <w:p w:rsidR="00E26750" w:rsidRPr="00E26750" w:rsidRDefault="00E26750" w:rsidP="00E26750">
      <w:pP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2675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-  место  работы:  </w:t>
      </w:r>
      <w:r w:rsidRPr="00E26750">
        <w:rPr>
          <w:rFonts w:ascii="Times New Roman" w:eastAsia="Times New Roman" w:hAnsi="Times New Roman" w:cs="Times New Roman"/>
          <w:sz w:val="32"/>
          <w:szCs w:val="32"/>
          <w:lang w:eastAsia="ru-RU"/>
        </w:rPr>
        <w:t>МКДОУ «Детский сад №6»</w:t>
      </w:r>
    </w:p>
    <w:p w:rsidR="00E26750" w:rsidRPr="00E26750" w:rsidRDefault="00E26750" w:rsidP="00E26750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2675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- должность: </w:t>
      </w:r>
      <w:r w:rsidRPr="00E2675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воспитатель </w:t>
      </w:r>
    </w:p>
    <w:p w:rsidR="00E26750" w:rsidRPr="00E26750" w:rsidRDefault="00E26750" w:rsidP="00E26750">
      <w:pP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2675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4. Сведения о программе: </w:t>
      </w:r>
    </w:p>
    <w:p w:rsidR="00E26750" w:rsidRPr="00E26750" w:rsidRDefault="00E26750" w:rsidP="00E26750">
      <w:pP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2675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4.1  Область  применения,  продолжительность  и  уровень  освоения </w:t>
      </w:r>
    </w:p>
    <w:p w:rsidR="00E26750" w:rsidRPr="00C9194B" w:rsidRDefault="00E26750" w:rsidP="00E26750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9194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программы дополнительного образования:  </w:t>
      </w:r>
    </w:p>
    <w:p w:rsidR="00E26750" w:rsidRDefault="00E26750" w:rsidP="00E26750">
      <w:pP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9194B">
        <w:rPr>
          <w:rFonts w:ascii="Times New Roman" w:eastAsia="Times New Roman" w:hAnsi="Times New Roman" w:cs="Times New Roman"/>
          <w:sz w:val="32"/>
          <w:szCs w:val="32"/>
          <w:lang w:eastAsia="ru-RU"/>
        </w:rPr>
        <w:t>для детей  старшей и подготовительной группы</w:t>
      </w:r>
      <w:r w:rsidRPr="00E2675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</w:p>
    <w:p w:rsidR="00E26750" w:rsidRPr="00E26750" w:rsidRDefault="00E26750" w:rsidP="00E26750">
      <w:pP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2675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4.2 Продолжительность изучения – </w:t>
      </w:r>
      <w:r w:rsidRPr="00E26750">
        <w:rPr>
          <w:rFonts w:ascii="Times New Roman" w:eastAsia="Times New Roman" w:hAnsi="Times New Roman" w:cs="Times New Roman"/>
          <w:sz w:val="32"/>
          <w:szCs w:val="32"/>
          <w:lang w:eastAsia="ru-RU"/>
        </w:rPr>
        <w:t>2 года</w:t>
      </w:r>
      <w:r w:rsidRPr="00E2675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</w:p>
    <w:p w:rsidR="00E26750" w:rsidRPr="00E26750" w:rsidRDefault="00E26750" w:rsidP="00E26750">
      <w:pP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2675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4.3 Объем:  </w:t>
      </w:r>
      <w:r w:rsidR="00C9194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7</w:t>
      </w:r>
      <w:r w:rsidRPr="00E2675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C9194B">
        <w:rPr>
          <w:rFonts w:ascii="Times New Roman" w:eastAsia="Times New Roman" w:hAnsi="Times New Roman" w:cs="Times New Roman"/>
          <w:sz w:val="32"/>
          <w:szCs w:val="32"/>
          <w:lang w:eastAsia="ru-RU"/>
        </w:rPr>
        <w:t>п.</w:t>
      </w:r>
      <w:proofErr w:type="gramStart"/>
      <w:r w:rsidRPr="00C9194B">
        <w:rPr>
          <w:rFonts w:ascii="Times New Roman" w:eastAsia="Times New Roman" w:hAnsi="Times New Roman" w:cs="Times New Roman"/>
          <w:sz w:val="32"/>
          <w:szCs w:val="32"/>
          <w:lang w:eastAsia="ru-RU"/>
        </w:rPr>
        <w:t>л</w:t>
      </w:r>
      <w:proofErr w:type="gramEnd"/>
      <w:r w:rsidRPr="00C9194B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Pr="00E2675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</w:p>
    <w:p w:rsidR="00FE10AF" w:rsidRDefault="00E26750" w:rsidP="00E26750">
      <w:pP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2675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E2675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cr/>
      </w:r>
    </w:p>
    <w:p w:rsidR="00E26750" w:rsidRDefault="00E26750" w:rsidP="00E26750">
      <w:pP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26750" w:rsidRDefault="00E26750" w:rsidP="00E26750">
      <w:pP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26750" w:rsidRDefault="00E26750" w:rsidP="00E26750">
      <w:pP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26750" w:rsidRDefault="00E26750" w:rsidP="00E26750">
      <w:pP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26750" w:rsidRDefault="00E26750" w:rsidP="00E26750">
      <w:pP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26750" w:rsidRDefault="00E26750" w:rsidP="00E26750">
      <w:pP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24AE5" w:rsidRDefault="00924AE5" w:rsidP="00E26750">
      <w:pP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8412F" w:rsidRPr="00305080" w:rsidRDefault="00D8412F" w:rsidP="00AF4AD5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0508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Рабочая программа кружка  Волшебная бусинка</w:t>
      </w:r>
    </w:p>
    <w:p w:rsidR="00D8412F" w:rsidRPr="006B0FDC" w:rsidRDefault="00D8412F" w:rsidP="00AF4AD5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B0FD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Пояснительная записка</w:t>
      </w:r>
    </w:p>
    <w:p w:rsidR="00D8412F" w:rsidRPr="00305080" w:rsidRDefault="00D8412F" w:rsidP="006C0CAC">
      <w:pPr>
        <w:rPr>
          <w:rFonts w:ascii="Times New Roman" w:hAnsi="Times New Roman" w:cs="Times New Roman"/>
          <w:sz w:val="28"/>
          <w:szCs w:val="28"/>
        </w:rPr>
      </w:pPr>
      <w:r w:rsidRPr="00305080">
        <w:rPr>
          <w:rFonts w:ascii="Times New Roman" w:hAnsi="Times New Roman" w:cs="Times New Roman"/>
          <w:sz w:val="28"/>
          <w:szCs w:val="28"/>
        </w:rPr>
        <w:t>Уровень развития мелкой МОТОРИКИ – один из показателей интеллектуальной готовности к школьному обучению. Все учёные, которые изучали деятельность детского мозга, психику детей, отмечают большое стимулирующее влияние функции руки</w:t>
      </w:r>
    </w:p>
    <w:p w:rsidR="00D8412F" w:rsidRPr="00305080" w:rsidRDefault="00D8412F" w:rsidP="006C0CAC">
      <w:pPr>
        <w:rPr>
          <w:rFonts w:ascii="Times New Roman" w:hAnsi="Times New Roman" w:cs="Times New Roman"/>
          <w:sz w:val="28"/>
          <w:szCs w:val="28"/>
        </w:rPr>
      </w:pPr>
      <w:r w:rsidRPr="00305080">
        <w:rPr>
          <w:rFonts w:ascii="Times New Roman" w:hAnsi="Times New Roman" w:cs="Times New Roman"/>
          <w:sz w:val="28"/>
          <w:szCs w:val="28"/>
        </w:rPr>
        <w:t>Известный исследователь детской речи М. М. Кольцова пишет: «…Сначала развиваются движения пальцев рук, затем появляется артикуляция слогов, всё последующее совершенствование речевых реакций стоит в прямой зависимости от степени тренировки движений пальцев. Есть все основания рассматривать кисть руки как орган речи, такой же, как артикуляционный аппарат. С этой точки зрения проекция руки есть ещё одна речевая зона мозга».</w:t>
      </w:r>
    </w:p>
    <w:p w:rsidR="00D8412F" w:rsidRPr="00305080" w:rsidRDefault="00D8412F" w:rsidP="006C0CAC">
      <w:pPr>
        <w:rPr>
          <w:rFonts w:ascii="Times New Roman" w:hAnsi="Times New Roman" w:cs="Times New Roman"/>
          <w:sz w:val="28"/>
          <w:szCs w:val="28"/>
        </w:rPr>
      </w:pPr>
      <w:r w:rsidRPr="00305080">
        <w:rPr>
          <w:rFonts w:ascii="Times New Roman" w:hAnsi="Times New Roman" w:cs="Times New Roman"/>
          <w:sz w:val="28"/>
          <w:szCs w:val="28"/>
        </w:rPr>
        <w:t>Поэтому для детей тренировка движений пальцев и кисти рук является важнейшим фактором</w:t>
      </w:r>
      <w:r w:rsidR="00617E69" w:rsidRPr="00305080">
        <w:rPr>
          <w:rFonts w:ascii="Times New Roman" w:hAnsi="Times New Roman" w:cs="Times New Roman"/>
          <w:sz w:val="28"/>
          <w:szCs w:val="28"/>
        </w:rPr>
        <w:t>,</w:t>
      </w:r>
      <w:r w:rsidRPr="00305080">
        <w:rPr>
          <w:rFonts w:ascii="Times New Roman" w:hAnsi="Times New Roman" w:cs="Times New Roman"/>
          <w:sz w:val="28"/>
          <w:szCs w:val="28"/>
        </w:rPr>
        <w:t xml:space="preserve"> стимулирующим речевое развитие ребёнка. Для развития мелкой моторики необходимо чтобы ребёнок систематически занимался разнообразными видами ручной деятельности. Моторная ловкость может эффективно развиваться и в различных видах ремёсел.</w:t>
      </w:r>
    </w:p>
    <w:p w:rsidR="00617E69" w:rsidRPr="00305080" w:rsidRDefault="00617E69" w:rsidP="006C0CAC">
      <w:pPr>
        <w:rPr>
          <w:rFonts w:ascii="Times New Roman" w:hAnsi="Times New Roman" w:cs="Times New Roman"/>
          <w:sz w:val="28"/>
          <w:szCs w:val="28"/>
        </w:rPr>
      </w:pPr>
      <w:r w:rsidRPr="00305080">
        <w:rPr>
          <w:rFonts w:ascii="Times New Roman" w:hAnsi="Times New Roman" w:cs="Times New Roman"/>
          <w:sz w:val="28"/>
          <w:szCs w:val="28"/>
        </w:rPr>
        <w:t>Мы заметили, что детей привлекают изделия из бисера. У них вызывают восхищение яркие, контрастные по цвету брошки, браслеты, подвески. С большим желанием они их используют в играх как украшение для себя и кукол. Поэтому предложение самим научиться плести из бисера вызвало у детей восторг. Родители с воодушевлением поддержали педагогов и детей.</w:t>
      </w:r>
    </w:p>
    <w:p w:rsidR="00D8412F" w:rsidRPr="00305080" w:rsidRDefault="00617E69" w:rsidP="006C0CAC">
      <w:pPr>
        <w:rPr>
          <w:rFonts w:ascii="Times New Roman" w:hAnsi="Times New Roman" w:cs="Times New Roman"/>
          <w:sz w:val="28"/>
          <w:szCs w:val="28"/>
        </w:rPr>
      </w:pPr>
      <w:r w:rsidRPr="00305080">
        <w:rPr>
          <w:rFonts w:ascii="Times New Roman" w:hAnsi="Times New Roman" w:cs="Times New Roman"/>
          <w:sz w:val="28"/>
          <w:szCs w:val="28"/>
        </w:rPr>
        <w:t xml:space="preserve">Наше новое увлечение </w:t>
      </w:r>
      <w:proofErr w:type="spellStart"/>
      <w:r w:rsidRPr="00305080">
        <w:rPr>
          <w:rFonts w:ascii="Times New Roman" w:hAnsi="Times New Roman" w:cs="Times New Roman"/>
          <w:sz w:val="28"/>
          <w:szCs w:val="28"/>
        </w:rPr>
        <w:t>бисероплетением</w:t>
      </w:r>
      <w:proofErr w:type="spellEnd"/>
      <w:r w:rsidRPr="00305080">
        <w:rPr>
          <w:rFonts w:ascii="Times New Roman" w:hAnsi="Times New Roman" w:cs="Times New Roman"/>
          <w:sz w:val="28"/>
          <w:szCs w:val="28"/>
        </w:rPr>
        <w:t xml:space="preserve"> подтолкнули к  выбору направления кружковой работы такого вида рукоделия, как плетение из бисера.  Так был определен кружок по рукоделию  «Волшебная Бусинка» базирующийся на плетении из бисера.</w:t>
      </w:r>
      <w:r w:rsidR="00926E01">
        <w:rPr>
          <w:rFonts w:ascii="Times New Roman" w:hAnsi="Times New Roman" w:cs="Times New Roman"/>
          <w:sz w:val="28"/>
          <w:szCs w:val="28"/>
        </w:rPr>
        <w:t xml:space="preserve"> </w:t>
      </w:r>
      <w:r w:rsidR="00D8412F" w:rsidRPr="00305080">
        <w:rPr>
          <w:rFonts w:ascii="Times New Roman" w:hAnsi="Times New Roman" w:cs="Times New Roman"/>
          <w:sz w:val="28"/>
          <w:szCs w:val="28"/>
        </w:rPr>
        <w:t xml:space="preserve">Работа с бусинками и бисером  даёт возможность детям проявить терпение, упорство, фантазию и художественный вкус, проявить творческие способности, приобрести ручную умелость, которая позволяет им </w:t>
      </w:r>
      <w:r w:rsidR="00D8412F" w:rsidRPr="00305080">
        <w:rPr>
          <w:rFonts w:ascii="Times New Roman" w:hAnsi="Times New Roman" w:cs="Times New Roman"/>
          <w:sz w:val="28"/>
          <w:szCs w:val="28"/>
        </w:rPr>
        <w:lastRenderedPageBreak/>
        <w:t>чувствовать себя самостоятельными. Все это благотворно влияет на формирование здоровой и гармонично развитой личности.</w:t>
      </w:r>
    </w:p>
    <w:p w:rsidR="002B2F50" w:rsidRPr="00305080" w:rsidRDefault="00BE5167" w:rsidP="006C0CAC">
      <w:pPr>
        <w:rPr>
          <w:rFonts w:ascii="Times New Roman" w:hAnsi="Times New Roman" w:cs="Times New Roman"/>
          <w:sz w:val="28"/>
          <w:szCs w:val="28"/>
        </w:rPr>
      </w:pPr>
      <w:r w:rsidRPr="00305080">
        <w:rPr>
          <w:rFonts w:ascii="Times New Roman" w:hAnsi="Times New Roman" w:cs="Times New Roman"/>
          <w:sz w:val="28"/>
          <w:szCs w:val="28"/>
        </w:rPr>
        <w:t>Разрабатывая программу, мы попытались сделать ее более эффективной</w:t>
      </w:r>
      <w:r w:rsidR="00AF4AD5">
        <w:rPr>
          <w:rFonts w:ascii="Times New Roman" w:hAnsi="Times New Roman" w:cs="Times New Roman"/>
          <w:sz w:val="28"/>
          <w:szCs w:val="28"/>
        </w:rPr>
        <w:t>.</w:t>
      </w:r>
      <w:r w:rsidRPr="00305080">
        <w:rPr>
          <w:rFonts w:ascii="Times New Roman" w:hAnsi="Times New Roman" w:cs="Times New Roman"/>
          <w:sz w:val="28"/>
          <w:szCs w:val="28"/>
        </w:rPr>
        <w:t xml:space="preserve"> </w:t>
      </w:r>
      <w:r w:rsidR="00AF4AD5" w:rsidRPr="00305080">
        <w:rPr>
          <w:rFonts w:ascii="Times New Roman" w:hAnsi="Times New Roman" w:cs="Times New Roman"/>
          <w:sz w:val="28"/>
          <w:szCs w:val="28"/>
        </w:rPr>
        <w:t>Б</w:t>
      </w:r>
      <w:r w:rsidRPr="00305080">
        <w:rPr>
          <w:rFonts w:ascii="Times New Roman" w:hAnsi="Times New Roman" w:cs="Times New Roman"/>
          <w:sz w:val="28"/>
          <w:szCs w:val="28"/>
        </w:rPr>
        <w:t xml:space="preserve">лагодаря подбору интересных для детей тем кружковых занятий, включающих изготовление индивидуальных изделий и коллективные работы, позволяющие использовать их в играх как подарки, для оформления интерьера детских уголков. </w:t>
      </w:r>
    </w:p>
    <w:p w:rsidR="00D8412F" w:rsidRPr="006C0CAC" w:rsidRDefault="002B2F50" w:rsidP="006C0CAC">
      <w:pPr>
        <w:rPr>
          <w:rFonts w:ascii="Times New Roman" w:hAnsi="Times New Roman" w:cs="Times New Roman"/>
          <w:sz w:val="32"/>
          <w:szCs w:val="32"/>
        </w:rPr>
      </w:pPr>
      <w:r w:rsidRPr="00305080">
        <w:rPr>
          <w:rFonts w:ascii="Times New Roman" w:hAnsi="Times New Roman" w:cs="Times New Roman"/>
          <w:sz w:val="28"/>
          <w:szCs w:val="28"/>
        </w:rPr>
        <w:t>« Волшебная Бусинка»</w:t>
      </w:r>
      <w:r w:rsidR="00BE5167" w:rsidRPr="00305080">
        <w:rPr>
          <w:rFonts w:ascii="Times New Roman" w:hAnsi="Times New Roman" w:cs="Times New Roman"/>
          <w:sz w:val="28"/>
          <w:szCs w:val="28"/>
        </w:rPr>
        <w:t xml:space="preserve"> предоставляет детям возможность овладеть традиционной техникой </w:t>
      </w:r>
      <w:proofErr w:type="spellStart"/>
      <w:r w:rsidR="00BE5167" w:rsidRPr="00305080">
        <w:rPr>
          <w:rFonts w:ascii="Times New Roman" w:hAnsi="Times New Roman" w:cs="Times New Roman"/>
          <w:sz w:val="28"/>
          <w:szCs w:val="28"/>
        </w:rPr>
        <w:t>бисероплетения</w:t>
      </w:r>
      <w:proofErr w:type="spellEnd"/>
      <w:r w:rsidR="00BE5167" w:rsidRPr="00305080">
        <w:rPr>
          <w:rFonts w:ascii="Times New Roman" w:hAnsi="Times New Roman" w:cs="Times New Roman"/>
          <w:sz w:val="28"/>
          <w:szCs w:val="28"/>
        </w:rPr>
        <w:t xml:space="preserve">. При планировании работы кружка мы учли план коллективно-творческих дел </w:t>
      </w:r>
      <w:r w:rsidRPr="00305080">
        <w:rPr>
          <w:rFonts w:ascii="Times New Roman" w:hAnsi="Times New Roman" w:cs="Times New Roman"/>
          <w:sz w:val="28"/>
          <w:szCs w:val="28"/>
        </w:rPr>
        <w:t>ДОУ</w:t>
      </w:r>
      <w:r w:rsidR="00BE5167" w:rsidRPr="00305080">
        <w:rPr>
          <w:rFonts w:ascii="Times New Roman" w:hAnsi="Times New Roman" w:cs="Times New Roman"/>
          <w:sz w:val="28"/>
          <w:szCs w:val="28"/>
        </w:rPr>
        <w:t>, что помогло поддерживать и развивать положительную мотивацию детской деятельности и удовлетворить познавательный интерес к различным объектам и явлениям.</w:t>
      </w:r>
    </w:p>
    <w:p w:rsidR="002B2F50" w:rsidRPr="006C0CAC" w:rsidRDefault="002B2F50" w:rsidP="00AF4AD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C0CAC">
        <w:rPr>
          <w:rFonts w:ascii="Times New Roman" w:hAnsi="Times New Roman" w:cs="Times New Roman"/>
          <w:b/>
          <w:sz w:val="32"/>
          <w:szCs w:val="32"/>
        </w:rPr>
        <w:t>Рабочая программа  кружка</w:t>
      </w:r>
    </w:p>
    <w:p w:rsidR="004E46BE" w:rsidRDefault="004E46BE" w:rsidP="004E46B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Рабочая программа кружка «Умелые пальчики» разработана на основе нормативных документов:</w:t>
      </w:r>
    </w:p>
    <w:p w:rsidR="004E46BE" w:rsidRPr="005A1BCD" w:rsidRDefault="004E46BE" w:rsidP="004E46BE">
      <w:pPr>
        <w:rPr>
          <w:rFonts w:ascii="Times New Roman" w:hAnsi="Times New Roman"/>
          <w:sz w:val="28"/>
          <w:szCs w:val="28"/>
        </w:rPr>
      </w:pPr>
      <w:r w:rsidRPr="005A1BCD">
        <w:rPr>
          <w:rFonts w:ascii="Times New Roman" w:hAnsi="Times New Roman"/>
          <w:sz w:val="28"/>
          <w:szCs w:val="28"/>
        </w:rPr>
        <w:t>•</w:t>
      </w:r>
      <w:r w:rsidRPr="005A1BCD">
        <w:rPr>
          <w:rFonts w:ascii="Times New Roman" w:hAnsi="Times New Roman"/>
          <w:sz w:val="28"/>
          <w:szCs w:val="28"/>
        </w:rPr>
        <w:tab/>
        <w:t xml:space="preserve">Законом Российской Федерации «Об образовании» № 273-Ф3; </w:t>
      </w:r>
      <w:proofErr w:type="gramStart"/>
      <w:r w:rsidRPr="005A1BCD">
        <w:rPr>
          <w:rFonts w:ascii="Times New Roman" w:hAnsi="Times New Roman"/>
          <w:sz w:val="28"/>
          <w:szCs w:val="28"/>
        </w:rPr>
        <w:t>принят</w:t>
      </w:r>
      <w:proofErr w:type="gramEnd"/>
      <w:r w:rsidRPr="005A1BCD">
        <w:rPr>
          <w:rFonts w:ascii="Times New Roman" w:hAnsi="Times New Roman"/>
          <w:sz w:val="28"/>
          <w:szCs w:val="28"/>
        </w:rPr>
        <w:t xml:space="preserve"> Государственной Думой РФ 21.12.2012 года, вступил в силу с 01.09.2013года; </w:t>
      </w:r>
    </w:p>
    <w:p w:rsidR="004E46BE" w:rsidRPr="005A1BCD" w:rsidRDefault="004E46BE" w:rsidP="004E46BE">
      <w:pPr>
        <w:rPr>
          <w:rFonts w:ascii="Times New Roman" w:hAnsi="Times New Roman"/>
          <w:sz w:val="28"/>
          <w:szCs w:val="28"/>
        </w:rPr>
      </w:pPr>
      <w:r w:rsidRPr="005A1BCD">
        <w:rPr>
          <w:rFonts w:ascii="Times New Roman" w:hAnsi="Times New Roman"/>
          <w:sz w:val="28"/>
          <w:szCs w:val="28"/>
        </w:rPr>
        <w:t>•</w:t>
      </w:r>
      <w:r w:rsidRPr="005A1BCD">
        <w:rPr>
          <w:rFonts w:ascii="Times New Roman" w:hAnsi="Times New Roman"/>
          <w:sz w:val="28"/>
          <w:szCs w:val="28"/>
        </w:rPr>
        <w:tab/>
        <w:t xml:space="preserve">Федеральный государственный образовательный стандарт дошкольного </w:t>
      </w:r>
      <w:proofErr w:type="gramStart"/>
      <w:r w:rsidRPr="005A1BCD">
        <w:rPr>
          <w:rFonts w:ascii="Times New Roman" w:hAnsi="Times New Roman"/>
          <w:sz w:val="28"/>
          <w:szCs w:val="28"/>
        </w:rPr>
        <w:t>образования</w:t>
      </w:r>
      <w:proofErr w:type="gramEnd"/>
      <w:r w:rsidRPr="005A1BCD">
        <w:rPr>
          <w:rFonts w:ascii="Times New Roman" w:hAnsi="Times New Roman"/>
          <w:sz w:val="28"/>
          <w:szCs w:val="28"/>
        </w:rPr>
        <w:t xml:space="preserve">  утвержденный 17.10.2013г, приказ №1155;</w:t>
      </w:r>
    </w:p>
    <w:p w:rsidR="004E46BE" w:rsidRPr="005A1BCD" w:rsidRDefault="004E46BE" w:rsidP="004E46BE">
      <w:pPr>
        <w:rPr>
          <w:rFonts w:ascii="Times New Roman" w:hAnsi="Times New Roman"/>
          <w:sz w:val="28"/>
          <w:szCs w:val="28"/>
        </w:rPr>
      </w:pPr>
      <w:r w:rsidRPr="005A1BCD">
        <w:rPr>
          <w:rFonts w:ascii="Times New Roman" w:hAnsi="Times New Roman"/>
          <w:sz w:val="28"/>
          <w:szCs w:val="28"/>
        </w:rPr>
        <w:t>•</w:t>
      </w:r>
      <w:r w:rsidRPr="005A1BCD">
        <w:rPr>
          <w:rFonts w:ascii="Times New Roman" w:hAnsi="Times New Roman"/>
          <w:sz w:val="28"/>
          <w:szCs w:val="28"/>
        </w:rPr>
        <w:tab/>
        <w:t xml:space="preserve">Санитарно – эпидемиологические требования к устройству, содержанию организации режима работы дошкольных образовательных организаций </w:t>
      </w:r>
      <w:proofErr w:type="spellStart"/>
      <w:r w:rsidRPr="005A1BCD">
        <w:rPr>
          <w:rFonts w:ascii="Times New Roman" w:hAnsi="Times New Roman"/>
          <w:sz w:val="28"/>
          <w:szCs w:val="28"/>
        </w:rPr>
        <w:t>СанПиН</w:t>
      </w:r>
      <w:proofErr w:type="spellEnd"/>
      <w:r w:rsidRPr="005A1BCD">
        <w:rPr>
          <w:rFonts w:ascii="Times New Roman" w:hAnsi="Times New Roman"/>
          <w:sz w:val="28"/>
          <w:szCs w:val="28"/>
        </w:rPr>
        <w:t xml:space="preserve"> 2.4.1.3049-13 утверждены постановлением Главного государственного санитарного врача РФ от 15.05.2013г №26;  </w:t>
      </w:r>
    </w:p>
    <w:p w:rsidR="004E46BE" w:rsidRDefault="004E46BE" w:rsidP="004E46BE">
      <w:pPr>
        <w:rPr>
          <w:rFonts w:ascii="Times New Roman" w:hAnsi="Times New Roman"/>
          <w:sz w:val="28"/>
          <w:szCs w:val="28"/>
        </w:rPr>
      </w:pPr>
      <w:r w:rsidRPr="005A1BCD">
        <w:rPr>
          <w:rFonts w:ascii="Times New Roman" w:hAnsi="Times New Roman"/>
          <w:sz w:val="28"/>
          <w:szCs w:val="28"/>
        </w:rPr>
        <w:t>•</w:t>
      </w:r>
      <w:r w:rsidRPr="005A1BCD">
        <w:rPr>
          <w:rFonts w:ascii="Times New Roman" w:hAnsi="Times New Roman"/>
          <w:sz w:val="28"/>
          <w:szCs w:val="28"/>
        </w:rPr>
        <w:tab/>
        <w:t>Письмом Министерства образования Российской Федерации от 14.03.2000 №65/23-16 «О гигиенических требованиях к максимальной нагрузке на детей дошкольного возраста в организованных формах обучения»;</w:t>
      </w:r>
    </w:p>
    <w:p w:rsidR="004E46BE" w:rsidRPr="005A1BCD" w:rsidRDefault="004E46BE" w:rsidP="004E46BE">
      <w:pPr>
        <w:rPr>
          <w:rFonts w:ascii="Times New Roman" w:hAnsi="Times New Roman"/>
          <w:sz w:val="28"/>
          <w:szCs w:val="28"/>
        </w:rPr>
      </w:pPr>
      <w:r w:rsidRPr="005A1BCD">
        <w:rPr>
          <w:rFonts w:ascii="Times New Roman" w:hAnsi="Times New Roman"/>
          <w:sz w:val="28"/>
          <w:szCs w:val="28"/>
        </w:rPr>
        <w:t>Организованная обра</w:t>
      </w:r>
      <w:r>
        <w:rPr>
          <w:rFonts w:ascii="Times New Roman" w:hAnsi="Times New Roman"/>
          <w:sz w:val="28"/>
          <w:szCs w:val="28"/>
        </w:rPr>
        <w:t>зовательная деятельность   кружка «Умелые пальчики»</w:t>
      </w:r>
      <w:r w:rsidRPr="005A1BCD">
        <w:rPr>
          <w:rFonts w:ascii="Times New Roman" w:hAnsi="Times New Roman"/>
          <w:sz w:val="28"/>
          <w:szCs w:val="28"/>
        </w:rPr>
        <w:t xml:space="preserve"> проводится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1BCD">
        <w:rPr>
          <w:rFonts w:ascii="Times New Roman" w:hAnsi="Times New Roman"/>
          <w:sz w:val="28"/>
          <w:szCs w:val="28"/>
        </w:rPr>
        <w:t xml:space="preserve"> в соответствии с требованиями программ дошкольного образования:</w:t>
      </w:r>
    </w:p>
    <w:p w:rsidR="004E46BE" w:rsidRPr="005A1BCD" w:rsidRDefault="004E46BE" w:rsidP="004E46B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Примерной основной общеобразовательной программы</w:t>
      </w:r>
      <w:r w:rsidRPr="005A1BCD">
        <w:rPr>
          <w:rFonts w:ascii="Times New Roman" w:hAnsi="Times New Roman"/>
          <w:sz w:val="28"/>
          <w:szCs w:val="28"/>
        </w:rPr>
        <w:t xml:space="preserve"> дошкольного    образования «От рождения до школы» под редакцией Н.Е. </w:t>
      </w:r>
      <w:proofErr w:type="spellStart"/>
      <w:r w:rsidRPr="005A1BCD">
        <w:rPr>
          <w:rFonts w:ascii="Times New Roman" w:hAnsi="Times New Roman"/>
          <w:sz w:val="28"/>
          <w:szCs w:val="28"/>
        </w:rPr>
        <w:t>Вераксы</w:t>
      </w:r>
      <w:proofErr w:type="spellEnd"/>
      <w:r w:rsidRPr="005A1BCD">
        <w:rPr>
          <w:rFonts w:ascii="Times New Roman" w:hAnsi="Times New Roman"/>
          <w:sz w:val="28"/>
          <w:szCs w:val="28"/>
        </w:rPr>
        <w:t>, Т.С. Комаровой, М.А. Васильевой в соответствие с ФГОС ДО;</w:t>
      </w:r>
    </w:p>
    <w:p w:rsidR="004E46BE" w:rsidRPr="005A1BCD" w:rsidRDefault="004E46BE" w:rsidP="004E46B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Основной общеобразовательной программы</w:t>
      </w:r>
      <w:r w:rsidRPr="005A1BCD">
        <w:rPr>
          <w:rFonts w:ascii="Times New Roman" w:hAnsi="Times New Roman"/>
          <w:sz w:val="28"/>
          <w:szCs w:val="28"/>
        </w:rPr>
        <w:t xml:space="preserve"> муниципального казенного дошкольного образовательного учреждения «Детский сад №6 </w:t>
      </w:r>
      <w:proofErr w:type="spellStart"/>
      <w:r w:rsidRPr="005A1BCD">
        <w:rPr>
          <w:rFonts w:ascii="Times New Roman" w:hAnsi="Times New Roman"/>
          <w:sz w:val="28"/>
          <w:szCs w:val="28"/>
        </w:rPr>
        <w:lastRenderedPageBreak/>
        <w:t>общеразвивающего</w:t>
      </w:r>
      <w:proofErr w:type="spellEnd"/>
      <w:r w:rsidRPr="005A1BCD">
        <w:rPr>
          <w:rFonts w:ascii="Times New Roman" w:hAnsi="Times New Roman"/>
          <w:sz w:val="28"/>
          <w:szCs w:val="28"/>
        </w:rPr>
        <w:t xml:space="preserve"> вида городского округа город </w:t>
      </w:r>
      <w:proofErr w:type="spellStart"/>
      <w:r w:rsidRPr="005A1BCD">
        <w:rPr>
          <w:rFonts w:ascii="Times New Roman" w:hAnsi="Times New Roman"/>
          <w:sz w:val="28"/>
          <w:szCs w:val="28"/>
        </w:rPr>
        <w:t>Нововоронеж</w:t>
      </w:r>
      <w:proofErr w:type="spellEnd"/>
      <w:r w:rsidRPr="005A1BCD">
        <w:rPr>
          <w:rFonts w:ascii="Times New Roman" w:hAnsi="Times New Roman"/>
          <w:sz w:val="28"/>
          <w:szCs w:val="28"/>
        </w:rPr>
        <w:t xml:space="preserve">» разработанная в соответствии с ФГОС </w:t>
      </w:r>
      <w:proofErr w:type="gramStart"/>
      <w:r w:rsidRPr="005A1BCD">
        <w:rPr>
          <w:rFonts w:ascii="Times New Roman" w:hAnsi="Times New Roman"/>
          <w:sz w:val="28"/>
          <w:szCs w:val="28"/>
        </w:rPr>
        <w:t>ДО</w:t>
      </w:r>
      <w:proofErr w:type="gramEnd"/>
      <w:r w:rsidRPr="005A1BCD">
        <w:rPr>
          <w:rFonts w:ascii="Times New Roman" w:hAnsi="Times New Roman"/>
          <w:sz w:val="28"/>
          <w:szCs w:val="28"/>
        </w:rPr>
        <w:t>;</w:t>
      </w:r>
    </w:p>
    <w:p w:rsidR="00617E69" w:rsidRPr="006C0CAC" w:rsidRDefault="00D8412F" w:rsidP="00D8412F">
      <w:pPr>
        <w:pStyle w:val="a3"/>
        <w:rPr>
          <w:b/>
          <w:sz w:val="32"/>
          <w:szCs w:val="32"/>
        </w:rPr>
      </w:pPr>
      <w:r w:rsidRPr="006C0CAC">
        <w:rPr>
          <w:b/>
          <w:sz w:val="32"/>
          <w:szCs w:val="32"/>
        </w:rPr>
        <w:t xml:space="preserve"> </w:t>
      </w:r>
    </w:p>
    <w:p w:rsidR="00D8412F" w:rsidRPr="006C0CAC" w:rsidRDefault="00D8412F" w:rsidP="00AF4AD5">
      <w:pPr>
        <w:pStyle w:val="a3"/>
        <w:jc w:val="center"/>
        <w:rPr>
          <w:sz w:val="32"/>
          <w:szCs w:val="32"/>
        </w:rPr>
      </w:pPr>
      <w:r w:rsidRPr="006C0CAC">
        <w:rPr>
          <w:b/>
          <w:sz w:val="32"/>
          <w:szCs w:val="32"/>
        </w:rPr>
        <w:t>Формы раб</w:t>
      </w:r>
      <w:r w:rsidRPr="006C0CAC">
        <w:rPr>
          <w:sz w:val="32"/>
          <w:szCs w:val="32"/>
        </w:rPr>
        <w:t>о</w:t>
      </w:r>
      <w:r w:rsidRPr="006C0CAC">
        <w:rPr>
          <w:b/>
          <w:sz w:val="32"/>
          <w:szCs w:val="32"/>
        </w:rPr>
        <w:t>ты</w:t>
      </w:r>
      <w:r w:rsidRPr="006C0CAC">
        <w:rPr>
          <w:sz w:val="32"/>
          <w:szCs w:val="32"/>
        </w:rPr>
        <w:t>:</w:t>
      </w:r>
    </w:p>
    <w:p w:rsidR="00265943" w:rsidRPr="006C0CAC" w:rsidRDefault="00265943" w:rsidP="00D8412F">
      <w:pPr>
        <w:pStyle w:val="a3"/>
        <w:rPr>
          <w:sz w:val="32"/>
          <w:szCs w:val="32"/>
        </w:rPr>
      </w:pPr>
    </w:p>
    <w:p w:rsidR="002B2F50" w:rsidRPr="00305080" w:rsidRDefault="00265943" w:rsidP="00D8412F">
      <w:pPr>
        <w:pStyle w:val="a3"/>
        <w:rPr>
          <w:sz w:val="28"/>
          <w:szCs w:val="28"/>
        </w:rPr>
      </w:pPr>
      <w:r w:rsidRPr="00305080">
        <w:rPr>
          <w:sz w:val="28"/>
          <w:szCs w:val="28"/>
        </w:rPr>
        <w:t xml:space="preserve"> Курс обучения </w:t>
      </w:r>
      <w:proofErr w:type="spellStart"/>
      <w:r w:rsidR="004F1B6B" w:rsidRPr="00305080">
        <w:rPr>
          <w:sz w:val="28"/>
          <w:szCs w:val="28"/>
        </w:rPr>
        <w:t>бисероплетению</w:t>
      </w:r>
      <w:proofErr w:type="spellEnd"/>
      <w:r w:rsidR="004F1B6B" w:rsidRPr="00305080">
        <w:rPr>
          <w:sz w:val="28"/>
          <w:szCs w:val="28"/>
        </w:rPr>
        <w:t xml:space="preserve"> в кружке  «Волшебная бусинка» рассчитан </w:t>
      </w:r>
      <w:r w:rsidRPr="00305080">
        <w:rPr>
          <w:sz w:val="28"/>
          <w:szCs w:val="28"/>
        </w:rPr>
        <w:t xml:space="preserve"> на два года</w:t>
      </w:r>
      <w:r w:rsidR="002B2F50" w:rsidRPr="00305080">
        <w:rPr>
          <w:sz w:val="28"/>
          <w:szCs w:val="28"/>
        </w:rPr>
        <w:t xml:space="preserve"> </w:t>
      </w:r>
      <w:r w:rsidR="004E46BE" w:rsidRPr="00305080">
        <w:rPr>
          <w:sz w:val="28"/>
          <w:szCs w:val="28"/>
        </w:rPr>
        <w:t>(</w:t>
      </w:r>
      <w:r w:rsidR="002B2F50" w:rsidRPr="00305080">
        <w:rPr>
          <w:sz w:val="28"/>
          <w:szCs w:val="28"/>
        </w:rPr>
        <w:t>с сентября  по май)</w:t>
      </w:r>
      <w:r w:rsidR="004F1B6B" w:rsidRPr="00305080">
        <w:rPr>
          <w:sz w:val="28"/>
          <w:szCs w:val="28"/>
        </w:rPr>
        <w:t xml:space="preserve"> для</w:t>
      </w:r>
      <w:r w:rsidRPr="00305080">
        <w:rPr>
          <w:sz w:val="28"/>
          <w:szCs w:val="28"/>
        </w:rPr>
        <w:t xml:space="preserve"> детей 5-6 лет.</w:t>
      </w:r>
    </w:p>
    <w:p w:rsidR="005353F9" w:rsidRPr="00305080" w:rsidRDefault="002B2F50" w:rsidP="005353F9">
      <w:pPr>
        <w:pStyle w:val="a3"/>
        <w:rPr>
          <w:sz w:val="28"/>
          <w:szCs w:val="28"/>
        </w:rPr>
      </w:pPr>
      <w:r w:rsidRPr="00305080">
        <w:rPr>
          <w:sz w:val="28"/>
          <w:szCs w:val="28"/>
        </w:rPr>
        <w:t xml:space="preserve"> В группы первого года обучения приходят дети, не имеющие специальных навыков. Уровень подготовки учащихся поступающих в группы 2-го года обучения определяется собеседованием</w:t>
      </w:r>
      <w:r w:rsidRPr="00305080">
        <w:rPr>
          <w:color w:val="FF0000"/>
          <w:sz w:val="28"/>
          <w:szCs w:val="28"/>
        </w:rPr>
        <w:t>.  </w:t>
      </w:r>
      <w:r w:rsidR="005353F9" w:rsidRPr="00305080">
        <w:rPr>
          <w:sz w:val="28"/>
          <w:szCs w:val="28"/>
        </w:rPr>
        <w:t>Количество детей в группе-</w:t>
      </w:r>
      <w:r w:rsidR="001249A9">
        <w:rPr>
          <w:sz w:val="28"/>
          <w:szCs w:val="28"/>
        </w:rPr>
        <w:t xml:space="preserve"> 9</w:t>
      </w:r>
      <w:r w:rsidR="005353F9" w:rsidRPr="00305080">
        <w:rPr>
          <w:sz w:val="28"/>
          <w:szCs w:val="28"/>
        </w:rPr>
        <w:t xml:space="preserve"> человек</w:t>
      </w:r>
      <w:r w:rsidR="00664A1A" w:rsidRPr="00305080">
        <w:rPr>
          <w:sz w:val="28"/>
          <w:szCs w:val="28"/>
        </w:rPr>
        <w:t>.</w:t>
      </w:r>
    </w:p>
    <w:p w:rsidR="00265943" w:rsidRPr="00305080" w:rsidRDefault="00265943" w:rsidP="00D8412F">
      <w:pPr>
        <w:pStyle w:val="a3"/>
        <w:rPr>
          <w:sz w:val="28"/>
          <w:szCs w:val="28"/>
        </w:rPr>
      </w:pPr>
      <w:r w:rsidRPr="00305080">
        <w:rPr>
          <w:sz w:val="28"/>
          <w:szCs w:val="28"/>
        </w:rPr>
        <w:t xml:space="preserve"> </w:t>
      </w:r>
      <w:r w:rsidR="004F1B6B" w:rsidRPr="00305080">
        <w:rPr>
          <w:sz w:val="28"/>
          <w:szCs w:val="28"/>
        </w:rPr>
        <w:t>Режим занятий - два раза в неделю</w:t>
      </w:r>
      <w:r w:rsidR="002B2F50" w:rsidRPr="00305080">
        <w:rPr>
          <w:sz w:val="28"/>
          <w:szCs w:val="28"/>
        </w:rPr>
        <w:t xml:space="preserve"> </w:t>
      </w:r>
      <w:r w:rsidR="004F1B6B" w:rsidRPr="00305080">
        <w:rPr>
          <w:sz w:val="28"/>
          <w:szCs w:val="28"/>
        </w:rPr>
        <w:t>(вторая половина дня) по 25 минут. Общее количество занятий в год - 96.</w:t>
      </w:r>
      <w:r w:rsidRPr="00305080">
        <w:rPr>
          <w:sz w:val="28"/>
          <w:szCs w:val="28"/>
        </w:rPr>
        <w:t>Программа основывается на доступности материала и построена по принципу «</w:t>
      </w:r>
      <w:proofErr w:type="gramStart"/>
      <w:r w:rsidRPr="00305080">
        <w:rPr>
          <w:sz w:val="28"/>
          <w:szCs w:val="28"/>
        </w:rPr>
        <w:t>от</w:t>
      </w:r>
      <w:proofErr w:type="gramEnd"/>
      <w:r w:rsidRPr="00305080">
        <w:rPr>
          <w:sz w:val="28"/>
          <w:szCs w:val="28"/>
        </w:rPr>
        <w:t xml:space="preserve"> простого к сложному». Тематика занятий разнообразна, что способствует творческому развитию ребенка, фантазии, самореализации.</w:t>
      </w:r>
      <w:r w:rsidR="00664A1A" w:rsidRPr="00305080">
        <w:rPr>
          <w:color w:val="000000"/>
          <w:sz w:val="28"/>
          <w:szCs w:val="28"/>
          <w:shd w:val="clear" w:color="auto" w:fill="FFFFFF"/>
        </w:rPr>
        <w:t xml:space="preserve"> Больше внимания уделяется индивидуальной работе и творческим разработкам.</w:t>
      </w:r>
    </w:p>
    <w:p w:rsidR="002B2F50" w:rsidRPr="00305080" w:rsidRDefault="002B2F50" w:rsidP="002B2F50">
      <w:pPr>
        <w:pStyle w:val="a3"/>
        <w:rPr>
          <w:sz w:val="28"/>
          <w:szCs w:val="28"/>
        </w:rPr>
      </w:pPr>
      <w:r w:rsidRPr="00305080">
        <w:rPr>
          <w:sz w:val="28"/>
          <w:szCs w:val="28"/>
        </w:rPr>
        <w:t>Результаты освоения программы определяются по результатам диагностики: начальная диагностика (начало  года - сентябрь), итоговая аттестация (конец год</w:t>
      </w:r>
      <w:proofErr w:type="gramStart"/>
      <w:r w:rsidRPr="00305080">
        <w:rPr>
          <w:sz w:val="28"/>
          <w:szCs w:val="28"/>
        </w:rPr>
        <w:t>а-</w:t>
      </w:r>
      <w:proofErr w:type="gramEnd"/>
      <w:r w:rsidRPr="00305080">
        <w:rPr>
          <w:sz w:val="28"/>
          <w:szCs w:val="28"/>
        </w:rPr>
        <w:t xml:space="preserve"> май). </w:t>
      </w:r>
    </w:p>
    <w:p w:rsidR="00D8412F" w:rsidRPr="00305080" w:rsidRDefault="00D8412F" w:rsidP="00D8412F">
      <w:pPr>
        <w:pStyle w:val="a3"/>
        <w:rPr>
          <w:sz w:val="28"/>
          <w:szCs w:val="28"/>
        </w:rPr>
      </w:pPr>
      <w:r w:rsidRPr="00305080">
        <w:rPr>
          <w:sz w:val="28"/>
          <w:szCs w:val="28"/>
        </w:rPr>
        <w:t xml:space="preserve">  </w:t>
      </w:r>
      <w:r w:rsidR="005353F9" w:rsidRPr="00305080">
        <w:rPr>
          <w:sz w:val="28"/>
          <w:szCs w:val="28"/>
        </w:rPr>
        <w:t>В</w:t>
      </w:r>
      <w:r w:rsidRPr="00305080">
        <w:rPr>
          <w:sz w:val="28"/>
          <w:szCs w:val="28"/>
        </w:rPr>
        <w:t xml:space="preserve"> ходе занятий, для расслабления мышц</w:t>
      </w:r>
      <w:r w:rsidR="005353F9" w:rsidRPr="00305080">
        <w:rPr>
          <w:sz w:val="28"/>
          <w:szCs w:val="28"/>
        </w:rPr>
        <w:t xml:space="preserve"> и </w:t>
      </w:r>
      <w:r w:rsidRPr="00305080">
        <w:rPr>
          <w:sz w:val="28"/>
          <w:szCs w:val="28"/>
        </w:rPr>
        <w:t xml:space="preserve"> снят</w:t>
      </w:r>
      <w:r w:rsidR="005353F9" w:rsidRPr="00305080">
        <w:rPr>
          <w:sz w:val="28"/>
          <w:szCs w:val="28"/>
        </w:rPr>
        <w:t>ия напряжения проводятся физкультминутки и пальчиковая гимнастика</w:t>
      </w:r>
    </w:p>
    <w:p w:rsidR="004F1B6B" w:rsidRPr="006C0CAC" w:rsidRDefault="004F1B6B" w:rsidP="00D8412F">
      <w:pPr>
        <w:ind w:left="360"/>
        <w:rPr>
          <w:rFonts w:ascii="Times New Roman" w:eastAsia="Calibri" w:hAnsi="Times New Roman" w:cs="Times New Roman"/>
          <w:b/>
          <w:bCs/>
          <w:color w:val="0070C0"/>
          <w:sz w:val="32"/>
          <w:szCs w:val="32"/>
        </w:rPr>
      </w:pPr>
    </w:p>
    <w:p w:rsidR="004F1B6B" w:rsidRPr="006C0CAC" w:rsidRDefault="005353F9" w:rsidP="00AF4AD5">
      <w:pPr>
        <w:ind w:left="360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6C0CAC">
        <w:rPr>
          <w:rFonts w:ascii="Times New Roman" w:eastAsia="Calibri" w:hAnsi="Times New Roman" w:cs="Times New Roman"/>
          <w:b/>
          <w:bCs/>
          <w:sz w:val="32"/>
          <w:szCs w:val="32"/>
        </w:rPr>
        <w:t>Цель программы</w:t>
      </w:r>
    </w:p>
    <w:p w:rsidR="00447144" w:rsidRPr="00305080" w:rsidRDefault="00447144" w:rsidP="00D8412F">
      <w:pPr>
        <w:pStyle w:val="a4"/>
        <w:spacing w:before="0" w:beforeAutospacing="0" w:after="0" w:afterAutospacing="0" w:line="300" w:lineRule="atLeast"/>
        <w:rPr>
          <w:b/>
          <w:bCs/>
          <w:i/>
          <w:iCs/>
          <w:sz w:val="28"/>
          <w:szCs w:val="28"/>
        </w:rPr>
      </w:pPr>
      <w:r w:rsidRPr="00305080">
        <w:rPr>
          <w:sz w:val="28"/>
          <w:szCs w:val="28"/>
          <w:shd w:val="clear" w:color="auto" w:fill="FFFFFF"/>
        </w:rPr>
        <w:t xml:space="preserve">Целью программы является расширение знаний и приобретение практических навыков в области </w:t>
      </w:r>
      <w:proofErr w:type="spellStart"/>
      <w:r w:rsidRPr="00305080">
        <w:rPr>
          <w:sz w:val="28"/>
          <w:szCs w:val="28"/>
          <w:shd w:val="clear" w:color="auto" w:fill="FFFFFF"/>
        </w:rPr>
        <w:t>бисероплетения</w:t>
      </w:r>
      <w:proofErr w:type="spellEnd"/>
      <w:r w:rsidRPr="00305080">
        <w:rPr>
          <w:sz w:val="28"/>
          <w:szCs w:val="28"/>
          <w:shd w:val="clear" w:color="auto" w:fill="FFFFFF"/>
        </w:rPr>
        <w:t>, развитие художественн</w:t>
      </w:r>
      <w:r w:rsidR="001249A9">
        <w:rPr>
          <w:sz w:val="28"/>
          <w:szCs w:val="28"/>
          <w:shd w:val="clear" w:color="auto" w:fill="FFFFFF"/>
        </w:rPr>
        <w:t xml:space="preserve">о-эстетических </w:t>
      </w:r>
      <w:r w:rsidRPr="00305080">
        <w:rPr>
          <w:sz w:val="28"/>
          <w:szCs w:val="28"/>
          <w:shd w:val="clear" w:color="auto" w:fill="FFFFFF"/>
        </w:rPr>
        <w:t>способностей детей.</w:t>
      </w:r>
    </w:p>
    <w:p w:rsidR="00447144" w:rsidRPr="00305080" w:rsidRDefault="00447144" w:rsidP="00447144">
      <w:pPr>
        <w:rPr>
          <w:rFonts w:ascii="Times New Roman" w:hAnsi="Times New Roman" w:cs="Times New Roman"/>
          <w:sz w:val="28"/>
          <w:szCs w:val="28"/>
        </w:rPr>
      </w:pPr>
      <w:r w:rsidRPr="00305080">
        <w:rPr>
          <w:rFonts w:ascii="Times New Roman" w:hAnsi="Times New Roman" w:cs="Times New Roman"/>
          <w:sz w:val="28"/>
          <w:szCs w:val="28"/>
        </w:rPr>
        <w:t>Поставленная цель раскрывается в триединстве следующих задач:</w:t>
      </w:r>
    </w:p>
    <w:p w:rsidR="00D8412F" w:rsidRPr="006C0CAC" w:rsidRDefault="00D8412F" w:rsidP="00C831E6">
      <w:pPr>
        <w:spacing w:before="100" w:beforeAutospacing="1" w:after="100" w:afterAutospacing="1" w:line="240" w:lineRule="auto"/>
        <w:ind w:left="720" w:right="116"/>
        <w:jc w:val="both"/>
        <w:rPr>
          <w:rFonts w:ascii="Times New Roman" w:eastAsia="Calibri" w:hAnsi="Times New Roman" w:cs="Times New Roman"/>
          <w:b/>
          <w:sz w:val="32"/>
          <w:szCs w:val="32"/>
        </w:rPr>
      </w:pPr>
      <w:r w:rsidRPr="006C0CAC">
        <w:rPr>
          <w:rFonts w:ascii="Times New Roman" w:eastAsia="Calibri" w:hAnsi="Times New Roman" w:cs="Times New Roman"/>
          <w:b/>
          <w:sz w:val="32"/>
          <w:szCs w:val="32"/>
        </w:rPr>
        <w:t>Обучающ</w:t>
      </w:r>
      <w:r w:rsidR="00447144" w:rsidRPr="006C0CAC">
        <w:rPr>
          <w:rFonts w:ascii="Times New Roman" w:eastAsia="Calibri" w:hAnsi="Times New Roman" w:cs="Times New Roman"/>
          <w:b/>
          <w:sz w:val="32"/>
          <w:szCs w:val="32"/>
        </w:rPr>
        <w:t>ей</w:t>
      </w:r>
      <w:r w:rsidRPr="006C0CAC">
        <w:rPr>
          <w:rFonts w:ascii="Times New Roman" w:eastAsia="Calibri" w:hAnsi="Times New Roman" w:cs="Times New Roman"/>
          <w:b/>
          <w:sz w:val="32"/>
          <w:szCs w:val="32"/>
        </w:rPr>
        <w:t xml:space="preserve">: </w:t>
      </w:r>
    </w:p>
    <w:p w:rsidR="00C831E6" w:rsidRPr="00305080" w:rsidRDefault="00C831E6" w:rsidP="00C831E6">
      <w:pPr>
        <w:numPr>
          <w:ilvl w:val="0"/>
          <w:numId w:val="6"/>
        </w:numPr>
        <w:spacing w:before="100" w:beforeAutospacing="1" w:after="100" w:afterAutospacing="1" w:line="240" w:lineRule="auto"/>
        <w:ind w:right="116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05080">
        <w:rPr>
          <w:rFonts w:ascii="Times New Roman" w:eastAsia="Calibri" w:hAnsi="Times New Roman" w:cs="Times New Roman"/>
          <w:sz w:val="28"/>
          <w:szCs w:val="28"/>
        </w:rPr>
        <w:t xml:space="preserve">Учить </w:t>
      </w:r>
      <w:r w:rsidR="00D8412F" w:rsidRPr="00305080">
        <w:rPr>
          <w:rFonts w:ascii="Times New Roman" w:eastAsia="Calibri" w:hAnsi="Times New Roman" w:cs="Times New Roman"/>
          <w:sz w:val="28"/>
          <w:szCs w:val="28"/>
        </w:rPr>
        <w:t xml:space="preserve"> детей </w:t>
      </w:r>
      <w:r w:rsidR="00447144" w:rsidRPr="00305080">
        <w:rPr>
          <w:rFonts w:ascii="Times New Roman" w:eastAsia="Calibri" w:hAnsi="Times New Roman" w:cs="Times New Roman"/>
          <w:sz w:val="28"/>
          <w:szCs w:val="28"/>
        </w:rPr>
        <w:t>азам</w:t>
      </w:r>
      <w:r w:rsidR="00D8412F" w:rsidRPr="00305080">
        <w:rPr>
          <w:rFonts w:ascii="Times New Roman" w:eastAsia="Calibri" w:hAnsi="Times New Roman" w:cs="Times New Roman"/>
          <w:sz w:val="28"/>
          <w:szCs w:val="28"/>
        </w:rPr>
        <w:t xml:space="preserve"> плетения из бисера</w:t>
      </w:r>
      <w:r w:rsidR="00447144" w:rsidRPr="0030508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47144" w:rsidRPr="00305080" w:rsidRDefault="00447144" w:rsidP="00C831E6">
      <w:pPr>
        <w:numPr>
          <w:ilvl w:val="0"/>
          <w:numId w:val="6"/>
        </w:numPr>
        <w:spacing w:before="100" w:beforeAutospacing="1" w:after="100" w:afterAutospacing="1" w:line="240" w:lineRule="auto"/>
        <w:ind w:right="116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050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831E6" w:rsidRPr="00305080">
        <w:rPr>
          <w:rFonts w:ascii="Times New Roman" w:hAnsi="Times New Roman" w:cs="Times New Roman"/>
          <w:sz w:val="28"/>
          <w:szCs w:val="28"/>
        </w:rPr>
        <w:t>Обогащать речь детей, расширять словарный запас</w:t>
      </w:r>
    </w:p>
    <w:p w:rsidR="00C831E6" w:rsidRPr="00305080" w:rsidRDefault="00C831E6" w:rsidP="00C831E6">
      <w:pPr>
        <w:numPr>
          <w:ilvl w:val="0"/>
          <w:numId w:val="6"/>
        </w:numPr>
        <w:spacing w:before="100" w:beforeAutospacing="1" w:after="100" w:afterAutospacing="1" w:line="240" w:lineRule="auto"/>
        <w:ind w:right="116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05080">
        <w:rPr>
          <w:rFonts w:ascii="Times New Roman" w:hAnsi="Times New Roman" w:cs="Times New Roman"/>
          <w:sz w:val="28"/>
          <w:szCs w:val="28"/>
        </w:rPr>
        <w:t>Учить проговаривать свои действия</w:t>
      </w:r>
    </w:p>
    <w:p w:rsidR="00D8412F" w:rsidRPr="006C0CAC" w:rsidRDefault="00D8412F" w:rsidP="00C831E6">
      <w:pPr>
        <w:spacing w:before="100" w:beforeAutospacing="1" w:after="100" w:afterAutospacing="1" w:line="240" w:lineRule="auto"/>
        <w:ind w:left="720" w:right="116"/>
        <w:jc w:val="both"/>
        <w:rPr>
          <w:rFonts w:ascii="Times New Roman" w:eastAsia="Calibri" w:hAnsi="Times New Roman" w:cs="Times New Roman"/>
          <w:b/>
          <w:sz w:val="32"/>
          <w:szCs w:val="32"/>
        </w:rPr>
      </w:pPr>
      <w:r w:rsidRPr="006C0CAC">
        <w:rPr>
          <w:rFonts w:ascii="Times New Roman" w:eastAsia="Calibri" w:hAnsi="Times New Roman" w:cs="Times New Roman"/>
          <w:b/>
          <w:sz w:val="32"/>
          <w:szCs w:val="32"/>
        </w:rPr>
        <w:t>Развивающ</w:t>
      </w:r>
      <w:r w:rsidR="00447144" w:rsidRPr="006C0CAC">
        <w:rPr>
          <w:rFonts w:ascii="Times New Roman" w:eastAsia="Calibri" w:hAnsi="Times New Roman" w:cs="Times New Roman"/>
          <w:b/>
          <w:sz w:val="32"/>
          <w:szCs w:val="32"/>
        </w:rPr>
        <w:t>ей</w:t>
      </w:r>
      <w:r w:rsidRPr="006C0CAC">
        <w:rPr>
          <w:rFonts w:ascii="Times New Roman" w:eastAsia="Calibri" w:hAnsi="Times New Roman" w:cs="Times New Roman"/>
          <w:b/>
          <w:sz w:val="32"/>
          <w:szCs w:val="32"/>
        </w:rPr>
        <w:t>:</w:t>
      </w:r>
    </w:p>
    <w:p w:rsidR="00447144" w:rsidRPr="00305080" w:rsidRDefault="00447144" w:rsidP="00C831E6">
      <w:pPr>
        <w:numPr>
          <w:ilvl w:val="0"/>
          <w:numId w:val="6"/>
        </w:numPr>
        <w:spacing w:before="100" w:beforeAutospacing="1" w:after="100" w:afterAutospacing="1" w:line="240" w:lineRule="auto"/>
        <w:ind w:right="11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5080">
        <w:rPr>
          <w:rFonts w:ascii="Times New Roman" w:hAnsi="Times New Roman" w:cs="Times New Roman"/>
          <w:sz w:val="28"/>
          <w:szCs w:val="28"/>
        </w:rPr>
        <w:t>Развивать мелкую моторику пальцев рук, ловкость, умение управлять своими движениями</w:t>
      </w:r>
    </w:p>
    <w:p w:rsidR="00447144" w:rsidRPr="00305080" w:rsidRDefault="00447144" w:rsidP="00C831E6">
      <w:pPr>
        <w:numPr>
          <w:ilvl w:val="0"/>
          <w:numId w:val="6"/>
        </w:numPr>
        <w:spacing w:before="100" w:beforeAutospacing="1" w:after="100" w:afterAutospacing="1" w:line="240" w:lineRule="auto"/>
        <w:ind w:right="11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5080">
        <w:rPr>
          <w:rFonts w:ascii="Times New Roman" w:hAnsi="Times New Roman" w:cs="Times New Roman"/>
          <w:sz w:val="28"/>
          <w:szCs w:val="28"/>
        </w:rPr>
        <w:t>развивать, мышление, память</w:t>
      </w:r>
    </w:p>
    <w:p w:rsidR="00D8412F" w:rsidRPr="00305080" w:rsidRDefault="00D8412F" w:rsidP="00C831E6">
      <w:pPr>
        <w:numPr>
          <w:ilvl w:val="0"/>
          <w:numId w:val="6"/>
        </w:numPr>
        <w:spacing w:before="100" w:beforeAutospacing="1" w:after="100" w:afterAutospacing="1" w:line="240" w:lineRule="auto"/>
        <w:ind w:right="11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5080">
        <w:rPr>
          <w:rFonts w:ascii="Times New Roman" w:eastAsia="Calibri" w:hAnsi="Times New Roman" w:cs="Times New Roman"/>
          <w:sz w:val="28"/>
          <w:szCs w:val="28"/>
        </w:rPr>
        <w:t xml:space="preserve">развивать трудовые навыки, умение доводить дело до конца; </w:t>
      </w:r>
    </w:p>
    <w:p w:rsidR="00D8412F" w:rsidRPr="006C0CAC" w:rsidRDefault="00D8412F" w:rsidP="00C831E6">
      <w:pPr>
        <w:numPr>
          <w:ilvl w:val="0"/>
          <w:numId w:val="6"/>
        </w:numPr>
        <w:spacing w:before="100" w:beforeAutospacing="1" w:after="100" w:afterAutospacing="1" w:line="240" w:lineRule="auto"/>
        <w:ind w:right="116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305080">
        <w:rPr>
          <w:rFonts w:ascii="Times New Roman" w:eastAsia="Calibri" w:hAnsi="Times New Roman" w:cs="Times New Roman"/>
          <w:sz w:val="28"/>
          <w:szCs w:val="28"/>
        </w:rPr>
        <w:t>развивать творческую и трудовую активность детей и их стремление к самостоятельной деятель</w:t>
      </w:r>
      <w:r w:rsidRPr="006C0CAC">
        <w:rPr>
          <w:rFonts w:ascii="Times New Roman" w:eastAsia="Calibri" w:hAnsi="Times New Roman" w:cs="Times New Roman"/>
          <w:sz w:val="32"/>
          <w:szCs w:val="32"/>
        </w:rPr>
        <w:t>ности.</w:t>
      </w:r>
    </w:p>
    <w:p w:rsidR="00D8412F" w:rsidRPr="006C0CAC" w:rsidRDefault="00D8412F" w:rsidP="00C831E6">
      <w:pPr>
        <w:spacing w:before="100" w:beforeAutospacing="1" w:after="100" w:afterAutospacing="1" w:line="240" w:lineRule="auto"/>
        <w:ind w:left="720" w:right="116"/>
        <w:jc w:val="both"/>
        <w:rPr>
          <w:rFonts w:ascii="Times New Roman" w:eastAsia="Calibri" w:hAnsi="Times New Roman" w:cs="Times New Roman"/>
          <w:b/>
          <w:sz w:val="32"/>
          <w:szCs w:val="32"/>
        </w:rPr>
      </w:pPr>
      <w:r w:rsidRPr="006C0CAC">
        <w:rPr>
          <w:rFonts w:ascii="Times New Roman" w:eastAsia="Calibri" w:hAnsi="Times New Roman" w:cs="Times New Roman"/>
          <w:b/>
          <w:sz w:val="32"/>
          <w:szCs w:val="32"/>
        </w:rPr>
        <w:lastRenderedPageBreak/>
        <w:t>Воспитательн</w:t>
      </w:r>
      <w:r w:rsidR="00447144" w:rsidRPr="006C0CAC">
        <w:rPr>
          <w:rFonts w:ascii="Times New Roman" w:eastAsia="Calibri" w:hAnsi="Times New Roman" w:cs="Times New Roman"/>
          <w:b/>
          <w:sz w:val="32"/>
          <w:szCs w:val="32"/>
        </w:rPr>
        <w:t>ой</w:t>
      </w:r>
      <w:r w:rsidRPr="006C0CAC">
        <w:rPr>
          <w:rFonts w:ascii="Times New Roman" w:eastAsia="Calibri" w:hAnsi="Times New Roman" w:cs="Times New Roman"/>
          <w:b/>
          <w:sz w:val="32"/>
          <w:szCs w:val="32"/>
        </w:rPr>
        <w:t>:</w:t>
      </w:r>
    </w:p>
    <w:p w:rsidR="00D8412F" w:rsidRPr="006C0CAC" w:rsidRDefault="00D8412F" w:rsidP="0069156F">
      <w:pPr>
        <w:numPr>
          <w:ilvl w:val="0"/>
          <w:numId w:val="9"/>
        </w:numPr>
        <w:spacing w:before="100" w:beforeAutospacing="1" w:after="100" w:afterAutospacing="1" w:line="240" w:lineRule="auto"/>
        <w:ind w:right="116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305080">
        <w:rPr>
          <w:rFonts w:ascii="Times New Roman" w:eastAsia="Calibri" w:hAnsi="Times New Roman" w:cs="Times New Roman"/>
          <w:sz w:val="28"/>
          <w:szCs w:val="28"/>
        </w:rPr>
        <w:t>воспитывать в детях такие качества, как трудолюбие, усидчивость, внимание</w:t>
      </w:r>
      <w:r w:rsidRPr="006C0CAC">
        <w:rPr>
          <w:rFonts w:ascii="Times New Roman" w:eastAsia="Calibri" w:hAnsi="Times New Roman" w:cs="Times New Roman"/>
          <w:sz w:val="32"/>
          <w:szCs w:val="32"/>
        </w:rPr>
        <w:t xml:space="preserve">. </w:t>
      </w:r>
    </w:p>
    <w:p w:rsidR="00D8412F" w:rsidRPr="006C0CAC" w:rsidRDefault="00D8412F" w:rsidP="00AF4AD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C0CAC">
        <w:rPr>
          <w:rFonts w:ascii="Times New Roman" w:hAnsi="Times New Roman" w:cs="Times New Roman"/>
          <w:b/>
          <w:sz w:val="32"/>
          <w:szCs w:val="32"/>
        </w:rPr>
        <w:t>Интеграция с другими областями</w:t>
      </w:r>
    </w:p>
    <w:p w:rsidR="00622793" w:rsidRPr="00305080" w:rsidRDefault="00622793" w:rsidP="006227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программе прослеживаются связи с другими образовательными областями. Так, изучая основы </w:t>
      </w:r>
      <w:r w:rsidR="00664A1A" w:rsidRPr="00305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плетения бисером, </w:t>
      </w:r>
      <w:r w:rsidRPr="00305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используются знания </w:t>
      </w:r>
      <w:r w:rsidR="00F70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образовательных областей: «Речевое развитие», «Познавательное развитие», «Художественно-эстетическое развитие».</w:t>
      </w:r>
      <w:r w:rsidRPr="00305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выполнении схем, эскизов изделий, работе над композицией применяются знания из </w:t>
      </w:r>
      <w:r w:rsidR="00F70A5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образовательной области «Познавательное развитие»: формирование</w:t>
      </w:r>
      <w:r w:rsidR="00F70A55" w:rsidRPr="00F70A55">
        <w:rPr>
          <w:rFonts w:ascii="Times New Roman" w:hAnsi="Times New Roman"/>
          <w:b/>
          <w:sz w:val="40"/>
          <w:szCs w:val="36"/>
        </w:rPr>
        <w:t xml:space="preserve"> </w:t>
      </w:r>
      <w:r w:rsidR="00F70A55" w:rsidRPr="00F70A55">
        <w:rPr>
          <w:rFonts w:ascii="Times New Roman" w:hAnsi="Times New Roman"/>
          <w:sz w:val="28"/>
          <w:szCs w:val="36"/>
        </w:rPr>
        <w:t>элементарных математических представлений</w:t>
      </w:r>
      <w:r w:rsidR="00F70A55" w:rsidRPr="00F70A55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</w:t>
      </w:r>
      <w:r w:rsidR="00664A1A" w:rsidRPr="0030508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70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образовательной области</w:t>
      </w:r>
      <w:r w:rsidR="00664A1A" w:rsidRPr="00305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5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0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«Художественно-эстетическое развитие»: изобразительная деятельность,</w:t>
      </w:r>
      <w:r w:rsidRPr="00305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рисования.</w:t>
      </w:r>
    </w:p>
    <w:p w:rsidR="00664A1A" w:rsidRPr="006C0CAC" w:rsidRDefault="00664A1A" w:rsidP="00AF4AD5">
      <w:pPr>
        <w:pStyle w:val="a4"/>
        <w:jc w:val="center"/>
        <w:rPr>
          <w:b/>
          <w:sz w:val="32"/>
          <w:szCs w:val="32"/>
        </w:rPr>
      </w:pPr>
      <w:r w:rsidRPr="006C0CAC">
        <w:rPr>
          <w:b/>
          <w:bCs/>
          <w:sz w:val="32"/>
          <w:szCs w:val="32"/>
        </w:rPr>
        <w:t>Формы реализации программы:</w:t>
      </w:r>
    </w:p>
    <w:p w:rsidR="00664A1A" w:rsidRPr="00305080" w:rsidRDefault="00664A1A" w:rsidP="00664A1A">
      <w:pPr>
        <w:pStyle w:val="a4"/>
        <w:rPr>
          <w:sz w:val="28"/>
          <w:szCs w:val="28"/>
        </w:rPr>
      </w:pPr>
      <w:r w:rsidRPr="00305080">
        <w:rPr>
          <w:sz w:val="28"/>
          <w:szCs w:val="28"/>
        </w:rPr>
        <w:t>В процессе занятий используются различные методические приемы:</w:t>
      </w:r>
    </w:p>
    <w:p w:rsidR="00664A1A" w:rsidRPr="00305080" w:rsidRDefault="00664A1A" w:rsidP="00664A1A">
      <w:pPr>
        <w:pStyle w:val="a7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305080">
        <w:rPr>
          <w:rFonts w:ascii="Times New Roman" w:hAnsi="Times New Roman" w:cs="Times New Roman"/>
          <w:sz w:val="28"/>
          <w:szCs w:val="28"/>
        </w:rPr>
        <w:t>Беседы;</w:t>
      </w:r>
    </w:p>
    <w:p w:rsidR="00664A1A" w:rsidRPr="00305080" w:rsidRDefault="00664A1A" w:rsidP="00664A1A">
      <w:pPr>
        <w:pStyle w:val="a7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305080">
        <w:rPr>
          <w:rFonts w:ascii="Times New Roman" w:hAnsi="Times New Roman" w:cs="Times New Roman"/>
          <w:sz w:val="28"/>
          <w:szCs w:val="28"/>
        </w:rPr>
        <w:t>Занятия;</w:t>
      </w:r>
    </w:p>
    <w:p w:rsidR="00664A1A" w:rsidRPr="00305080" w:rsidRDefault="00664A1A" w:rsidP="00664A1A">
      <w:pPr>
        <w:pStyle w:val="a7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305080">
        <w:rPr>
          <w:rFonts w:ascii="Times New Roman" w:hAnsi="Times New Roman" w:cs="Times New Roman"/>
          <w:sz w:val="28"/>
          <w:szCs w:val="28"/>
        </w:rPr>
        <w:t>Индивидуальная работа;</w:t>
      </w:r>
    </w:p>
    <w:p w:rsidR="00664A1A" w:rsidRPr="00305080" w:rsidRDefault="00664A1A" w:rsidP="00664A1A">
      <w:pPr>
        <w:pStyle w:val="a7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305080">
        <w:rPr>
          <w:rFonts w:ascii="Times New Roman" w:hAnsi="Times New Roman" w:cs="Times New Roman"/>
          <w:sz w:val="28"/>
          <w:szCs w:val="28"/>
        </w:rPr>
        <w:t>Групповая работа;</w:t>
      </w:r>
    </w:p>
    <w:p w:rsidR="00664A1A" w:rsidRPr="00305080" w:rsidRDefault="00664A1A" w:rsidP="00664A1A">
      <w:pPr>
        <w:pStyle w:val="a7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305080">
        <w:rPr>
          <w:rFonts w:ascii="Times New Roman" w:hAnsi="Times New Roman" w:cs="Times New Roman"/>
          <w:sz w:val="28"/>
          <w:szCs w:val="28"/>
        </w:rPr>
        <w:t>Коллективно-творческая работа;</w:t>
      </w:r>
    </w:p>
    <w:p w:rsidR="00664A1A" w:rsidRPr="00305080" w:rsidRDefault="00664A1A" w:rsidP="00664A1A">
      <w:pPr>
        <w:pStyle w:val="a7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305080">
        <w:rPr>
          <w:rFonts w:ascii="Times New Roman" w:hAnsi="Times New Roman" w:cs="Times New Roman"/>
          <w:sz w:val="28"/>
          <w:szCs w:val="28"/>
        </w:rPr>
        <w:t>Работа с родителями;</w:t>
      </w:r>
    </w:p>
    <w:p w:rsidR="00664A1A" w:rsidRPr="006C0CAC" w:rsidRDefault="00664A1A" w:rsidP="00664A1A">
      <w:pPr>
        <w:pStyle w:val="a7"/>
        <w:numPr>
          <w:ilvl w:val="0"/>
          <w:numId w:val="8"/>
        </w:numPr>
        <w:rPr>
          <w:rFonts w:ascii="Times New Roman" w:hAnsi="Times New Roman" w:cs="Times New Roman"/>
          <w:sz w:val="32"/>
          <w:szCs w:val="32"/>
        </w:rPr>
      </w:pPr>
      <w:r w:rsidRPr="00305080">
        <w:rPr>
          <w:rFonts w:ascii="Times New Roman" w:hAnsi="Times New Roman" w:cs="Times New Roman"/>
          <w:sz w:val="28"/>
          <w:szCs w:val="28"/>
        </w:rPr>
        <w:t>Оформление выставок</w:t>
      </w:r>
      <w:r w:rsidRPr="006C0CAC">
        <w:rPr>
          <w:rFonts w:ascii="Times New Roman" w:hAnsi="Times New Roman" w:cs="Times New Roman"/>
          <w:sz w:val="32"/>
          <w:szCs w:val="32"/>
        </w:rPr>
        <w:t>.</w:t>
      </w:r>
    </w:p>
    <w:p w:rsidR="00D8412F" w:rsidRPr="006C0CAC" w:rsidRDefault="00D8412F" w:rsidP="00D8412F">
      <w:pPr>
        <w:pStyle w:val="a3"/>
        <w:rPr>
          <w:sz w:val="32"/>
          <w:szCs w:val="32"/>
        </w:rPr>
      </w:pPr>
    </w:p>
    <w:p w:rsidR="00D8412F" w:rsidRPr="006C0CAC" w:rsidRDefault="00D8412F" w:rsidP="00AF4AD5">
      <w:pPr>
        <w:pStyle w:val="a3"/>
        <w:jc w:val="center"/>
        <w:rPr>
          <w:b/>
          <w:sz w:val="32"/>
          <w:szCs w:val="32"/>
        </w:rPr>
      </w:pPr>
      <w:r w:rsidRPr="006C0CAC">
        <w:rPr>
          <w:b/>
          <w:sz w:val="32"/>
          <w:szCs w:val="32"/>
        </w:rPr>
        <w:t>Материалы для работы:</w:t>
      </w:r>
    </w:p>
    <w:p w:rsidR="00664A1A" w:rsidRPr="006C0CAC" w:rsidRDefault="00664A1A" w:rsidP="00D8412F">
      <w:pPr>
        <w:pStyle w:val="a3"/>
        <w:jc w:val="both"/>
        <w:rPr>
          <w:sz w:val="32"/>
          <w:szCs w:val="32"/>
        </w:rPr>
      </w:pPr>
    </w:p>
    <w:p w:rsidR="00D8412F" w:rsidRPr="00305080" w:rsidRDefault="00D8412F" w:rsidP="00305080">
      <w:pPr>
        <w:pStyle w:val="a3"/>
        <w:numPr>
          <w:ilvl w:val="0"/>
          <w:numId w:val="11"/>
        </w:numPr>
        <w:jc w:val="both"/>
        <w:rPr>
          <w:sz w:val="28"/>
          <w:szCs w:val="28"/>
        </w:rPr>
      </w:pPr>
      <w:r w:rsidRPr="00305080">
        <w:rPr>
          <w:sz w:val="28"/>
          <w:szCs w:val="28"/>
        </w:rPr>
        <w:t>Бусины</w:t>
      </w:r>
      <w:r w:rsidR="00AA689A" w:rsidRPr="00305080">
        <w:rPr>
          <w:sz w:val="28"/>
          <w:szCs w:val="28"/>
        </w:rPr>
        <w:t xml:space="preserve"> и бисер </w:t>
      </w:r>
      <w:r w:rsidRPr="00305080">
        <w:rPr>
          <w:sz w:val="28"/>
          <w:szCs w:val="28"/>
        </w:rPr>
        <w:t xml:space="preserve"> (различных форм и размеров)</w:t>
      </w:r>
    </w:p>
    <w:p w:rsidR="00D8412F" w:rsidRPr="00305080" w:rsidRDefault="00D8412F" w:rsidP="00305080">
      <w:pPr>
        <w:pStyle w:val="a3"/>
        <w:numPr>
          <w:ilvl w:val="0"/>
          <w:numId w:val="11"/>
        </w:numPr>
        <w:jc w:val="both"/>
        <w:rPr>
          <w:sz w:val="28"/>
          <w:szCs w:val="28"/>
        </w:rPr>
      </w:pPr>
      <w:r w:rsidRPr="00305080">
        <w:rPr>
          <w:sz w:val="28"/>
          <w:szCs w:val="28"/>
        </w:rPr>
        <w:t>Салфетки 40-</w:t>
      </w:r>
      <w:smartTag w:uri="urn:schemas-microsoft-com:office:smarttags" w:element="metricconverter">
        <w:smartTagPr>
          <w:attr w:name="ProductID" w:val="40 см"/>
        </w:smartTagPr>
        <w:r w:rsidRPr="00305080">
          <w:rPr>
            <w:sz w:val="28"/>
            <w:szCs w:val="28"/>
          </w:rPr>
          <w:t>40 см</w:t>
        </w:r>
      </w:smartTag>
    </w:p>
    <w:p w:rsidR="008512FE" w:rsidRPr="00305080" w:rsidRDefault="008512FE" w:rsidP="00305080">
      <w:pPr>
        <w:pStyle w:val="a3"/>
        <w:numPr>
          <w:ilvl w:val="0"/>
          <w:numId w:val="11"/>
        </w:numPr>
        <w:jc w:val="both"/>
        <w:rPr>
          <w:sz w:val="28"/>
          <w:szCs w:val="28"/>
        </w:rPr>
      </w:pPr>
      <w:r w:rsidRPr="00305080">
        <w:rPr>
          <w:color w:val="000000"/>
          <w:sz w:val="28"/>
          <w:szCs w:val="28"/>
        </w:rPr>
        <w:t>Леска  и резинка для бисера</w:t>
      </w:r>
    </w:p>
    <w:p w:rsidR="008512FE" w:rsidRPr="00305080" w:rsidRDefault="008512FE" w:rsidP="00305080">
      <w:pPr>
        <w:pStyle w:val="a3"/>
        <w:numPr>
          <w:ilvl w:val="0"/>
          <w:numId w:val="11"/>
        </w:numPr>
        <w:jc w:val="both"/>
        <w:rPr>
          <w:sz w:val="28"/>
          <w:szCs w:val="28"/>
        </w:rPr>
      </w:pPr>
      <w:r w:rsidRPr="00305080">
        <w:rPr>
          <w:color w:val="000000"/>
          <w:sz w:val="28"/>
          <w:szCs w:val="28"/>
        </w:rPr>
        <w:t>Проволока медная или металлическая</w:t>
      </w:r>
      <w:r w:rsidR="00AA689A" w:rsidRPr="00305080">
        <w:rPr>
          <w:color w:val="000000"/>
          <w:sz w:val="28"/>
          <w:szCs w:val="28"/>
        </w:rPr>
        <w:t xml:space="preserve"> </w:t>
      </w:r>
      <w:proofErr w:type="spellStart"/>
      <w:r w:rsidR="00AA689A" w:rsidRPr="00305080">
        <w:rPr>
          <w:color w:val="000000"/>
          <w:sz w:val="28"/>
          <w:szCs w:val="28"/>
        </w:rPr>
        <w:t>толщиной</w:t>
      </w:r>
      <w:r w:rsidRPr="00305080">
        <w:rPr>
          <w:color w:val="000000"/>
          <w:sz w:val="28"/>
          <w:szCs w:val="28"/>
        </w:rPr>
        <w:t>от</w:t>
      </w:r>
      <w:proofErr w:type="spellEnd"/>
      <w:r w:rsidRPr="00305080">
        <w:rPr>
          <w:color w:val="000000"/>
          <w:sz w:val="28"/>
          <w:szCs w:val="28"/>
        </w:rPr>
        <w:t xml:space="preserve"> 0,2 до </w:t>
      </w:r>
      <w:smartTag w:uri="urn:schemas-microsoft-com:office:smarttags" w:element="metricconverter">
        <w:smartTagPr>
          <w:attr w:name="ProductID" w:val="1 мм"/>
        </w:smartTagPr>
        <w:r w:rsidRPr="00305080">
          <w:rPr>
            <w:color w:val="000000"/>
            <w:sz w:val="28"/>
            <w:szCs w:val="28"/>
          </w:rPr>
          <w:t>1 мм</w:t>
        </w:r>
      </w:smartTag>
      <w:r w:rsidRPr="00305080">
        <w:rPr>
          <w:color w:val="000000"/>
          <w:sz w:val="28"/>
          <w:szCs w:val="28"/>
        </w:rPr>
        <w:t xml:space="preserve"> в диаметре</w:t>
      </w:r>
    </w:p>
    <w:p w:rsidR="00D8412F" w:rsidRPr="00305080" w:rsidRDefault="00D8412F" w:rsidP="00305080">
      <w:pPr>
        <w:pStyle w:val="a3"/>
        <w:numPr>
          <w:ilvl w:val="0"/>
          <w:numId w:val="11"/>
        </w:numPr>
        <w:jc w:val="both"/>
        <w:rPr>
          <w:sz w:val="28"/>
          <w:szCs w:val="28"/>
        </w:rPr>
      </w:pPr>
      <w:r w:rsidRPr="00305080">
        <w:rPr>
          <w:sz w:val="28"/>
          <w:szCs w:val="28"/>
        </w:rPr>
        <w:t>Клей  ПВ</w:t>
      </w:r>
      <w:proofErr w:type="gramStart"/>
      <w:r w:rsidRPr="00305080">
        <w:rPr>
          <w:sz w:val="28"/>
          <w:szCs w:val="28"/>
        </w:rPr>
        <w:t>A</w:t>
      </w:r>
      <w:proofErr w:type="gramEnd"/>
      <w:r w:rsidRPr="00305080">
        <w:rPr>
          <w:sz w:val="28"/>
          <w:szCs w:val="28"/>
        </w:rPr>
        <w:t>.</w:t>
      </w:r>
    </w:p>
    <w:p w:rsidR="00D8412F" w:rsidRPr="00305080" w:rsidRDefault="00D8412F" w:rsidP="00305080">
      <w:pPr>
        <w:pStyle w:val="a3"/>
        <w:numPr>
          <w:ilvl w:val="0"/>
          <w:numId w:val="11"/>
        </w:numPr>
        <w:jc w:val="both"/>
        <w:rPr>
          <w:sz w:val="28"/>
          <w:szCs w:val="28"/>
        </w:rPr>
      </w:pPr>
      <w:r w:rsidRPr="00305080">
        <w:rPr>
          <w:sz w:val="28"/>
          <w:szCs w:val="28"/>
        </w:rPr>
        <w:t>Ножницы.</w:t>
      </w:r>
    </w:p>
    <w:p w:rsidR="00D8412F" w:rsidRPr="00305080" w:rsidRDefault="00D8412F" w:rsidP="00305080">
      <w:pPr>
        <w:pStyle w:val="a3"/>
        <w:numPr>
          <w:ilvl w:val="0"/>
          <w:numId w:val="11"/>
        </w:numPr>
        <w:jc w:val="both"/>
        <w:rPr>
          <w:sz w:val="28"/>
          <w:szCs w:val="28"/>
        </w:rPr>
      </w:pPr>
      <w:r w:rsidRPr="00305080">
        <w:rPr>
          <w:sz w:val="28"/>
          <w:szCs w:val="28"/>
        </w:rPr>
        <w:t>Нитки капроновые (</w:t>
      </w:r>
      <w:proofErr w:type="gramStart"/>
      <w:r w:rsidRPr="00305080">
        <w:rPr>
          <w:sz w:val="28"/>
          <w:szCs w:val="28"/>
        </w:rPr>
        <w:t>разных</w:t>
      </w:r>
      <w:proofErr w:type="gramEnd"/>
      <w:r w:rsidRPr="00305080">
        <w:rPr>
          <w:sz w:val="28"/>
          <w:szCs w:val="28"/>
        </w:rPr>
        <w:t xml:space="preserve"> цветов).</w:t>
      </w:r>
    </w:p>
    <w:p w:rsidR="00D8412F" w:rsidRPr="00305080" w:rsidRDefault="00D8412F" w:rsidP="00305080">
      <w:pPr>
        <w:pStyle w:val="a3"/>
        <w:numPr>
          <w:ilvl w:val="0"/>
          <w:numId w:val="11"/>
        </w:numPr>
        <w:jc w:val="both"/>
        <w:rPr>
          <w:sz w:val="28"/>
          <w:szCs w:val="28"/>
        </w:rPr>
      </w:pPr>
      <w:r w:rsidRPr="00305080">
        <w:rPr>
          <w:sz w:val="28"/>
          <w:szCs w:val="28"/>
        </w:rPr>
        <w:t>Замочки для бус.</w:t>
      </w:r>
    </w:p>
    <w:p w:rsidR="00D8412F" w:rsidRPr="00305080" w:rsidRDefault="00D8412F" w:rsidP="00305080">
      <w:pPr>
        <w:pStyle w:val="a3"/>
        <w:numPr>
          <w:ilvl w:val="0"/>
          <w:numId w:val="11"/>
        </w:numPr>
        <w:jc w:val="both"/>
        <w:rPr>
          <w:sz w:val="28"/>
          <w:szCs w:val="28"/>
        </w:rPr>
      </w:pPr>
      <w:r w:rsidRPr="00305080">
        <w:rPr>
          <w:sz w:val="28"/>
          <w:szCs w:val="28"/>
        </w:rPr>
        <w:t>Тетрадь в клетку (для схем).</w:t>
      </w:r>
    </w:p>
    <w:p w:rsidR="00D8412F" w:rsidRPr="00305080" w:rsidRDefault="00D8412F" w:rsidP="00305080">
      <w:pPr>
        <w:pStyle w:val="a3"/>
        <w:numPr>
          <w:ilvl w:val="0"/>
          <w:numId w:val="11"/>
        </w:numPr>
        <w:jc w:val="both"/>
        <w:rPr>
          <w:sz w:val="28"/>
          <w:szCs w:val="28"/>
        </w:rPr>
      </w:pPr>
      <w:r w:rsidRPr="00305080">
        <w:rPr>
          <w:sz w:val="28"/>
          <w:szCs w:val="28"/>
        </w:rPr>
        <w:t>Цветные карандаши или фломастеры.</w:t>
      </w:r>
    </w:p>
    <w:p w:rsidR="00D8412F" w:rsidRPr="006C0CAC" w:rsidRDefault="00D8412F" w:rsidP="00D8412F">
      <w:pPr>
        <w:pStyle w:val="a3"/>
        <w:rPr>
          <w:b/>
          <w:sz w:val="32"/>
          <w:szCs w:val="32"/>
        </w:rPr>
      </w:pPr>
    </w:p>
    <w:p w:rsidR="00D8412F" w:rsidRPr="006C0CAC" w:rsidRDefault="00D8412F" w:rsidP="00D8412F">
      <w:pPr>
        <w:pStyle w:val="a3"/>
        <w:rPr>
          <w:b/>
          <w:sz w:val="32"/>
          <w:szCs w:val="32"/>
        </w:rPr>
      </w:pPr>
    </w:p>
    <w:p w:rsidR="00D8412F" w:rsidRPr="006C0CAC" w:rsidRDefault="00D8412F" w:rsidP="00AF4AD5">
      <w:pPr>
        <w:pStyle w:val="a3"/>
        <w:jc w:val="center"/>
        <w:rPr>
          <w:sz w:val="32"/>
          <w:szCs w:val="32"/>
        </w:rPr>
      </w:pPr>
      <w:r w:rsidRPr="006C0CAC">
        <w:rPr>
          <w:b/>
          <w:sz w:val="32"/>
          <w:szCs w:val="32"/>
        </w:rPr>
        <w:lastRenderedPageBreak/>
        <w:t>Ожидаемые результаты</w:t>
      </w:r>
      <w:r w:rsidRPr="006C0CAC">
        <w:rPr>
          <w:sz w:val="32"/>
          <w:szCs w:val="32"/>
        </w:rPr>
        <w:t>:</w:t>
      </w:r>
    </w:p>
    <w:p w:rsidR="00870C2E" w:rsidRPr="006C0CAC" w:rsidRDefault="00870C2E" w:rsidP="00AF4AD5">
      <w:pPr>
        <w:pStyle w:val="a3"/>
        <w:jc w:val="center"/>
        <w:rPr>
          <w:sz w:val="32"/>
          <w:szCs w:val="32"/>
        </w:rPr>
      </w:pPr>
    </w:p>
    <w:p w:rsidR="004B5DDB" w:rsidRPr="00305080" w:rsidRDefault="004B5DDB" w:rsidP="00305080">
      <w:pPr>
        <w:pStyle w:val="a7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305080">
        <w:rPr>
          <w:rFonts w:ascii="Times New Roman" w:hAnsi="Times New Roman" w:cs="Times New Roman"/>
          <w:b/>
          <w:sz w:val="28"/>
          <w:szCs w:val="28"/>
        </w:rPr>
        <w:t>В конце  первого года</w:t>
      </w:r>
      <w:r w:rsidRPr="00305080">
        <w:rPr>
          <w:rFonts w:ascii="Times New Roman" w:hAnsi="Times New Roman" w:cs="Times New Roman"/>
          <w:sz w:val="28"/>
          <w:szCs w:val="28"/>
        </w:rPr>
        <w:t xml:space="preserve">  дети  должны знать правила техники безопасности, основы композиции и </w:t>
      </w:r>
      <w:proofErr w:type="spellStart"/>
      <w:r w:rsidRPr="00305080">
        <w:rPr>
          <w:rFonts w:ascii="Times New Roman" w:hAnsi="Times New Roman" w:cs="Times New Roman"/>
          <w:sz w:val="28"/>
          <w:szCs w:val="28"/>
        </w:rPr>
        <w:t>цветоведения</w:t>
      </w:r>
      <w:proofErr w:type="spellEnd"/>
      <w:r w:rsidRPr="00305080">
        <w:rPr>
          <w:rFonts w:ascii="Times New Roman" w:hAnsi="Times New Roman" w:cs="Times New Roman"/>
          <w:sz w:val="28"/>
          <w:szCs w:val="28"/>
        </w:rPr>
        <w:t xml:space="preserve">, классификацию и свойства бисера, основные приёмы </w:t>
      </w:r>
      <w:proofErr w:type="spellStart"/>
      <w:r w:rsidRPr="00305080">
        <w:rPr>
          <w:rFonts w:ascii="Times New Roman" w:hAnsi="Times New Roman" w:cs="Times New Roman"/>
          <w:sz w:val="28"/>
          <w:szCs w:val="28"/>
        </w:rPr>
        <w:t>бисероплетения</w:t>
      </w:r>
      <w:proofErr w:type="spellEnd"/>
      <w:r w:rsidRPr="00305080">
        <w:rPr>
          <w:rFonts w:ascii="Times New Roman" w:hAnsi="Times New Roman" w:cs="Times New Roman"/>
          <w:sz w:val="28"/>
          <w:szCs w:val="28"/>
        </w:rPr>
        <w:t xml:space="preserve">, условные обозначения, последовательность изготовления изделий из бисера, правила ухода и хранения изделий из бисера; уметь гармонично сочетать цвета при выполнении изделий, составлять композиции согласно правилам, классифицировать бисер по форме и цветовым характеристикам, правильно пользоваться ножницами, иглами, проволокой, леской, чётко выполнять основные приёмы </w:t>
      </w:r>
      <w:proofErr w:type="spellStart"/>
      <w:r w:rsidRPr="00305080">
        <w:rPr>
          <w:rFonts w:ascii="Times New Roman" w:hAnsi="Times New Roman" w:cs="Times New Roman"/>
          <w:sz w:val="28"/>
          <w:szCs w:val="28"/>
        </w:rPr>
        <w:t>бисероплетения</w:t>
      </w:r>
      <w:proofErr w:type="spellEnd"/>
      <w:r w:rsidRPr="00305080">
        <w:rPr>
          <w:rFonts w:ascii="Times New Roman" w:hAnsi="Times New Roman" w:cs="Times New Roman"/>
          <w:sz w:val="28"/>
          <w:szCs w:val="28"/>
        </w:rPr>
        <w:t>,</w:t>
      </w:r>
    </w:p>
    <w:p w:rsidR="00870C2E" w:rsidRPr="00305080" w:rsidRDefault="006C0CAC" w:rsidP="00305080">
      <w:pPr>
        <w:pStyle w:val="a7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305080">
        <w:rPr>
          <w:rFonts w:ascii="Times New Roman" w:hAnsi="Times New Roman" w:cs="Times New Roman"/>
          <w:sz w:val="28"/>
          <w:szCs w:val="28"/>
        </w:rPr>
        <w:t>Владеть способами</w:t>
      </w:r>
      <w:r w:rsidR="00870C2E" w:rsidRPr="00305080">
        <w:rPr>
          <w:rFonts w:ascii="Times New Roman" w:hAnsi="Times New Roman" w:cs="Times New Roman"/>
          <w:sz w:val="28"/>
          <w:szCs w:val="28"/>
        </w:rPr>
        <w:t xml:space="preserve"> плетения (</w:t>
      </w:r>
      <w:proofErr w:type="gramStart"/>
      <w:r w:rsidR="00870C2E" w:rsidRPr="00305080">
        <w:rPr>
          <w:rFonts w:ascii="Times New Roman" w:hAnsi="Times New Roman" w:cs="Times New Roman"/>
          <w:sz w:val="28"/>
          <w:szCs w:val="28"/>
        </w:rPr>
        <w:t>петельный</w:t>
      </w:r>
      <w:proofErr w:type="gramEnd"/>
      <w:r w:rsidR="00870C2E" w:rsidRPr="00305080">
        <w:rPr>
          <w:rFonts w:ascii="Times New Roman" w:hAnsi="Times New Roman" w:cs="Times New Roman"/>
          <w:sz w:val="28"/>
          <w:szCs w:val="28"/>
        </w:rPr>
        <w:t xml:space="preserve">, параллельный, игольчатый). </w:t>
      </w:r>
      <w:r w:rsidRPr="00305080">
        <w:rPr>
          <w:rFonts w:ascii="Times New Roman" w:hAnsi="Times New Roman" w:cs="Times New Roman"/>
          <w:sz w:val="28"/>
          <w:szCs w:val="28"/>
        </w:rPr>
        <w:t>Ч</w:t>
      </w:r>
      <w:r w:rsidR="00870C2E" w:rsidRPr="00305080">
        <w:rPr>
          <w:rFonts w:ascii="Times New Roman" w:hAnsi="Times New Roman" w:cs="Times New Roman"/>
          <w:sz w:val="28"/>
          <w:szCs w:val="28"/>
        </w:rPr>
        <w:t>итать схемы, плести сказки.</w:t>
      </w:r>
    </w:p>
    <w:p w:rsidR="006C0CAC" w:rsidRPr="00305080" w:rsidRDefault="004B5DDB" w:rsidP="00305080">
      <w:pPr>
        <w:rPr>
          <w:rFonts w:ascii="Times New Roman" w:hAnsi="Times New Roman" w:cs="Times New Roman"/>
          <w:sz w:val="28"/>
          <w:szCs w:val="28"/>
        </w:rPr>
      </w:pPr>
      <w:r w:rsidRPr="00305080">
        <w:rPr>
          <w:rFonts w:ascii="Times New Roman" w:hAnsi="Times New Roman" w:cs="Times New Roman"/>
          <w:b/>
          <w:sz w:val="28"/>
          <w:szCs w:val="28"/>
        </w:rPr>
        <w:t>Основная задача второго года</w:t>
      </w:r>
      <w:r w:rsidRPr="00305080">
        <w:rPr>
          <w:rFonts w:ascii="Times New Roman" w:hAnsi="Times New Roman" w:cs="Times New Roman"/>
          <w:sz w:val="28"/>
          <w:szCs w:val="28"/>
        </w:rPr>
        <w:t xml:space="preserve"> обучения – </w:t>
      </w:r>
      <w:r w:rsidR="006C0CAC" w:rsidRPr="00305080">
        <w:rPr>
          <w:rFonts w:ascii="Times New Roman" w:hAnsi="Times New Roman" w:cs="Times New Roman"/>
          <w:sz w:val="28"/>
          <w:szCs w:val="28"/>
        </w:rPr>
        <w:t>свободно пользоваться описаниями и схемами из журналов и альбомов по плетению бисером. Уметь составлять рабочие рисунки самостоятельно, изготавливать украшения,  плоские и объёмные фигурки животных, а также цветы и деревья из бисера на основе изученных приёмов, выполнять отдельные элементы и сборку изделий,  рассчитывать плотность плетения, хранить изделия из бисера согласно правилам.</w:t>
      </w:r>
    </w:p>
    <w:p w:rsidR="006C0CAC" w:rsidRPr="00305080" w:rsidRDefault="006C0CAC" w:rsidP="006C0CAC">
      <w:pPr>
        <w:pStyle w:val="a3"/>
        <w:rPr>
          <w:sz w:val="28"/>
          <w:szCs w:val="28"/>
        </w:rPr>
      </w:pPr>
      <w:r w:rsidRPr="00305080">
        <w:rPr>
          <w:sz w:val="28"/>
          <w:szCs w:val="28"/>
        </w:rPr>
        <w:t>На наш взгляд, использование бисера положительно скажется на активизации мелкой моторики рук, развитии мелких мышц кисти, развитии воображения, фантазии, памяти, способности организовывать свою деятельность (усидчивость, длительность внимания). Это в свою очередь благоприятно скажется на успешной адаптации к школьному обучению.</w:t>
      </w:r>
    </w:p>
    <w:p w:rsidR="006C0CAC" w:rsidRPr="006C0CAC" w:rsidRDefault="006C0CAC" w:rsidP="006C0CAC">
      <w:pPr>
        <w:pStyle w:val="a3"/>
        <w:rPr>
          <w:sz w:val="36"/>
          <w:szCs w:val="36"/>
        </w:rPr>
      </w:pPr>
    </w:p>
    <w:p w:rsidR="00D8412F" w:rsidRPr="006C0CAC" w:rsidRDefault="00D8412F" w:rsidP="00AF4AD5">
      <w:pPr>
        <w:pStyle w:val="a3"/>
        <w:jc w:val="center"/>
        <w:rPr>
          <w:b/>
          <w:sz w:val="32"/>
          <w:szCs w:val="32"/>
        </w:rPr>
      </w:pPr>
      <w:r w:rsidRPr="006C0CAC">
        <w:rPr>
          <w:b/>
          <w:sz w:val="32"/>
          <w:szCs w:val="32"/>
        </w:rPr>
        <w:t>Список использованной литературы:</w:t>
      </w:r>
    </w:p>
    <w:p w:rsidR="00D8412F" w:rsidRPr="006C0CAC" w:rsidRDefault="00D8412F" w:rsidP="00AF4AD5">
      <w:pPr>
        <w:pStyle w:val="a3"/>
        <w:jc w:val="center"/>
        <w:rPr>
          <w:sz w:val="32"/>
          <w:szCs w:val="32"/>
        </w:rPr>
      </w:pPr>
    </w:p>
    <w:p w:rsidR="00D8412F" w:rsidRPr="00305080" w:rsidRDefault="00D8412F" w:rsidP="006C0CAC">
      <w:pPr>
        <w:pStyle w:val="a7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305080">
        <w:rPr>
          <w:rFonts w:ascii="Times New Roman" w:hAnsi="Times New Roman" w:cs="Times New Roman"/>
          <w:sz w:val="28"/>
          <w:szCs w:val="28"/>
        </w:rPr>
        <w:t xml:space="preserve">Ануфриева М.Я. «Радуга из бисера» </w:t>
      </w:r>
    </w:p>
    <w:p w:rsidR="006C0CAC" w:rsidRPr="00305080" w:rsidRDefault="006C0CAC" w:rsidP="006C0CAC">
      <w:pPr>
        <w:pStyle w:val="a7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305080">
        <w:rPr>
          <w:rFonts w:ascii="Times New Roman" w:hAnsi="Times New Roman" w:cs="Times New Roman"/>
          <w:sz w:val="28"/>
          <w:szCs w:val="28"/>
        </w:rPr>
        <w:t>Виноградова Е.. Бисер для детей: Игрушки и украшения</w:t>
      </w:r>
    </w:p>
    <w:p w:rsidR="006C0CAC" w:rsidRPr="00305080" w:rsidRDefault="006C0CAC" w:rsidP="006C0CAC">
      <w:pPr>
        <w:pStyle w:val="a7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305080">
        <w:rPr>
          <w:rFonts w:ascii="Times New Roman" w:hAnsi="Times New Roman" w:cs="Times New Roman"/>
          <w:sz w:val="28"/>
          <w:szCs w:val="28"/>
        </w:rPr>
        <w:t>Котова И.Н. ,Котова А.С. Бисер. Гармония цветов.</w:t>
      </w:r>
    </w:p>
    <w:p w:rsidR="006C0CAC" w:rsidRPr="00305080" w:rsidRDefault="00D8412F" w:rsidP="006C0CAC">
      <w:pPr>
        <w:pStyle w:val="a7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305080">
        <w:rPr>
          <w:rFonts w:ascii="Times New Roman" w:hAnsi="Times New Roman" w:cs="Times New Roman"/>
          <w:sz w:val="28"/>
          <w:szCs w:val="28"/>
        </w:rPr>
        <w:t>Т.И.Татьянина</w:t>
      </w:r>
      <w:r w:rsidR="006C0CAC" w:rsidRPr="00305080">
        <w:rPr>
          <w:rFonts w:ascii="Times New Roman" w:hAnsi="Times New Roman" w:cs="Times New Roman"/>
          <w:sz w:val="28"/>
          <w:szCs w:val="28"/>
        </w:rPr>
        <w:t xml:space="preserve"> Т.И.</w:t>
      </w:r>
      <w:r w:rsidRPr="00305080">
        <w:rPr>
          <w:rFonts w:ascii="Times New Roman" w:hAnsi="Times New Roman" w:cs="Times New Roman"/>
          <w:sz w:val="28"/>
          <w:szCs w:val="28"/>
        </w:rPr>
        <w:t>-М</w:t>
      </w:r>
      <w:r w:rsidR="006C0CAC" w:rsidRPr="003050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0CAC" w:rsidRPr="00305080">
        <w:rPr>
          <w:rFonts w:ascii="Times New Roman" w:hAnsi="Times New Roman" w:cs="Times New Roman"/>
          <w:sz w:val="28"/>
          <w:szCs w:val="28"/>
        </w:rPr>
        <w:t>Бисер</w:t>
      </w:r>
      <w:proofErr w:type="gramStart"/>
      <w:r w:rsidR="006C0CAC" w:rsidRPr="00305080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6C0CAC" w:rsidRPr="00305080">
        <w:rPr>
          <w:rFonts w:ascii="Times New Roman" w:hAnsi="Times New Roman" w:cs="Times New Roman"/>
          <w:sz w:val="28"/>
          <w:szCs w:val="28"/>
        </w:rPr>
        <w:t>аленькие</w:t>
      </w:r>
      <w:proofErr w:type="spellEnd"/>
      <w:r w:rsidR="006C0CAC" w:rsidRPr="00305080">
        <w:rPr>
          <w:rFonts w:ascii="Times New Roman" w:hAnsi="Times New Roman" w:cs="Times New Roman"/>
          <w:sz w:val="28"/>
          <w:szCs w:val="28"/>
        </w:rPr>
        <w:t xml:space="preserve"> фигурки</w:t>
      </w:r>
    </w:p>
    <w:p w:rsidR="00D8412F" w:rsidRPr="00305080" w:rsidRDefault="00D8412F" w:rsidP="00E61CB2">
      <w:pPr>
        <w:pStyle w:val="a7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1CB2">
        <w:rPr>
          <w:rFonts w:ascii="Times New Roman" w:hAnsi="Times New Roman" w:cs="Times New Roman"/>
          <w:sz w:val="28"/>
          <w:szCs w:val="28"/>
        </w:rPr>
        <w:t xml:space="preserve">Стародуб К. И., Ткаченко Т. Б. Сказочный мир бисера// Плетение на проволоке. </w:t>
      </w:r>
    </w:p>
    <w:sectPr w:rsidR="00D8412F" w:rsidRPr="00305080" w:rsidSect="00924AE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E27E7"/>
    <w:multiLevelType w:val="hybridMultilevel"/>
    <w:tmpl w:val="F4260F8E"/>
    <w:lvl w:ilvl="0" w:tplc="FD3EFB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0E8BB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1909D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DAABB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010DA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21659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2F641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47C9D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6084C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DB213EE"/>
    <w:multiLevelType w:val="hybridMultilevel"/>
    <w:tmpl w:val="6EDC502E"/>
    <w:lvl w:ilvl="0" w:tplc="87D67E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CEEF4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5F00C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D4E30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42AA9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3AA39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588D5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C0CE2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E40CF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09E3E59"/>
    <w:multiLevelType w:val="hybridMultilevel"/>
    <w:tmpl w:val="215645C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0D3103"/>
    <w:multiLevelType w:val="hybridMultilevel"/>
    <w:tmpl w:val="1FE8563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835EF4"/>
    <w:multiLevelType w:val="multilevel"/>
    <w:tmpl w:val="E13A18E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5014659"/>
    <w:multiLevelType w:val="hybridMultilevel"/>
    <w:tmpl w:val="F45C225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2E53FC"/>
    <w:multiLevelType w:val="hybridMultilevel"/>
    <w:tmpl w:val="74E2A33A"/>
    <w:lvl w:ilvl="0" w:tplc="8318D3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E7C64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3EE00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17437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90263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A7610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D8A09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55013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396A6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54E34940"/>
    <w:multiLevelType w:val="multilevel"/>
    <w:tmpl w:val="9EEE82D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9B9533F"/>
    <w:multiLevelType w:val="hybridMultilevel"/>
    <w:tmpl w:val="CC7080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B22131"/>
    <w:multiLevelType w:val="multilevel"/>
    <w:tmpl w:val="2966B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85524AB"/>
    <w:multiLevelType w:val="multilevel"/>
    <w:tmpl w:val="4CEC6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B2224E9"/>
    <w:multiLevelType w:val="multilevel"/>
    <w:tmpl w:val="93023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10"/>
  </w:num>
  <w:num w:numId="5">
    <w:abstractNumId w:val="11"/>
  </w:num>
  <w:num w:numId="6">
    <w:abstractNumId w:val="4"/>
  </w:num>
  <w:num w:numId="7">
    <w:abstractNumId w:val="9"/>
  </w:num>
  <w:num w:numId="8">
    <w:abstractNumId w:val="2"/>
  </w:num>
  <w:num w:numId="9">
    <w:abstractNumId w:val="7"/>
  </w:num>
  <w:num w:numId="10">
    <w:abstractNumId w:val="8"/>
  </w:num>
  <w:num w:numId="11">
    <w:abstractNumId w:val="5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0B26"/>
    <w:rsid w:val="00114554"/>
    <w:rsid w:val="001249A9"/>
    <w:rsid w:val="001A5038"/>
    <w:rsid w:val="00230CAB"/>
    <w:rsid w:val="00265943"/>
    <w:rsid w:val="002B2F50"/>
    <w:rsid w:val="002F79A0"/>
    <w:rsid w:val="00305080"/>
    <w:rsid w:val="003F1669"/>
    <w:rsid w:val="00447144"/>
    <w:rsid w:val="00496089"/>
    <w:rsid w:val="004B5DDB"/>
    <w:rsid w:val="004E46BE"/>
    <w:rsid w:val="004F1B6B"/>
    <w:rsid w:val="005353F9"/>
    <w:rsid w:val="00583051"/>
    <w:rsid w:val="00617E69"/>
    <w:rsid w:val="00622793"/>
    <w:rsid w:val="0063763B"/>
    <w:rsid w:val="00664A1A"/>
    <w:rsid w:val="00680DA7"/>
    <w:rsid w:val="0069156F"/>
    <w:rsid w:val="006B0FDC"/>
    <w:rsid w:val="006C0CAC"/>
    <w:rsid w:val="0071196F"/>
    <w:rsid w:val="007B5F25"/>
    <w:rsid w:val="008512FE"/>
    <w:rsid w:val="00862E26"/>
    <w:rsid w:val="00870C2E"/>
    <w:rsid w:val="0092332B"/>
    <w:rsid w:val="00924AE5"/>
    <w:rsid w:val="00926E01"/>
    <w:rsid w:val="009F75F2"/>
    <w:rsid w:val="00A3036B"/>
    <w:rsid w:val="00AA689A"/>
    <w:rsid w:val="00AB0880"/>
    <w:rsid w:val="00AF4AD5"/>
    <w:rsid w:val="00B84A69"/>
    <w:rsid w:val="00BA065E"/>
    <w:rsid w:val="00BE5167"/>
    <w:rsid w:val="00C22AEF"/>
    <w:rsid w:val="00C831E6"/>
    <w:rsid w:val="00C9194B"/>
    <w:rsid w:val="00C9611C"/>
    <w:rsid w:val="00CC1F85"/>
    <w:rsid w:val="00CF7BFA"/>
    <w:rsid w:val="00D66370"/>
    <w:rsid w:val="00D66DCA"/>
    <w:rsid w:val="00D8412F"/>
    <w:rsid w:val="00D95A34"/>
    <w:rsid w:val="00E26750"/>
    <w:rsid w:val="00E61CB2"/>
    <w:rsid w:val="00E73BF0"/>
    <w:rsid w:val="00E80B26"/>
    <w:rsid w:val="00EA7141"/>
    <w:rsid w:val="00EF370D"/>
    <w:rsid w:val="00F248B6"/>
    <w:rsid w:val="00F70A55"/>
    <w:rsid w:val="00FE10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1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41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8412F"/>
  </w:style>
  <w:style w:type="paragraph" w:styleId="a4">
    <w:name w:val="Normal (Web)"/>
    <w:basedOn w:val="a"/>
    <w:unhideWhenUsed/>
    <w:rsid w:val="00D841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D841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9">
    <w:name w:val="c19"/>
    <w:basedOn w:val="a0"/>
    <w:rsid w:val="0092332B"/>
  </w:style>
  <w:style w:type="character" w:styleId="a6">
    <w:name w:val="Strong"/>
    <w:basedOn w:val="a0"/>
    <w:uiPriority w:val="22"/>
    <w:qFormat/>
    <w:rsid w:val="00447144"/>
    <w:rPr>
      <w:b/>
      <w:bCs/>
    </w:rPr>
  </w:style>
  <w:style w:type="paragraph" w:styleId="a7">
    <w:name w:val="List Paragraph"/>
    <w:basedOn w:val="a"/>
    <w:uiPriority w:val="34"/>
    <w:qFormat/>
    <w:rsid w:val="00F248B6"/>
    <w:pPr>
      <w:ind w:left="720"/>
      <w:contextualSpacing/>
    </w:pPr>
  </w:style>
  <w:style w:type="paragraph" w:customStyle="1" w:styleId="c37">
    <w:name w:val="c37"/>
    <w:basedOn w:val="a"/>
    <w:rsid w:val="00D663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">
    <w:name w:val="c34"/>
    <w:basedOn w:val="a"/>
    <w:rsid w:val="00D663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SpacingChar">
    <w:name w:val="No Spacing Char"/>
    <w:basedOn w:val="a0"/>
    <w:link w:val="1"/>
    <w:locked/>
    <w:rsid w:val="00924AE5"/>
    <w:rPr>
      <w:rFonts w:ascii="Calibri" w:eastAsia="Calibri" w:hAnsi="Calibri"/>
    </w:rPr>
  </w:style>
  <w:style w:type="paragraph" w:customStyle="1" w:styleId="1">
    <w:name w:val="Без интервала1"/>
    <w:link w:val="NoSpacingChar"/>
    <w:rsid w:val="00924AE5"/>
    <w:pPr>
      <w:spacing w:after="0" w:line="240" w:lineRule="auto"/>
    </w:pPr>
    <w:rPr>
      <w:rFonts w:ascii="Calibri" w:eastAsia="Calibri" w:hAnsi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70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1955DF-5175-4758-8DBD-E04369F48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6</Pages>
  <Words>1366</Words>
  <Characters>7787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</dc:creator>
  <cp:keywords/>
  <dc:description/>
  <cp:lastModifiedBy>IRA</cp:lastModifiedBy>
  <cp:revision>39</cp:revision>
  <dcterms:created xsi:type="dcterms:W3CDTF">2013-10-20T09:55:00Z</dcterms:created>
  <dcterms:modified xsi:type="dcterms:W3CDTF">2014-12-10T06:28:00Z</dcterms:modified>
</cp:coreProperties>
</file>