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2" w:rsidRDefault="008C3C02" w:rsidP="00A071F8">
      <w:pPr>
        <w:pStyle w:val="a3"/>
        <w:jc w:val="both"/>
      </w:pPr>
      <w:r>
        <w:t xml:space="preserve"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</w:t>
      </w:r>
      <w:proofErr w:type="spellStart"/>
      <w:r>
        <w:t>основы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8C3C02" w:rsidRDefault="008C3C02" w:rsidP="00A071F8">
      <w:pPr>
        <w:pStyle w:val="a3"/>
        <w:jc w:val="both"/>
      </w:pPr>
      <w:r>
        <w:t>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8C3C02" w:rsidRDefault="008C3C02" w:rsidP="00A071F8">
      <w:pPr>
        <w:pStyle w:val="a3"/>
        <w:jc w:val="both"/>
      </w:pPr>
      <w:r>
        <w:t xml:space="preserve">Невозможно переоценить роль музыки в нравственно-патриотическом воспитании дошкольников. Ярко выплеснуть свои </w:t>
      </w:r>
      <w:proofErr w:type="spellStart"/>
      <w:r>
        <w:t>эмоции</w:t>
      </w:r>
      <w:proofErr w:type="gramStart"/>
      <w:r>
        <w:t>,в</w:t>
      </w:r>
      <w:proofErr w:type="gramEnd"/>
      <w:r>
        <w:t>ыразить</w:t>
      </w:r>
      <w:proofErr w:type="spellEnd"/>
      <w:r>
        <w:t xml:space="preserve">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</w:t>
      </w:r>
      <w:proofErr w:type="spellStart"/>
      <w:r>
        <w:t>поступках</w:t>
      </w:r>
      <w:proofErr w:type="gramStart"/>
      <w:r>
        <w:t>,с</w:t>
      </w:r>
      <w:proofErr w:type="gramEnd"/>
      <w:r>
        <w:t>ами</w:t>
      </w:r>
      <w:proofErr w:type="spellEnd"/>
      <w:r>
        <w:t xml:space="preserve"> не замечая этого. “Музыка – необходимый душевный атрибут человеческого существования”,– так говорил Аристотель. “Дело искусства </w:t>
      </w:r>
      <w:proofErr w:type="gramStart"/>
      <w:r>
        <w:t>–с</w:t>
      </w:r>
      <w:proofErr w:type="gramEnd"/>
      <w:r>
        <w:t>охранять душу”, – это слова нашего современника В. Распутина.</w:t>
      </w:r>
    </w:p>
    <w:p w:rsidR="008C3C02" w:rsidRDefault="008C3C02" w:rsidP="00A071F8">
      <w:pPr>
        <w:pStyle w:val="a3"/>
        <w:jc w:val="both"/>
      </w:pPr>
      <w:r>
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8C3C02" w:rsidRDefault="008C3C02" w:rsidP="00A071F8">
      <w:pPr>
        <w:pStyle w:val="a3"/>
        <w:jc w:val="both"/>
      </w:pPr>
      <w:r>
        <w:t xml:space="preserve"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</w:t>
      </w:r>
      <w:proofErr w:type="spellStart"/>
      <w:r>
        <w:t>страны</w:t>
      </w:r>
      <w:proofErr w:type="gramStart"/>
      <w:r>
        <w:t>,с</w:t>
      </w:r>
      <w:proofErr w:type="gramEnd"/>
      <w:r>
        <w:t>озданной</w:t>
      </w:r>
      <w:proofErr w:type="spellEnd"/>
      <w:r>
        <w:t xml:space="preserve"> трудами родных и близких людей, </w:t>
      </w:r>
      <w:proofErr w:type="spellStart"/>
      <w:r>
        <w:t>тех,кого</w:t>
      </w:r>
      <w:proofErr w:type="spellEnd"/>
      <w:r>
        <w:t xml:space="preserve"> зовут соотечественниками.</w:t>
      </w:r>
    </w:p>
    <w:p w:rsidR="008C3C02" w:rsidRDefault="008C3C02" w:rsidP="00A071F8">
      <w:pPr>
        <w:pStyle w:val="a3"/>
        <w:jc w:val="both"/>
      </w:pPr>
      <w: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>
        <w:t>социокультурной</w:t>
      </w:r>
      <w:proofErr w:type="spellEnd"/>
      <w:r>
        <w:t xml:space="preserve"> среды. Люди с момента рождения инстинктивно, естественно и незаметно привыкают к окружающей их </w:t>
      </w:r>
      <w:proofErr w:type="spellStart"/>
      <w:r>
        <w:t>среде</w:t>
      </w:r>
      <w:proofErr w:type="gramStart"/>
      <w:r>
        <w:t>,п</w:t>
      </w:r>
      <w:proofErr w:type="gramEnd"/>
      <w:r>
        <w:t>рироде</w:t>
      </w:r>
      <w:proofErr w:type="spellEnd"/>
      <w:r>
        <w:t xml:space="preserve">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 </w:t>
      </w:r>
    </w:p>
    <w:p w:rsidR="008C3C02" w:rsidRDefault="008C3C02" w:rsidP="00A071F8">
      <w:pPr>
        <w:pStyle w:val="a3"/>
        <w:jc w:val="both"/>
      </w:pPr>
      <w: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8C3C02" w:rsidRDefault="008C3C02" w:rsidP="00A071F8">
      <w:pPr>
        <w:pStyle w:val="a3"/>
        <w:jc w:val="both"/>
      </w:pPr>
      <w:r>
        <w:t xml:space="preserve">С музыкальным фольклором дети нашего дошкольного учреждения знакомятся на музыкальных занятиях, в повседневной жизни, на досугах и при участии в народных </w:t>
      </w:r>
      <w:proofErr w:type="spellStart"/>
      <w:r>
        <w:t>праздниках</w:t>
      </w:r>
      <w:proofErr w:type="gramStart"/>
      <w:r>
        <w:t>.Н</w:t>
      </w:r>
      <w:proofErr w:type="gramEnd"/>
      <w:r>
        <w:t>ародная</w:t>
      </w:r>
      <w:proofErr w:type="spellEnd"/>
      <w:r>
        <w:t xml:space="preserve"> музыка вызывает интерес детей, приносит им радость, создает хорошее настроение, снимает чувство страха, беспокойства, тревоги – </w:t>
      </w:r>
      <w:proofErr w:type="spellStart"/>
      <w:r>
        <w:t>словом</w:t>
      </w:r>
      <w:proofErr w:type="gramStart"/>
      <w:r>
        <w:t>,о</w:t>
      </w:r>
      <w:proofErr w:type="gramEnd"/>
      <w:r>
        <w:t>беспечивает</w:t>
      </w:r>
      <w:proofErr w:type="spellEnd"/>
      <w:r>
        <w:t xml:space="preserve">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</w:t>
      </w:r>
      <w:proofErr w:type="spellStart"/>
      <w:r>
        <w:t>мелодии</w:t>
      </w:r>
      <w:proofErr w:type="gramStart"/>
      <w:r>
        <w:t>,и</w:t>
      </w:r>
      <w:proofErr w:type="gramEnd"/>
      <w:r>
        <w:t>спользуемые</w:t>
      </w:r>
      <w:proofErr w:type="spellEnd"/>
      <w:r>
        <w:t xml:space="preserve"> нами в слушании и ритмической деятельности ребят, обладают большими художественными достоинствами и высокой познавательной ценностью. Посредством народной музыки дети знакомятся с жизнью и бытом русского народа, с образцами народного музыкального творчества. В нашем саду есть аудио и </w:t>
      </w:r>
      <w:proofErr w:type="gramStart"/>
      <w:r>
        <w:t>видео записи</w:t>
      </w:r>
      <w:proofErr w:type="gramEnd"/>
      <w:r>
        <w:t xml:space="preserve"> народной музыки, сказок, звучания народного оркестра. Таким образом, даются понятия: “народная музыка”, “оркестр народных инструментов”, “народный хор”. На занятиях в доступной форме рассказываю детям, что </w:t>
      </w:r>
      <w:proofErr w:type="spellStart"/>
      <w:r>
        <w:t>песни</w:t>
      </w:r>
      <w:proofErr w:type="gramStart"/>
      <w:r>
        <w:t>,с</w:t>
      </w:r>
      <w:proofErr w:type="gramEnd"/>
      <w:r>
        <w:t>казки</w:t>
      </w:r>
      <w:proofErr w:type="spellEnd"/>
      <w:r>
        <w:t>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8C3C02" w:rsidRDefault="008C3C02" w:rsidP="00A071F8">
      <w:pPr>
        <w:pStyle w:val="a3"/>
        <w:jc w:val="both"/>
      </w:pPr>
      <w:r>
        <w:t xml:space="preserve">Старшим дошкольникам называю имена выдающихся русских композиторов: М.И. Глинка, П.И. </w:t>
      </w:r>
      <w:proofErr w:type="spellStart"/>
      <w:r>
        <w:t>Чайковский</w:t>
      </w:r>
      <w:proofErr w:type="gramStart"/>
      <w:r>
        <w:t>,Н</w:t>
      </w:r>
      <w:proofErr w:type="gramEnd"/>
      <w:r>
        <w:t>.А</w:t>
      </w:r>
      <w:proofErr w:type="spellEnd"/>
      <w:r>
        <w:t xml:space="preserve">. Римский-Корсаков, говорю, что эти композиторы использовали народные мелодии в своем творчестве. </w:t>
      </w:r>
    </w:p>
    <w:p w:rsidR="008C3C02" w:rsidRDefault="008C3C02" w:rsidP="00A071F8">
      <w:pPr>
        <w:pStyle w:val="a3"/>
        <w:jc w:val="both"/>
      </w:pPr>
      <w:r>
        <w:lastRenderedPageBreak/>
        <w:t xml:space="preserve">Произведения русского музыкального и устного народного творчества, используемые в работе с дошкольниками, просты, образны, </w:t>
      </w:r>
      <w:proofErr w:type="spellStart"/>
      <w:r>
        <w:t>мелодичны</w:t>
      </w:r>
      <w:proofErr w:type="gramStart"/>
      <w:r>
        <w:t>,п</w:t>
      </w:r>
      <w:proofErr w:type="gramEnd"/>
      <w:r>
        <w:t>оэтому</w:t>
      </w:r>
      <w:proofErr w:type="spellEnd"/>
      <w:r>
        <w:t xml:space="preserve">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</w:t>
      </w:r>
      <w:proofErr w:type="spellStart"/>
      <w:r>
        <w:t>движений</w:t>
      </w:r>
      <w:proofErr w:type="gramStart"/>
      <w:r>
        <w:t>,и</w:t>
      </w:r>
      <w:proofErr w:type="gramEnd"/>
      <w:r>
        <w:t>нсценировок</w:t>
      </w:r>
      <w:proofErr w:type="spellEnd"/>
      <w:r>
        <w:t>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</w:t>
      </w:r>
      <w:proofErr w:type="gramStart"/>
      <w:r>
        <w:t>ритмические движения</w:t>
      </w:r>
      <w:proofErr w:type="gramEnd"/>
      <w:r>
        <w:t xml:space="preserve"> детей, отводит их от трафарета и придает движениям определенную окраску. </w:t>
      </w:r>
    </w:p>
    <w:p w:rsidR="008C3C02" w:rsidRDefault="008C3C02" w:rsidP="00A071F8">
      <w:pPr>
        <w:pStyle w:val="a3"/>
        <w:jc w:val="both"/>
      </w:pPr>
      <w:r>
        <w:t xml:space="preserve"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</w:t>
      </w:r>
      <w:proofErr w:type="spellStart"/>
      <w:r>
        <w:t>добиваться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они были не только активными слушателями и зрителями, но и активными исполнителями </w:t>
      </w:r>
      <w:proofErr w:type="spellStart"/>
      <w:r>
        <w:t>песен,плясок</w:t>
      </w:r>
      <w:proofErr w:type="spellEnd"/>
      <w:r>
        <w:t>, хороводов, музыкальных игр и т.п., активно включались в работу и по подготовке к праздникам и развлечениям.</w:t>
      </w:r>
    </w:p>
    <w:p w:rsidR="008C3C02" w:rsidRDefault="008C3C02" w:rsidP="00A071F8">
      <w:pPr>
        <w:pStyle w:val="a3"/>
        <w:jc w:val="both"/>
      </w:pPr>
      <w:r>
        <w:t xml:space="preserve"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 </w:t>
      </w:r>
    </w:p>
    <w:p w:rsidR="008C3C02" w:rsidRDefault="008C3C02" w:rsidP="00A071F8">
      <w:pPr>
        <w:pStyle w:val="a3"/>
        <w:jc w:val="both"/>
      </w:pPr>
      <w:r>
        <w:t xml:space="preserve"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</w:t>
      </w:r>
      <w:proofErr w:type="spellStart"/>
      <w:r>
        <w:t>люди</w:t>
      </w:r>
      <w:proofErr w:type="gramStart"/>
      <w:r>
        <w:t>,о</w:t>
      </w:r>
      <w:proofErr w:type="gramEnd"/>
      <w:r>
        <w:t>кружающие</w:t>
      </w:r>
      <w:proofErr w:type="spellEnd"/>
      <w:r>
        <w:t xml:space="preserve">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</w:t>
      </w:r>
      <w:proofErr w:type="spellStart"/>
      <w:r>
        <w:t>репертуар</w:t>
      </w:r>
      <w:proofErr w:type="gramStart"/>
      <w:r>
        <w:t>.Ч</w:t>
      </w:r>
      <w:proofErr w:type="gramEnd"/>
      <w:r>
        <w:t>увства</w:t>
      </w:r>
      <w:proofErr w:type="spellEnd"/>
      <w:r>
        <w:t xml:space="preserve"> малышей отличаются </w:t>
      </w:r>
      <w:proofErr w:type="spellStart"/>
      <w:r>
        <w:t>простотой,непосредственностью</w:t>
      </w:r>
      <w:proofErr w:type="spellEnd"/>
      <w:r>
        <w:t>:</w:t>
      </w:r>
    </w:p>
    <w:p w:rsidR="008C3C02" w:rsidRDefault="008C3C02" w:rsidP="00A071F8">
      <w:pPr>
        <w:pStyle w:val="a3"/>
        <w:jc w:val="both"/>
      </w:pPr>
      <w:r>
        <w:t>А для милой мамочки</w:t>
      </w:r>
      <w:proofErr w:type="gramStart"/>
      <w:r>
        <w:br/>
        <w:t>И</w:t>
      </w:r>
      <w:proofErr w:type="gramEnd"/>
      <w:r>
        <w:t>спеку два пряничка.</w:t>
      </w:r>
    </w:p>
    <w:p w:rsidR="008C3C02" w:rsidRDefault="008C3C02" w:rsidP="00A071F8">
      <w:pPr>
        <w:pStyle w:val="a3"/>
        <w:jc w:val="both"/>
      </w:pPr>
      <w:r>
        <w:t>В мелодии этой песни (А.Филиппенко “Пирожки”</w:t>
      </w:r>
      <w:proofErr w:type="gramStart"/>
      <w:r>
        <w:t>)з</w:t>
      </w:r>
      <w:proofErr w:type="gramEnd"/>
      <w:r>
        <w:t>вучат и любовь, и ласка, и желание сделать маме приятное.</w:t>
      </w:r>
    </w:p>
    <w:p w:rsidR="008C3C02" w:rsidRDefault="008C3C02" w:rsidP="00A071F8">
      <w:pPr>
        <w:pStyle w:val="a3"/>
        <w:jc w:val="both"/>
      </w:pPr>
      <w:r>
        <w:t xml:space="preserve">Более сложные чувства у старших </w:t>
      </w:r>
      <w:proofErr w:type="spellStart"/>
      <w:r>
        <w:t>дошкольников</w:t>
      </w:r>
      <w:proofErr w:type="gramStart"/>
      <w:r>
        <w:t>.Э</w:t>
      </w:r>
      <w:proofErr w:type="gramEnd"/>
      <w:r>
        <w:t>то</w:t>
      </w:r>
      <w:proofErr w:type="spellEnd"/>
      <w:r>
        <w:t xml:space="preserve"> и гордость за свою маму:</w:t>
      </w:r>
    </w:p>
    <w:p w:rsidR="002F3385" w:rsidRDefault="002F3385" w:rsidP="00A071F8">
      <w:pPr>
        <w:pStyle w:val="a3"/>
        <w:jc w:val="both"/>
      </w:pPr>
      <w:r>
        <w:t>Пускай узнает ветер</w:t>
      </w:r>
      <w:proofErr w:type="gramStart"/>
      <w:r>
        <w:br/>
        <w:t>И</w:t>
      </w:r>
      <w:proofErr w:type="gramEnd"/>
      <w:r>
        <w:t xml:space="preserve"> звезды, и моря,</w:t>
      </w:r>
      <w:r>
        <w:br/>
        <w:t>Что лучше всех на свете</w:t>
      </w:r>
      <w:r>
        <w:br/>
        <w:t>Мамочка моя!</w:t>
      </w:r>
    </w:p>
    <w:p w:rsidR="002F3385" w:rsidRDefault="002F3385" w:rsidP="00A071F8">
      <w:pPr>
        <w:pStyle w:val="a3"/>
        <w:jc w:val="both"/>
      </w:pPr>
      <w:r>
        <w:t xml:space="preserve">и чувство дружелюбия: мама – старший друг и товарищ (песня </w:t>
      </w:r>
      <w:proofErr w:type="spellStart"/>
      <w:r>
        <w:t>Ю.Слонова</w:t>
      </w:r>
      <w:proofErr w:type="spellEnd"/>
      <w:r>
        <w:t xml:space="preserve"> “Мы с мамою нашей большие друзья”), и чувство нежной </w:t>
      </w:r>
      <w:proofErr w:type="spellStart"/>
      <w:r>
        <w:t>радости</w:t>
      </w:r>
      <w:proofErr w:type="gramStart"/>
      <w:r>
        <w:t>,л</w:t>
      </w:r>
      <w:proofErr w:type="gramEnd"/>
      <w:r>
        <w:t>аскового</w:t>
      </w:r>
      <w:proofErr w:type="spellEnd"/>
      <w:r>
        <w:t xml:space="preserve"> спокойствия (песня Для того чтобы эти песни прочно вошли в жизнь ребенка, я, совместно с воспитателями и специалистами, использую их в разных </w:t>
      </w:r>
      <w:proofErr w:type="spellStart"/>
      <w:r>
        <w:t>ситуациях:во</w:t>
      </w:r>
      <w:proofErr w:type="spellEnd"/>
      <w:r>
        <w:t xml:space="preserve"> время утренних бесед о маме, на занятиях –после чтения стихотворений о маме, при рассматривании репродукций с изображением матери с ребенком, а также в комплексных занятиях и в праздничном концерте, посвященном Женскому дню 8 Марта. Помимо этого, в нашем детском саду стало доброй традицией отмечать День всех матерей.</w:t>
      </w:r>
    </w:p>
    <w:p w:rsidR="002F3385" w:rsidRDefault="002F3385" w:rsidP="00A071F8">
      <w:pPr>
        <w:pStyle w:val="a3"/>
        <w:jc w:val="both"/>
      </w:pPr>
      <w:r>
        <w:t xml:space="preserve"> Очень верно подметил русский писатель Ю.Я.Яковлев: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</w:r>
    </w:p>
    <w:p w:rsidR="002F3385" w:rsidRDefault="002F3385" w:rsidP="00A071F8">
      <w:pPr>
        <w:pStyle w:val="a3"/>
        <w:jc w:val="both"/>
      </w:pPr>
      <w:r>
        <w:lastRenderedPageBreak/>
        <w:t xml:space="preserve">В продолжение этой темы хочется отметить еще один аспект, над которым работает наш </w:t>
      </w:r>
      <w:proofErr w:type="spellStart"/>
      <w:r>
        <w:t>коллектив</w:t>
      </w:r>
      <w:proofErr w:type="gramStart"/>
      <w:r>
        <w:t>.Э</w:t>
      </w:r>
      <w:proofErr w:type="gramEnd"/>
      <w:r>
        <w:t>то</w:t>
      </w:r>
      <w:proofErr w:type="spellEnd"/>
      <w:r>
        <w:t xml:space="preserve"> знакомство с малой Родиной. Дети любят узнавать о том месте, где они родились и живут в настоящее время. Родной город.… Надо показать ребенку, что он славен своей </w:t>
      </w:r>
      <w:proofErr w:type="spellStart"/>
      <w:r>
        <w:t>историей</w:t>
      </w:r>
      <w:proofErr w:type="gramStart"/>
      <w:r>
        <w:t>,т</w:t>
      </w:r>
      <w:proofErr w:type="gramEnd"/>
      <w:r>
        <w:t>радициями</w:t>
      </w:r>
      <w:proofErr w:type="spellEnd"/>
      <w:r>
        <w:t xml:space="preserve">, </w:t>
      </w:r>
      <w:proofErr w:type="spellStart"/>
      <w:r>
        <w:t>достопримечательностями,памятниками</w:t>
      </w:r>
      <w:proofErr w:type="spellEnd"/>
      <w:r>
        <w:t>, знаменитыми людьми.</w:t>
      </w:r>
    </w:p>
    <w:p w:rsidR="002F3385" w:rsidRDefault="002F3385" w:rsidP="00A071F8">
      <w:pPr>
        <w:pStyle w:val="a3"/>
        <w:jc w:val="both"/>
      </w:pPr>
      <w:r>
        <w:t xml:space="preserve"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</w:t>
      </w:r>
      <w:proofErr w:type="spellStart"/>
      <w:r>
        <w:t>переживания</w:t>
      </w:r>
      <w:proofErr w:type="gramStart"/>
      <w:r>
        <w:t>,ч</w:t>
      </w:r>
      <w:proofErr w:type="gramEnd"/>
      <w:r>
        <w:t>увства</w:t>
      </w:r>
      <w:proofErr w:type="spellEnd"/>
      <w:r>
        <w:t xml:space="preserve"> радости, грусти, нежности, доброты, я воспитываю такое же отношение и к образам реальной природы. </w:t>
      </w:r>
    </w:p>
    <w:p w:rsidR="002F3385" w:rsidRDefault="002F3385" w:rsidP="00A071F8">
      <w:pPr>
        <w:pStyle w:val="a3"/>
        <w:jc w:val="both"/>
      </w:pPr>
      <w: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</w:t>
      </w:r>
      <w:proofErr w:type="spellStart"/>
      <w:r>
        <w:t>образы</w:t>
      </w:r>
      <w:proofErr w:type="gramStart"/>
      <w:r>
        <w:t>.П</w:t>
      </w:r>
      <w:proofErr w:type="gramEnd"/>
      <w:r>
        <w:t>омимо</w:t>
      </w:r>
      <w:proofErr w:type="spellEnd"/>
      <w:r>
        <w:t xml:space="preserve"> этого в разделе слушания музыки программой предлагается масса инструментальной музыки, характеризующая образы </w:t>
      </w:r>
      <w:proofErr w:type="spellStart"/>
      <w:r>
        <w:t>природы:П.Чайковский</w:t>
      </w:r>
      <w:proofErr w:type="spellEnd"/>
      <w:r>
        <w:t xml:space="preserve"> цикл “Времена года”, </w:t>
      </w:r>
      <w:proofErr w:type="spellStart"/>
      <w:r>
        <w:t>А.Вивальди</w:t>
      </w:r>
      <w:proofErr w:type="spellEnd"/>
      <w:r>
        <w:t xml:space="preserve"> цикл “Времена года”, Ж.К. Сен-Санс цикл“Карнавал животных”, С. Прокофьев цикл “Детская музыка”, С. Прокофьев симфоническая сказка“Петя и волк”, Э. Григ сюита “Пер </w:t>
      </w:r>
      <w:proofErr w:type="spellStart"/>
      <w:r>
        <w:t>Гюнт</w:t>
      </w:r>
      <w:proofErr w:type="spellEnd"/>
      <w:r>
        <w:t xml:space="preserve">” и множество других пьес и музыкальных произведений для детей. </w:t>
      </w:r>
    </w:p>
    <w:p w:rsidR="002F3385" w:rsidRDefault="002F3385" w:rsidP="00A071F8">
      <w:pPr>
        <w:pStyle w:val="a3"/>
        <w:jc w:val="both"/>
      </w:pPr>
      <w:r>
        <w:t xml:space="preserve">Каждый временной цикл (осенний, </w:t>
      </w:r>
      <w:proofErr w:type="spellStart"/>
      <w:r>
        <w:t>зимний</w:t>
      </w:r>
      <w:proofErr w:type="gramStart"/>
      <w:r>
        <w:t>,в</w:t>
      </w:r>
      <w:proofErr w:type="gramEnd"/>
      <w:r>
        <w:t>есенний</w:t>
      </w:r>
      <w:proofErr w:type="spellEnd"/>
      <w:r>
        <w:t>) мы стараемся закончить тематическим праздником или развлечением. Уже стало традицией нашего детского сада проводить “Праздник Осени”</w:t>
      </w:r>
      <w:proofErr w:type="gramStart"/>
      <w:r>
        <w:t xml:space="preserve"> .</w:t>
      </w:r>
      <w:proofErr w:type="gramEnd"/>
      <w:r>
        <w:t xml:space="preserve"> Этого праздника ждут с нетерпением не только дети, но и все педагоги.  Планируя такие праздники, я использую в работе с детьми такие методы и приемы, которые направляют внимание детей на те или иные </w:t>
      </w:r>
      <w:proofErr w:type="spellStart"/>
      <w:r>
        <w:t>явления</w:t>
      </w:r>
      <w:proofErr w:type="gramStart"/>
      <w:r>
        <w:t>,о</w:t>
      </w:r>
      <w:proofErr w:type="gramEnd"/>
      <w:r>
        <w:t>траженные</w:t>
      </w:r>
      <w:proofErr w:type="spellEnd"/>
      <w:r>
        <w:t xml:space="preserve"> в музыке, развивают способность сравнивать реальные образы окружающего с художественными образами музыкальных произведений. Эта атмосфера радостной встречи с родной природой надолго остается в памяти </w:t>
      </w:r>
      <w:proofErr w:type="spellStart"/>
      <w:r>
        <w:t>ребенка</w:t>
      </w:r>
      <w:proofErr w:type="gramStart"/>
      <w:r>
        <w:t>,с</w:t>
      </w:r>
      <w:proofErr w:type="gramEnd"/>
      <w:r>
        <w:t>пособствуя</w:t>
      </w:r>
      <w:proofErr w:type="spellEnd"/>
      <w:r>
        <w:t xml:space="preserve"> формированию его сознания как гражданина и патриота. </w:t>
      </w:r>
    </w:p>
    <w:p w:rsidR="002F3385" w:rsidRDefault="002F3385" w:rsidP="00A071F8">
      <w:pPr>
        <w:pStyle w:val="a3"/>
        <w:jc w:val="both"/>
      </w:pPr>
      <w:r>
        <w:t xml:space="preserve">На последующих зимних и весенних праздниках ребята так же проявляют себя в мире музыки и художественного слова (танцуют, придумывают движения под музыку, читают стихи, поют </w:t>
      </w:r>
      <w:proofErr w:type="spellStart"/>
      <w:r>
        <w:t>песни</w:t>
      </w:r>
      <w:proofErr w:type="gramStart"/>
      <w:r>
        <w:t>,о</w:t>
      </w:r>
      <w:proofErr w:type="gramEnd"/>
      <w:r>
        <w:t>быгрывают</w:t>
      </w:r>
      <w:proofErr w:type="spellEnd"/>
      <w:r>
        <w:t xml:space="preserve"> экологические сказки и т.д.).</w:t>
      </w:r>
    </w:p>
    <w:p w:rsidR="002F3385" w:rsidRDefault="002F3385" w:rsidP="00A071F8">
      <w:pPr>
        <w:pStyle w:val="a3"/>
        <w:jc w:val="both"/>
      </w:pPr>
      <w:r>
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</w:t>
      </w:r>
      <w:proofErr w:type="spellStart"/>
      <w:r>
        <w:t>муз</w:t>
      </w:r>
      <w:proofErr w:type="gramStart"/>
      <w:r>
        <w:t>.А</w:t>
      </w:r>
      <w:proofErr w:type="gramEnd"/>
      <w:r>
        <w:t>.Филиппенко</w:t>
      </w:r>
      <w:proofErr w:type="spellEnd"/>
      <w:r>
        <w:t xml:space="preserve"> и “Будем в армии служить”, </w:t>
      </w:r>
      <w:proofErr w:type="spellStart"/>
      <w:r>
        <w:t>муз.Ю.Чичкова</w:t>
      </w:r>
      <w:proofErr w:type="spellEnd"/>
      <w:r>
        <w:t xml:space="preserve">. Они написаны в темпе марша, содержание их созвучно с желанием ребят быть сильными и смелыми как защитники нашей Родины. </w:t>
      </w:r>
    </w:p>
    <w:p w:rsidR="002F3385" w:rsidRDefault="002F3385" w:rsidP="00A071F8">
      <w:pPr>
        <w:pStyle w:val="a3"/>
        <w:jc w:val="both"/>
      </w:pPr>
      <w:r>
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</w:r>
      <w:proofErr w:type="gramStart"/>
      <w:r>
        <w:t>памятн</w:t>
      </w:r>
      <w:r w:rsidR="00E21900">
        <w:t>икам</w:t>
      </w:r>
      <w:proofErr w:type="gramEnd"/>
      <w:r w:rsidR="00E21900">
        <w:t xml:space="preserve"> погибших воинов. А в рамках празднования 65</w:t>
      </w:r>
      <w:r>
        <w:t>-й годовщины Великой Победы, ребята после праздничного концерта, организованного для ветеранов, были приглаш</w:t>
      </w:r>
      <w:r w:rsidR="00E21900">
        <w:t xml:space="preserve">ены на совместное чаепитие с </w:t>
      </w:r>
      <w:proofErr w:type="spellStart"/>
      <w:r w:rsidR="00E21900">
        <w:t>ветеанами</w:t>
      </w:r>
      <w:proofErr w:type="spellEnd"/>
      <w:r>
        <w:t xml:space="preserve">, где имели уникальную возможность общения с представителями того поколения. Эта встреча надолго осталась в памяти ребят и явилась важнейшим фактором в формировании их морального облика и духовного воспитания. </w:t>
      </w:r>
    </w:p>
    <w:p w:rsidR="00E21900" w:rsidRDefault="00E21900" w:rsidP="00A071F8">
      <w:pPr>
        <w:pStyle w:val="a3"/>
        <w:jc w:val="both"/>
      </w:pPr>
      <w:r>
        <w:lastRenderedPageBreak/>
        <w:t xml:space="preserve"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</w:t>
      </w:r>
      <w:proofErr w:type="spellStart"/>
      <w:r>
        <w:t>результаты</w:t>
      </w:r>
      <w:proofErr w:type="gramStart"/>
      <w:r>
        <w:t>:м</w:t>
      </w:r>
      <w:proofErr w:type="gramEnd"/>
      <w:r>
        <w:t>узыка</w:t>
      </w:r>
      <w:proofErr w:type="spellEnd"/>
      <w:r>
        <w:t xml:space="preserve"> прочно вошла в быт детей, заняла значительное место в их жизни.</w:t>
      </w:r>
    </w:p>
    <w:p w:rsidR="002F3385" w:rsidRDefault="00E21900" w:rsidP="00A071F8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385" w:rsidRDefault="002F3385" w:rsidP="002F3385">
      <w:pPr>
        <w:pStyle w:val="a3"/>
      </w:pPr>
    </w:p>
    <w:p w:rsidR="002F3385" w:rsidRDefault="002F3385" w:rsidP="002F3385">
      <w:pPr>
        <w:pStyle w:val="a3"/>
      </w:pPr>
    </w:p>
    <w:p w:rsidR="008C3C02" w:rsidRDefault="008C3C02" w:rsidP="008C3C02">
      <w:pPr>
        <w:pStyle w:val="a3"/>
      </w:pPr>
    </w:p>
    <w:p w:rsidR="00205205" w:rsidRDefault="00205205"/>
    <w:sectPr w:rsidR="00205205" w:rsidSect="00E21900">
      <w:pgSz w:w="11906" w:h="16838"/>
      <w:pgMar w:top="72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C02"/>
    <w:rsid w:val="00205205"/>
    <w:rsid w:val="002F3385"/>
    <w:rsid w:val="008C3C02"/>
    <w:rsid w:val="00A071F8"/>
    <w:rsid w:val="00AD1A3E"/>
    <w:rsid w:val="00E2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ЕАИСТ</cp:lastModifiedBy>
  <cp:revision>2</cp:revision>
  <dcterms:created xsi:type="dcterms:W3CDTF">2012-01-31T10:25:00Z</dcterms:created>
  <dcterms:modified xsi:type="dcterms:W3CDTF">2014-09-26T11:08:00Z</dcterms:modified>
</cp:coreProperties>
</file>