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49" w:rsidRDefault="00A93C49">
      <w:pPr>
        <w:rPr>
          <w:sz w:val="32"/>
          <w:szCs w:val="32"/>
        </w:rPr>
      </w:pPr>
      <w:r>
        <w:rPr>
          <w:sz w:val="32"/>
          <w:szCs w:val="32"/>
        </w:rPr>
        <w:t xml:space="preserve">Описание движений к танцу «Солнечная </w:t>
      </w:r>
      <w:proofErr w:type="spellStart"/>
      <w:r>
        <w:rPr>
          <w:sz w:val="32"/>
          <w:szCs w:val="32"/>
        </w:rPr>
        <w:t>капель»</w:t>
      </w:r>
      <w:proofErr w:type="spellEnd"/>
    </w:p>
    <w:p w:rsidR="00A93C49" w:rsidRDefault="00A93C49">
      <w:pPr>
        <w:rPr>
          <w:sz w:val="24"/>
          <w:szCs w:val="24"/>
        </w:rPr>
      </w:pPr>
      <w:r>
        <w:rPr>
          <w:sz w:val="24"/>
          <w:szCs w:val="24"/>
        </w:rPr>
        <w:t xml:space="preserve">Музыка комп. С </w:t>
      </w:r>
      <w:proofErr w:type="gramStart"/>
      <w:r>
        <w:rPr>
          <w:sz w:val="24"/>
          <w:szCs w:val="24"/>
        </w:rPr>
        <w:t xml:space="preserve">Соснина,   </w:t>
      </w:r>
      <w:proofErr w:type="gramEnd"/>
      <w:r>
        <w:rPr>
          <w:sz w:val="24"/>
          <w:szCs w:val="24"/>
        </w:rPr>
        <w:t>сл.</w:t>
      </w:r>
      <w:r w:rsidR="00C934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И.Вахрушева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исп</w:t>
      </w:r>
      <w:proofErr w:type="spellEnd"/>
      <w:r w:rsidR="00C934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.Аня </w:t>
      </w:r>
      <w:proofErr w:type="spellStart"/>
      <w:r>
        <w:rPr>
          <w:sz w:val="24"/>
          <w:szCs w:val="24"/>
        </w:rPr>
        <w:t>Железкова</w:t>
      </w:r>
      <w:proofErr w:type="spellEnd"/>
    </w:p>
    <w:p w:rsidR="00A93C49" w:rsidRDefault="00A93C49">
      <w:pPr>
        <w:rPr>
          <w:sz w:val="24"/>
          <w:szCs w:val="24"/>
        </w:rPr>
      </w:pPr>
      <w:r>
        <w:rPr>
          <w:sz w:val="24"/>
          <w:szCs w:val="24"/>
        </w:rPr>
        <w:t xml:space="preserve">Композиция движений музыкального руководителя Т. </w:t>
      </w:r>
      <w:proofErr w:type="spellStart"/>
      <w:r>
        <w:rPr>
          <w:sz w:val="24"/>
          <w:szCs w:val="24"/>
        </w:rPr>
        <w:t>Артёмовой</w:t>
      </w:r>
      <w:proofErr w:type="spellEnd"/>
      <w:r>
        <w:rPr>
          <w:sz w:val="24"/>
          <w:szCs w:val="24"/>
        </w:rPr>
        <w:t>. ГБДОУ №67</w:t>
      </w:r>
    </w:p>
    <w:p w:rsidR="00A93C49" w:rsidRDefault="00A93C49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Московского р-на </w:t>
      </w:r>
      <w:proofErr w:type="gramStart"/>
      <w:r>
        <w:rPr>
          <w:sz w:val="24"/>
          <w:szCs w:val="24"/>
        </w:rPr>
        <w:t>С-Пб</w:t>
      </w:r>
      <w:proofErr w:type="gramEnd"/>
    </w:p>
    <w:p w:rsidR="00A93C49" w:rsidRDefault="00A93C49">
      <w:pPr>
        <w:rPr>
          <w:sz w:val="24"/>
          <w:szCs w:val="24"/>
        </w:rPr>
      </w:pPr>
    </w:p>
    <w:p w:rsidR="00A93C49" w:rsidRDefault="00A93C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Участвуют  дети</w:t>
      </w:r>
      <w:proofErr w:type="gramEnd"/>
      <w:r>
        <w:rPr>
          <w:sz w:val="24"/>
          <w:szCs w:val="24"/>
        </w:rPr>
        <w:t xml:space="preserve"> Средней гр., в руках колокольчики. Одна девочка с цветами в руках.</w:t>
      </w:r>
    </w:p>
    <w:p w:rsidR="00A93C49" w:rsidRDefault="00A93C49">
      <w:pPr>
        <w:rPr>
          <w:sz w:val="24"/>
          <w:szCs w:val="24"/>
        </w:rPr>
      </w:pPr>
    </w:p>
    <w:p w:rsidR="00A93C49" w:rsidRDefault="00A93C49">
      <w:pPr>
        <w:rPr>
          <w:sz w:val="24"/>
          <w:szCs w:val="24"/>
        </w:rPr>
      </w:pPr>
      <w:r>
        <w:rPr>
          <w:sz w:val="24"/>
          <w:szCs w:val="24"/>
        </w:rPr>
        <w:t>Вступление: дети подскоками выбегают на середину зала, встают врассыпную,</w:t>
      </w:r>
    </w:p>
    <w:p w:rsidR="00A93C49" w:rsidRDefault="00A93C49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Исполняют </w:t>
      </w:r>
      <w:proofErr w:type="gramStart"/>
      <w:r>
        <w:rPr>
          <w:sz w:val="24"/>
          <w:szCs w:val="24"/>
        </w:rPr>
        <w:t>пружинки .</w:t>
      </w:r>
      <w:proofErr w:type="gramEnd"/>
    </w:p>
    <w:p w:rsidR="00A93C49" w:rsidRDefault="00A17F87">
      <w:pPr>
        <w:rPr>
          <w:sz w:val="24"/>
          <w:szCs w:val="24"/>
        </w:rPr>
      </w:pPr>
      <w:r>
        <w:rPr>
          <w:sz w:val="24"/>
          <w:szCs w:val="24"/>
        </w:rPr>
        <w:t>1купл</w:t>
      </w:r>
      <w:proofErr w:type="gramStart"/>
      <w:r>
        <w:rPr>
          <w:sz w:val="24"/>
          <w:szCs w:val="24"/>
        </w:rPr>
        <w:t>.»На</w:t>
      </w:r>
      <w:proofErr w:type="gramEnd"/>
      <w:r>
        <w:rPr>
          <w:sz w:val="24"/>
          <w:szCs w:val="24"/>
        </w:rPr>
        <w:t xml:space="preserve"> дворе сосульки плакали… звенят колокольчиками 4раза вверху справа.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 xml:space="preserve">Под лучами </w:t>
      </w:r>
      <w:proofErr w:type="gramStart"/>
      <w:r>
        <w:rPr>
          <w:sz w:val="24"/>
          <w:szCs w:val="24"/>
        </w:rPr>
        <w:t>солнца….</w:t>
      </w:r>
      <w:proofErr w:type="gramEnd"/>
      <w:r>
        <w:rPr>
          <w:sz w:val="24"/>
          <w:szCs w:val="24"/>
        </w:rPr>
        <w:t xml:space="preserve"> то же слева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Голубые слёзки… Руки поднимают вверх и постепенно опускают вниз, звеня колокольчиками.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Припев. Дин-</w:t>
      </w:r>
      <w:proofErr w:type="spellStart"/>
      <w:proofErr w:type="gramStart"/>
      <w:r>
        <w:rPr>
          <w:sz w:val="24"/>
          <w:szCs w:val="24"/>
        </w:rPr>
        <w:t>дон..</w:t>
      </w:r>
      <w:proofErr w:type="gramEnd"/>
      <w:r>
        <w:rPr>
          <w:sz w:val="24"/>
          <w:szCs w:val="24"/>
        </w:rPr>
        <w:t>двигаются</w:t>
      </w:r>
      <w:proofErr w:type="spellEnd"/>
      <w:r>
        <w:rPr>
          <w:sz w:val="24"/>
          <w:szCs w:val="24"/>
        </w:rPr>
        <w:t xml:space="preserve"> приставными шагами вправо, руки наверху звенят колокольчиками.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То же влево.</w:t>
      </w:r>
    </w:p>
    <w:p w:rsidR="00A17F87" w:rsidRDefault="00A17F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Ля-ля</w:t>
      </w:r>
      <w:proofErr w:type="gramEnd"/>
      <w:r>
        <w:rPr>
          <w:sz w:val="24"/>
          <w:szCs w:val="24"/>
        </w:rPr>
        <w:t>-ля…бег вперёд на зрителя, руки снизу вверх, звеня колокольчиками,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То же назад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Руки опускают вниз.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2купл. Все дети-капельки скачут по кругу подскоками, руки раскачивают вперёд-назад.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Девочка-подснежник выходит на середину зала, приседает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Затем по тексту медленно встаёт, «</w:t>
      </w:r>
      <w:r w:rsidR="00AA40BD">
        <w:rPr>
          <w:sz w:val="24"/>
          <w:szCs w:val="24"/>
        </w:rPr>
        <w:t>р</w:t>
      </w:r>
      <w:r>
        <w:rPr>
          <w:sz w:val="24"/>
          <w:szCs w:val="24"/>
        </w:rPr>
        <w:t>астёт», руки с цветам поднимает вверх.</w:t>
      </w:r>
    </w:p>
    <w:p w:rsidR="00A17F87" w:rsidRDefault="00A17F87">
      <w:pPr>
        <w:rPr>
          <w:sz w:val="24"/>
          <w:szCs w:val="24"/>
        </w:rPr>
      </w:pPr>
      <w:r>
        <w:rPr>
          <w:sz w:val="24"/>
          <w:szCs w:val="24"/>
        </w:rPr>
        <w:t>Припев. Дети-колокольчики двигаются приставными шагами вокруг девочки-</w:t>
      </w:r>
      <w:proofErr w:type="spellStart"/>
      <w:r>
        <w:rPr>
          <w:sz w:val="24"/>
          <w:szCs w:val="24"/>
        </w:rPr>
        <w:t>подснеж</w:t>
      </w:r>
      <w:proofErr w:type="spellEnd"/>
      <w:r>
        <w:rPr>
          <w:sz w:val="24"/>
          <w:szCs w:val="24"/>
        </w:rPr>
        <w:t>-</w:t>
      </w:r>
    </w:p>
    <w:p w:rsidR="00AA40BD" w:rsidRDefault="00A17F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ника</w:t>
      </w:r>
      <w:proofErr w:type="spellEnd"/>
      <w:r>
        <w:rPr>
          <w:sz w:val="24"/>
          <w:szCs w:val="24"/>
        </w:rPr>
        <w:t>,  с колокольчиками звенят вверху</w:t>
      </w:r>
      <w:r w:rsidR="00AA40BD">
        <w:rPr>
          <w:sz w:val="24"/>
          <w:szCs w:val="24"/>
        </w:rPr>
        <w:t>.</w:t>
      </w:r>
      <w:bookmarkStart w:id="0" w:name="_GoBack"/>
      <w:bookmarkEnd w:id="0"/>
    </w:p>
    <w:p w:rsidR="00AA40BD" w:rsidRDefault="00AA40BD">
      <w:pPr>
        <w:rPr>
          <w:sz w:val="24"/>
          <w:szCs w:val="24"/>
        </w:rPr>
      </w:pPr>
      <w:r>
        <w:rPr>
          <w:sz w:val="24"/>
          <w:szCs w:val="24"/>
        </w:rPr>
        <w:t>Припев: подбегают к «подснежнику», руки поднимают вверх, затем отбегают назад при этом звеня колокольчиками.</w:t>
      </w:r>
    </w:p>
    <w:p w:rsidR="00AA40BD" w:rsidRDefault="00AA40BD">
      <w:pPr>
        <w:rPr>
          <w:sz w:val="24"/>
          <w:szCs w:val="24"/>
        </w:rPr>
      </w:pPr>
      <w:r>
        <w:rPr>
          <w:sz w:val="24"/>
          <w:szCs w:val="24"/>
        </w:rPr>
        <w:t xml:space="preserve">3купл.  Все дети встают </w:t>
      </w:r>
      <w:proofErr w:type="gramStart"/>
      <w:r>
        <w:rPr>
          <w:sz w:val="24"/>
          <w:szCs w:val="24"/>
        </w:rPr>
        <w:t>на  одно</w:t>
      </w:r>
      <w:proofErr w:type="gramEnd"/>
      <w:r>
        <w:rPr>
          <w:sz w:val="24"/>
          <w:szCs w:val="24"/>
        </w:rPr>
        <w:t xml:space="preserve"> колено по кругу, звенят колокольчиками вправо – 4раза, затем влево 4раза. Девочка-подснежник скачет в середине круга.</w:t>
      </w:r>
    </w:p>
    <w:p w:rsidR="00AA40BD" w:rsidRDefault="00AA40BD">
      <w:pPr>
        <w:rPr>
          <w:sz w:val="24"/>
          <w:szCs w:val="24"/>
        </w:rPr>
      </w:pPr>
      <w:r>
        <w:rPr>
          <w:sz w:val="24"/>
          <w:szCs w:val="24"/>
        </w:rPr>
        <w:t>Припев. Все дети снова идут по кругу приставным шагом, руки вверху, звенят колокольчиками.</w:t>
      </w:r>
    </w:p>
    <w:p w:rsidR="00AA40BD" w:rsidRDefault="00AA40BD">
      <w:pPr>
        <w:rPr>
          <w:sz w:val="24"/>
          <w:szCs w:val="24"/>
        </w:rPr>
      </w:pPr>
      <w:r>
        <w:rPr>
          <w:sz w:val="24"/>
          <w:szCs w:val="24"/>
        </w:rPr>
        <w:t>Девочка качает руками вправо-влево.</w:t>
      </w:r>
    </w:p>
    <w:p w:rsidR="00AA40BD" w:rsidRPr="00AA40BD" w:rsidRDefault="00AA40BD">
      <w:pPr>
        <w:rPr>
          <w:sz w:val="24"/>
          <w:szCs w:val="24"/>
        </w:rPr>
      </w:pPr>
      <w:r>
        <w:rPr>
          <w:sz w:val="24"/>
          <w:szCs w:val="24"/>
        </w:rPr>
        <w:t>На заключение все дети друг за другом убегают на стульчики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Девочка-солистка встаёт на одно колено и </w:t>
      </w:r>
      <w:proofErr w:type="gramStart"/>
      <w:r>
        <w:rPr>
          <w:sz w:val="24"/>
          <w:szCs w:val="24"/>
        </w:rPr>
        <w:t>протягивает  руки</w:t>
      </w:r>
      <w:proofErr w:type="gramEnd"/>
      <w:r>
        <w:rPr>
          <w:sz w:val="24"/>
          <w:szCs w:val="24"/>
        </w:rPr>
        <w:t xml:space="preserve"> с цветами к мамам.</w:t>
      </w:r>
    </w:p>
    <w:sectPr w:rsidR="00AA40BD" w:rsidRPr="00AA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49"/>
    <w:rsid w:val="00767B1F"/>
    <w:rsid w:val="008F1F62"/>
    <w:rsid w:val="00A17F87"/>
    <w:rsid w:val="00A93C49"/>
    <w:rsid w:val="00AA40BD"/>
    <w:rsid w:val="00C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0C0AE-D71B-4026-B693-173AC1AE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useruser</dc:creator>
  <cp:keywords/>
  <dc:description/>
  <cp:lastModifiedBy>useruser</cp:lastModifiedBy>
  <cp:revision>2</cp:revision>
  <dcterms:created xsi:type="dcterms:W3CDTF">2014-12-14T11:17:00Z</dcterms:created>
  <dcterms:modified xsi:type="dcterms:W3CDTF">2014-12-14T11:51:00Z</dcterms:modified>
</cp:coreProperties>
</file>