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59" w:rsidRDefault="003B13D3" w:rsidP="0012048D">
      <w:pPr>
        <w:ind w:left="-850"/>
        <w:rPr>
          <w:rFonts w:ascii="Times New Roman" w:hAnsi="Times New Roman" w:cs="Times New Roman"/>
          <w:b/>
          <w:sz w:val="40"/>
          <w:szCs w:val="40"/>
        </w:rPr>
      </w:pPr>
      <w:r w:rsidRPr="003B13D3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B01FA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3B13D3">
        <w:rPr>
          <w:rFonts w:ascii="Times New Roman" w:hAnsi="Times New Roman" w:cs="Times New Roman"/>
          <w:b/>
          <w:sz w:val="40"/>
          <w:szCs w:val="40"/>
        </w:rPr>
        <w:t>Путешествие в Страну весёлого настроения.</w:t>
      </w:r>
    </w:p>
    <w:p w:rsidR="003B13D3" w:rsidRDefault="003B13D3" w:rsidP="0012048D">
      <w:pPr>
        <w:ind w:left="-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B01F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Занятие в подготовительной к школе группе.</w:t>
      </w:r>
    </w:p>
    <w:p w:rsidR="003B13D3" w:rsidRPr="00AB7B8F" w:rsidRDefault="003B13D3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</w:t>
      </w:r>
      <w:r w:rsidRPr="00AB7B8F">
        <w:rPr>
          <w:rFonts w:ascii="Times New Roman" w:hAnsi="Times New Roman" w:cs="Times New Roman"/>
          <w:sz w:val="28"/>
          <w:szCs w:val="28"/>
        </w:rPr>
        <w:t>Формировать представления о благотворном влиянии музыки на настроение человека, на его физическое состояние. Продолжать знакомство с произведениями, посвящёнными зиме. Активизировать детей через все виды музыкальной деятельности, формировать эмоциональный настрой</w:t>
      </w:r>
      <w:proofErr w:type="gramStart"/>
      <w:r w:rsidRPr="00AB7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7B8F">
        <w:rPr>
          <w:rFonts w:ascii="Times New Roman" w:hAnsi="Times New Roman" w:cs="Times New Roman"/>
          <w:sz w:val="28"/>
          <w:szCs w:val="28"/>
        </w:rPr>
        <w:t xml:space="preserve"> развивать речь, слуховое внимание, певческие навыки. Совершенствовать основные виды бега, прыжков; закреплять навыки </w:t>
      </w:r>
      <w:r w:rsidR="00FE31D9" w:rsidRPr="00AB7B8F">
        <w:rPr>
          <w:rFonts w:ascii="Times New Roman" w:hAnsi="Times New Roman" w:cs="Times New Roman"/>
          <w:sz w:val="28"/>
          <w:szCs w:val="28"/>
        </w:rPr>
        <w:t>выполнения плясовых движений. Продолжать знакомить  с танцевальными жанрами. Закреплять навыки игры на  детских музыкальных инструментах.</w:t>
      </w:r>
    </w:p>
    <w:p w:rsidR="00FE31D9" w:rsidRDefault="00FE31D9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FE31D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1D9">
        <w:rPr>
          <w:rFonts w:ascii="Times New Roman" w:hAnsi="Times New Roman" w:cs="Times New Roman"/>
          <w:sz w:val="28"/>
          <w:szCs w:val="28"/>
        </w:rPr>
        <w:t>Картины русских художников</w:t>
      </w:r>
      <w:r>
        <w:rPr>
          <w:rFonts w:ascii="Times New Roman" w:hAnsi="Times New Roman" w:cs="Times New Roman"/>
          <w:sz w:val="28"/>
          <w:szCs w:val="28"/>
        </w:rPr>
        <w:t xml:space="preserve">, посвященные зиме, портрет композитора  Г. Свиридова. 3 картинки с изображениями людей, танцующих вальс, польку, русскую плясовую. Детские музыкальные инструменты. Нотный стан. Нотки-картинки. Султанчики с новогодней мишурой. </w:t>
      </w:r>
    </w:p>
    <w:p w:rsidR="00FE31D9" w:rsidRDefault="00FE31D9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</w:p>
    <w:p w:rsidR="00FE31D9" w:rsidRDefault="00FE31D9" w:rsidP="0012048D">
      <w:pPr>
        <w:ind w:left="-85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E31D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31D9" w:rsidRDefault="00FE31D9" w:rsidP="0012048D">
      <w:pPr>
        <w:ind w:left="-850" w:firstLine="567"/>
        <w:rPr>
          <w:rFonts w:ascii="Times New Roman" w:hAnsi="Times New Roman" w:cs="Times New Roman"/>
          <w:i/>
          <w:sz w:val="28"/>
          <w:szCs w:val="28"/>
        </w:rPr>
      </w:pPr>
      <w:r w:rsidRPr="00872985">
        <w:rPr>
          <w:rFonts w:ascii="Times New Roman" w:hAnsi="Times New Roman" w:cs="Times New Roman"/>
          <w:i/>
          <w:sz w:val="28"/>
          <w:szCs w:val="28"/>
        </w:rPr>
        <w:t>Дети вбегают в зал, становятся в круг, здороваются, распевая фразу: «Здравствуйте, здравствуйте, здравствуйте!»</w:t>
      </w:r>
    </w:p>
    <w:p w:rsidR="00872985" w:rsidRDefault="00872985" w:rsidP="001E1247">
      <w:pPr>
        <w:spacing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72985">
        <w:rPr>
          <w:rFonts w:ascii="Times New Roman" w:hAnsi="Times New Roman" w:cs="Times New Roman"/>
          <w:b/>
          <w:sz w:val="28"/>
          <w:szCs w:val="28"/>
        </w:rPr>
        <w:t>Музыкальный руководитель (</w:t>
      </w:r>
      <w:proofErr w:type="spellStart"/>
      <w:proofErr w:type="gramStart"/>
      <w:r w:rsidRPr="0087298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72985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r w:rsidRPr="0087298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Сегодня нас ждет путешествие в Страну весёлого настроения. А когда бывает весёлое настроение? (</w:t>
      </w:r>
      <w:r w:rsidRPr="0087298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Правильно, когда мы бодры, энергичны, радостны, активны, здоровы.</w:t>
      </w:r>
      <w:r w:rsidR="00C37BEB">
        <w:rPr>
          <w:rFonts w:ascii="Times New Roman" w:hAnsi="Times New Roman" w:cs="Times New Roman"/>
          <w:sz w:val="28"/>
          <w:szCs w:val="28"/>
        </w:rPr>
        <w:t xml:space="preserve">  А поможет нам попасть в эту страну музыка. </w:t>
      </w:r>
      <w:r w:rsidR="00C37BEB" w:rsidRPr="00C37BEB">
        <w:rPr>
          <w:rFonts w:ascii="Times New Roman" w:hAnsi="Times New Roman" w:cs="Times New Roman"/>
          <w:i/>
          <w:sz w:val="28"/>
          <w:szCs w:val="28"/>
        </w:rPr>
        <w:t>(Дети под музыку садятся на стульчики.)</w:t>
      </w:r>
      <w:r w:rsidR="00C37B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7BEB" w:rsidRDefault="00C37BEB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скуки и от грусти</w:t>
      </w:r>
    </w:p>
    <w:p w:rsidR="00C37BEB" w:rsidRDefault="00C37BEB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вылечить нас всех </w:t>
      </w:r>
    </w:p>
    <w:p w:rsidR="00C37BEB" w:rsidRDefault="00C37BEB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Озорных мелодий звуки,</w:t>
      </w:r>
    </w:p>
    <w:p w:rsidR="00C37BEB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пляски, шутки, смех.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волшебной рыбкой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музыка блеснуть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по-дружески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улыбкой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глаза нам заглянуть.</w:t>
      </w:r>
    </w:p>
    <w:p w:rsidR="0012048D" w:rsidRDefault="0012048D" w:rsidP="001E1247">
      <w:pPr>
        <w:spacing w:after="0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песней-полусказкой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шутя развеселить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рассыпаться вдруг пляской,</w:t>
      </w:r>
    </w:p>
    <w:p w:rsidR="0012048D" w:rsidRDefault="0012048D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закружить.</w:t>
      </w:r>
    </w:p>
    <w:p w:rsidR="00EE1FAC" w:rsidRDefault="0012048D" w:rsidP="001E1247">
      <w:pPr>
        <w:spacing w:after="0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состоит музыка? </w:t>
      </w:r>
      <w:r w:rsidRPr="0012048D">
        <w:rPr>
          <w:rFonts w:ascii="Times New Roman" w:hAnsi="Times New Roman" w:cs="Times New Roman"/>
          <w:i/>
          <w:sz w:val="28"/>
          <w:szCs w:val="28"/>
        </w:rPr>
        <w:t>(Ответы для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 из звуков. А у каждого звука есть своё название. Это ноты. Давайте их пропоём: </w:t>
      </w:r>
      <w:proofErr w:type="spellStart"/>
      <w:r w:rsidRPr="006B01FA">
        <w:rPr>
          <w:rFonts w:ascii="Times New Roman" w:hAnsi="Times New Roman" w:cs="Times New Roman"/>
          <w:i/>
          <w:sz w:val="28"/>
          <w:szCs w:val="28"/>
        </w:rPr>
        <w:t>до</w:t>
      </w:r>
      <w:proofErr w:type="gramStart"/>
      <w:r w:rsidRPr="006B01FA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Pr="006B01FA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6B01FA">
        <w:rPr>
          <w:rFonts w:ascii="Times New Roman" w:hAnsi="Times New Roman" w:cs="Times New Roman"/>
          <w:i/>
          <w:sz w:val="28"/>
          <w:szCs w:val="28"/>
        </w:rPr>
        <w:t xml:space="preserve">, ми, фа, </w:t>
      </w:r>
      <w:r w:rsidRPr="006B01FA">
        <w:rPr>
          <w:rFonts w:ascii="Times New Roman" w:hAnsi="Times New Roman" w:cs="Times New Roman"/>
          <w:i/>
          <w:sz w:val="28"/>
          <w:szCs w:val="28"/>
        </w:rPr>
        <w:lastRenderedPageBreak/>
        <w:t>соль, ля, си.</w:t>
      </w:r>
      <w:r w:rsidR="006B01FA">
        <w:rPr>
          <w:rFonts w:ascii="Times New Roman" w:hAnsi="Times New Roman" w:cs="Times New Roman"/>
          <w:i/>
          <w:sz w:val="28"/>
          <w:szCs w:val="28"/>
        </w:rPr>
        <w:t>(Дети поют гамму до мажор, ребёнок играет на металлофоне, педагог перемещает ноту по нотоносцу.)</w:t>
      </w:r>
      <w:r w:rsidR="006B01FA">
        <w:rPr>
          <w:rFonts w:ascii="Times New Roman" w:hAnsi="Times New Roman" w:cs="Times New Roman"/>
          <w:sz w:val="28"/>
          <w:szCs w:val="28"/>
        </w:rPr>
        <w:t xml:space="preserve"> Вот эти нотки нам помогут добраться до Страны весёлого настроения.  Ну, что ж, закрываем глазки и отправляемся в путешествие</w:t>
      </w:r>
      <w:r w:rsidR="00EE1FAC">
        <w:rPr>
          <w:rFonts w:ascii="Times New Roman" w:hAnsi="Times New Roman" w:cs="Times New Roman"/>
          <w:sz w:val="28"/>
          <w:szCs w:val="28"/>
        </w:rPr>
        <w:t>. Ждем встречи с первой ноткой.</w:t>
      </w:r>
    </w:p>
    <w:p w:rsidR="00EE1FAC" w:rsidRDefault="00EE1FAC" w:rsidP="00EE1FAC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«Появляется» первая нотк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картинка).</w:t>
      </w:r>
    </w:p>
    <w:p w:rsidR="00EE1FAC" w:rsidRDefault="00EE1FAC" w:rsidP="00EE1FAC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EE1FAC">
        <w:rPr>
          <w:rFonts w:ascii="Times New Roman" w:hAnsi="Times New Roman" w:cs="Times New Roman"/>
          <w:b/>
          <w:sz w:val="28"/>
          <w:szCs w:val="28"/>
        </w:rPr>
        <w:t>Нотка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AC">
        <w:rPr>
          <w:rFonts w:ascii="Times New Roman" w:hAnsi="Times New Roman" w:cs="Times New Roman"/>
          <w:i/>
          <w:sz w:val="28"/>
          <w:szCs w:val="28"/>
        </w:rPr>
        <w:t>(голос воспитателя.)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сказачно-поэтическая нотка и пришла к вам из заснеженных лесов, ледяных дворцов.</w:t>
      </w:r>
    </w:p>
    <w:p w:rsidR="00EE1FAC" w:rsidRDefault="00EE1FAC" w:rsidP="00EE1FAC">
      <w:pPr>
        <w:ind w:left="-850" w:firstLine="567"/>
        <w:rPr>
          <w:rFonts w:ascii="Times New Roman" w:hAnsi="Times New Roman" w:cs="Times New Roman"/>
          <w:i/>
          <w:sz w:val="28"/>
          <w:szCs w:val="28"/>
        </w:rPr>
      </w:pPr>
      <w:r w:rsidRPr="00EE1FAC">
        <w:rPr>
          <w:rFonts w:ascii="Times New Roman" w:hAnsi="Times New Roman" w:cs="Times New Roman"/>
          <w:i/>
          <w:sz w:val="28"/>
          <w:szCs w:val="28"/>
        </w:rPr>
        <w:t>Воспитатель устанавливает картинку на нотном стане.</w:t>
      </w:r>
    </w:p>
    <w:p w:rsidR="00EE1FAC" w:rsidRDefault="00EE1FAC" w:rsidP="00EE1FAC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EE1FA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DD6D00">
        <w:rPr>
          <w:rFonts w:ascii="Times New Roman" w:hAnsi="Times New Roman" w:cs="Times New Roman"/>
          <w:sz w:val="28"/>
          <w:szCs w:val="28"/>
        </w:rPr>
        <w:t xml:space="preserve">года нам хочет рассказать эта нотка, вы </w:t>
      </w:r>
      <w:proofErr w:type="gramStart"/>
      <w:r w:rsidR="00DD6D00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DD6D00">
        <w:rPr>
          <w:rFonts w:ascii="Times New Roman" w:hAnsi="Times New Roman" w:cs="Times New Roman"/>
          <w:sz w:val="28"/>
          <w:szCs w:val="28"/>
        </w:rPr>
        <w:t xml:space="preserve"> если отгадаете загадку. </w:t>
      </w:r>
    </w:p>
    <w:p w:rsidR="00DD6D00" w:rsidRPr="00DD6D00" w:rsidRDefault="00DD6D00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DD6D00">
        <w:rPr>
          <w:rFonts w:ascii="Times New Roman" w:hAnsi="Times New Roman" w:cs="Times New Roman"/>
          <w:sz w:val="28"/>
          <w:szCs w:val="28"/>
        </w:rPr>
        <w:t>Запорошило дорожки,</w:t>
      </w:r>
    </w:p>
    <w:p w:rsidR="00DD6D00" w:rsidRPr="00DD6D00" w:rsidRDefault="00DD6D00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DD6D00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DD6D00" w:rsidRDefault="00DD6D00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DD6D00" w:rsidRDefault="00DD6D00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прокатила (Зима.)</w:t>
      </w:r>
    </w:p>
    <w:p w:rsidR="00DD6D00" w:rsidRDefault="00DD6D00" w:rsidP="001E1247">
      <w:pPr>
        <w:spacing w:after="0"/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музыкальное </w:t>
      </w:r>
      <w:r w:rsidR="00CF1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1428">
        <w:rPr>
          <w:rFonts w:ascii="Times New Roman" w:hAnsi="Times New Roman" w:cs="Times New Roman"/>
          <w:sz w:val="28"/>
          <w:szCs w:val="28"/>
        </w:rPr>
        <w:t>музыкальное</w:t>
      </w:r>
      <w:proofErr w:type="spellEnd"/>
      <w:proofErr w:type="gramEnd"/>
      <w:r w:rsidR="00CF1428">
        <w:rPr>
          <w:rFonts w:ascii="Times New Roman" w:hAnsi="Times New Roman" w:cs="Times New Roman"/>
          <w:sz w:val="28"/>
          <w:szCs w:val="28"/>
        </w:rPr>
        <w:t xml:space="preserve"> произведение, рисующие  картину зимы, вы знаете? («Вальс» Георгия Свиридова к повести «Метель».)</w:t>
      </w:r>
    </w:p>
    <w:p w:rsidR="00CF1428" w:rsidRDefault="00CF1428" w:rsidP="00EE1FAC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 музыкальное произведение.</w:t>
      </w:r>
    </w:p>
    <w:p w:rsidR="00CF1428" w:rsidRDefault="00CF1428" w:rsidP="00EE1FAC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CF1428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1428">
        <w:rPr>
          <w:rFonts w:ascii="Times New Roman" w:hAnsi="Times New Roman" w:cs="Times New Roman"/>
          <w:sz w:val="28"/>
          <w:szCs w:val="28"/>
        </w:rPr>
        <w:t xml:space="preserve">Какая эта музыка по характеру? </w:t>
      </w:r>
      <w:proofErr w:type="gramStart"/>
      <w:r w:rsidRPr="00CF14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1428">
        <w:rPr>
          <w:rFonts w:ascii="Times New Roman" w:hAnsi="Times New Roman" w:cs="Times New Roman"/>
          <w:sz w:val="28"/>
          <w:szCs w:val="28"/>
        </w:rPr>
        <w:t xml:space="preserve">нежная, стремительная радостная.) Дети исполняют импровизированный танец с султанчиками под «Вальс» Свиридова.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послушать ещё одно произведение, которое изображает зиму. Написал его итальянский композитор Антонио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. (Дети слушают). Какое настроение передаёт здесь композитор и есть ли разница между этими двумя произведениями? (Музыка грозная, суровая, взволнованная, быстрая; эти произведения контрастны по характеру.) Мы послушали с вами красивую классическую музыку, эмоционально настроились – можно отправляться дальше.</w:t>
      </w:r>
    </w:p>
    <w:p w:rsidR="00CF1428" w:rsidRDefault="008F1B94" w:rsidP="00EE1FAC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sz w:val="28"/>
          <w:szCs w:val="28"/>
        </w:rPr>
        <w:t>Дети под музыку закрывают глаза. «Появляется» нотка-певунья.</w:t>
      </w:r>
    </w:p>
    <w:p w:rsidR="008F1B94" w:rsidRDefault="008F1B94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b/>
          <w:sz w:val="28"/>
          <w:szCs w:val="28"/>
        </w:rPr>
        <w:t>Нотка.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ребята! Я – нотка- певунья.</w:t>
      </w:r>
    </w:p>
    <w:p w:rsidR="008F1B94" w:rsidRPr="008F1B94" w:rsidRDefault="008F1B94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sz w:val="28"/>
          <w:szCs w:val="28"/>
        </w:rPr>
        <w:t>От плохого настроения</w:t>
      </w:r>
    </w:p>
    <w:p w:rsidR="008F1B94" w:rsidRPr="008F1B94" w:rsidRDefault="008F1B94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sz w:val="28"/>
          <w:szCs w:val="28"/>
        </w:rPr>
        <w:t>Превосходно лечит пение.</w:t>
      </w:r>
    </w:p>
    <w:p w:rsidR="008F1B94" w:rsidRPr="008F1B94" w:rsidRDefault="008F1B94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sz w:val="28"/>
          <w:szCs w:val="28"/>
        </w:rPr>
        <w:t>Станет веселей любой,</w:t>
      </w:r>
    </w:p>
    <w:p w:rsidR="008F1B94" w:rsidRPr="008F1B94" w:rsidRDefault="008F1B94" w:rsidP="001E1247">
      <w:pPr>
        <w:spacing w:after="0" w:line="240" w:lineRule="auto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sz w:val="28"/>
          <w:szCs w:val="28"/>
        </w:rPr>
        <w:t>Если песенка с тобой!</w:t>
      </w:r>
    </w:p>
    <w:p w:rsidR="0012048D" w:rsidRPr="008F1B94" w:rsidRDefault="008F1B94" w:rsidP="001E1247">
      <w:pPr>
        <w:spacing w:after="0"/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8F1B94"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 w:rsidRPr="008F1B94">
        <w:rPr>
          <w:rFonts w:ascii="Times New Roman" w:hAnsi="Times New Roman" w:cs="Times New Roman"/>
          <w:b/>
          <w:sz w:val="28"/>
          <w:szCs w:val="28"/>
        </w:rPr>
        <w:t>.</w:t>
      </w:r>
      <w:r w:rsidRPr="008F1B9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F1B94">
        <w:rPr>
          <w:rFonts w:ascii="Times New Roman" w:hAnsi="Times New Roman" w:cs="Times New Roman"/>
          <w:sz w:val="28"/>
          <w:szCs w:val="28"/>
        </w:rPr>
        <w:t xml:space="preserve">аши </w:t>
      </w:r>
    </w:p>
    <w:p w:rsidR="0012048D" w:rsidRDefault="008F1B94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очень любят петь, и сейчас они исполнят для тебя песни. А для того       чтобы красиво спеть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сделать дыхательную гимнастику, расправить наши лёгкие.</w:t>
      </w:r>
    </w:p>
    <w:p w:rsidR="008F1B94" w:rsidRDefault="008F1B94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гимнастика: «Снежинки».</w:t>
      </w:r>
    </w:p>
    <w:p w:rsidR="008F1B94" w:rsidRDefault="008F1B94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Лёгкие наши дышат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надо разработать язычки.</w:t>
      </w:r>
    </w:p>
    <w:p w:rsidR="008F1B94" w:rsidRDefault="008F1B94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B94" w:rsidRDefault="008F1B94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звонко петь, нужно голос разогреть. Дети исполняют песню « Мир похож на цветной луг»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 вами распелись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поработали над звуками, теперь исполним зимнюю песенку на ваш выбор. </w:t>
      </w:r>
    </w:p>
    <w:p w:rsidR="008F1B94" w:rsidRDefault="008F1B94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по выбору детей.</w:t>
      </w:r>
    </w:p>
    <w:p w:rsidR="002B62FB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 в наше путешествие, закрываем глазки!</w:t>
      </w:r>
    </w:p>
    <w:p w:rsidR="002B62FB" w:rsidRPr="000E4D65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0E4D65">
        <w:rPr>
          <w:rFonts w:ascii="Times New Roman" w:hAnsi="Times New Roman" w:cs="Times New Roman"/>
          <w:sz w:val="28"/>
          <w:szCs w:val="28"/>
        </w:rPr>
        <w:t>«Появляются» следующие нотки.</w:t>
      </w:r>
    </w:p>
    <w:p w:rsidR="002B62FB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Нотки (по очереди). Здравствуйте, ребята! Я – нотка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узыкант, играю на разных музыкальных инструментах.</w:t>
      </w:r>
    </w:p>
    <w:p w:rsidR="002B62FB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 w:rsidRPr="002B62FB">
        <w:rPr>
          <w:rFonts w:ascii="Times New Roman" w:hAnsi="Times New Roman" w:cs="Times New Roman"/>
          <w:b/>
          <w:sz w:val="28"/>
          <w:szCs w:val="28"/>
        </w:rPr>
        <w:t>М. р.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Наши ребята тоже любят играть на музыкальных инструментах.</w:t>
      </w:r>
    </w:p>
    <w:p w:rsidR="002B62FB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Нотка:</w:t>
      </w:r>
      <w:r>
        <w:rPr>
          <w:rFonts w:ascii="Times New Roman" w:hAnsi="Times New Roman" w:cs="Times New Roman"/>
          <w:sz w:val="28"/>
          <w:szCs w:val="28"/>
        </w:rPr>
        <w:t xml:space="preserve"> Загадаю вам загадки</w:t>
      </w:r>
    </w:p>
    <w:p w:rsidR="002B62FB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узнаю, знаете ли вы названия </w:t>
      </w:r>
    </w:p>
    <w:p w:rsidR="002B62FB" w:rsidRDefault="002B62FB" w:rsidP="0012048D">
      <w:pPr>
        <w:ind w:left="-85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Музыкальных инструментов?</w:t>
      </w:r>
    </w:p>
    <w:p w:rsidR="000E4D65" w:rsidRDefault="002B62FB" w:rsidP="002B62FB">
      <w:pPr>
        <w:ind w:left="-85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весело поет,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дуете в нее.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все на ней играете</w:t>
      </w:r>
      <w:proofErr w:type="gramStart"/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сразу отгадаете.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Ду-ду</w:t>
      </w:r>
      <w:proofErr w:type="spellEnd"/>
      <w:proofErr w:type="gramEnd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ду-ду-ду</w:t>
      </w:r>
      <w:proofErr w:type="spellEnd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Да-да, да-да-да!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 поет она всегда.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палочка, не трубочка,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что же это?..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(Дудочка)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всего-то три струны</w:t>
      </w:r>
      <w:proofErr w:type="gramStart"/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сех игрою веселит!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звенит она, звенит,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 для музыки нужны.</w:t>
      </w:r>
      <w:proofErr w:type="gramEnd"/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</w:t>
      </w:r>
      <w:proofErr w:type="gramStart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такая</w:t>
      </w:r>
      <w:proofErr w:type="gramEnd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Отгадай-ка</w:t>
      </w:r>
      <w:proofErr w:type="gramStart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proofErr w:type="gramEnd"/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наша…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(Балалайка)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Деревянные подружки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Пляшут на его макушке,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Бьют его, а он гремит —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ногу всем шагать велит.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(Барабан)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стою на трех ногах,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 в черных сапогах.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Зубы белые, педаль.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зовут меня?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62F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62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(Рояль)</w:t>
      </w:r>
      <w:r w:rsidRPr="002B62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E4D65" w:rsidRDefault="000E4D65" w:rsidP="002B62FB">
      <w:pPr>
        <w:ind w:left="-850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него рубашка в складку,</w:t>
      </w:r>
      <w:r w:rsidRPr="000E4D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 он плясать вприсядку,</w:t>
      </w:r>
      <w:r w:rsidRPr="000E4D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и пляшет, и поет —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 руки попадет.</w:t>
      </w:r>
      <w:r w:rsidRPr="000E4D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Сорок пуговиц на нем</w:t>
      </w:r>
      <w:proofErr w:type="gramStart"/>
      <w:r w:rsidRPr="000E4D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перламутровым огнем.</w:t>
      </w:r>
      <w:r w:rsidRPr="000E4D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Весельчак, а не буян</w:t>
      </w:r>
      <w:r w:rsidRPr="000E4D6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Голосистый мой…</w:t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E4D6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(Баян)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rStyle w:val="a4"/>
          <w:color w:val="333333"/>
          <w:sz w:val="28"/>
          <w:szCs w:val="28"/>
        </w:rPr>
      </w:pPr>
      <w:r w:rsidRPr="000E4D65">
        <w:rPr>
          <w:color w:val="333333"/>
          <w:sz w:val="28"/>
          <w:szCs w:val="28"/>
        </w:rPr>
        <w:t>Играть умеет он и «форте», и «пиано»,</w:t>
      </w:r>
      <w:r w:rsidRPr="000E4D65">
        <w:rPr>
          <w:color w:val="333333"/>
          <w:sz w:val="28"/>
          <w:szCs w:val="28"/>
        </w:rPr>
        <w:br/>
        <w:t>За это назвали его…</w:t>
      </w:r>
      <w:r w:rsidRPr="000E4D65">
        <w:rPr>
          <w:rStyle w:val="apple-converted-space"/>
          <w:color w:val="333333"/>
          <w:sz w:val="28"/>
          <w:szCs w:val="28"/>
        </w:rPr>
        <w:t> </w:t>
      </w:r>
      <w:r w:rsidRPr="000E4D65">
        <w:rPr>
          <w:rStyle w:val="a4"/>
          <w:color w:val="333333"/>
          <w:sz w:val="28"/>
          <w:szCs w:val="28"/>
        </w:rPr>
        <w:t>(Фортепиано)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rStyle w:val="a4"/>
          <w:color w:val="333333"/>
          <w:sz w:val="28"/>
          <w:szCs w:val="28"/>
        </w:rPr>
      </w:pPr>
      <w:r w:rsidRPr="000E4D65">
        <w:rPr>
          <w:color w:val="333333"/>
          <w:sz w:val="28"/>
          <w:szCs w:val="28"/>
        </w:rPr>
        <w:t>Движенья плавные смычка приводят в трепет струны,</w:t>
      </w:r>
      <w:r w:rsidRPr="000E4D65">
        <w:rPr>
          <w:color w:val="333333"/>
          <w:sz w:val="28"/>
          <w:szCs w:val="28"/>
        </w:rPr>
        <w:br/>
        <w:t xml:space="preserve">Мотив журчит </w:t>
      </w:r>
      <w:proofErr w:type="gramStart"/>
      <w:r w:rsidRPr="000E4D65">
        <w:rPr>
          <w:color w:val="333333"/>
          <w:sz w:val="28"/>
          <w:szCs w:val="28"/>
        </w:rPr>
        <w:t>из</w:t>
      </w:r>
      <w:proofErr w:type="gramEnd"/>
      <w:r w:rsidRPr="000E4D65">
        <w:rPr>
          <w:color w:val="333333"/>
          <w:sz w:val="28"/>
          <w:szCs w:val="28"/>
        </w:rPr>
        <w:t xml:space="preserve"> далека, поет про ветер лунный.</w:t>
      </w:r>
      <w:r w:rsidRPr="000E4D65">
        <w:rPr>
          <w:color w:val="333333"/>
          <w:sz w:val="28"/>
          <w:szCs w:val="28"/>
        </w:rPr>
        <w:br/>
        <w:t>Как ясен звуков перелив, в них радость и улыбка.</w:t>
      </w:r>
      <w:r w:rsidRPr="000E4D65">
        <w:rPr>
          <w:color w:val="333333"/>
          <w:sz w:val="28"/>
          <w:szCs w:val="28"/>
        </w:rPr>
        <w:br/>
        <w:t>Звучит мечтательный мотив, его играет …</w:t>
      </w:r>
      <w:r w:rsidRPr="000E4D65">
        <w:rPr>
          <w:rStyle w:val="apple-converted-space"/>
          <w:color w:val="333333"/>
          <w:sz w:val="28"/>
          <w:szCs w:val="28"/>
        </w:rPr>
        <w:t> </w:t>
      </w:r>
      <w:r w:rsidRPr="000E4D65">
        <w:rPr>
          <w:rStyle w:val="a4"/>
          <w:color w:val="333333"/>
          <w:sz w:val="28"/>
          <w:szCs w:val="28"/>
        </w:rPr>
        <w:t>(Скрипка)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rStyle w:val="a4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Он  похож </w:t>
      </w:r>
      <w:r w:rsidRPr="000E4D65">
        <w:rPr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</w:t>
      </w:r>
      <w:r w:rsidRPr="000E4D65">
        <w:rPr>
          <w:color w:val="333333"/>
          <w:sz w:val="28"/>
          <w:szCs w:val="28"/>
        </w:rPr>
        <w:t>погремушку,</w:t>
      </w:r>
      <w:r w:rsidRPr="000E4D65">
        <w:rPr>
          <w:color w:val="333333"/>
          <w:sz w:val="28"/>
          <w:szCs w:val="28"/>
        </w:rPr>
        <w:br/>
        <w:t>Только это не игрушка!</w:t>
      </w:r>
      <w:r w:rsidRPr="000E4D65">
        <w:rPr>
          <w:rStyle w:val="apple-converted-space"/>
          <w:color w:val="333333"/>
          <w:sz w:val="28"/>
          <w:szCs w:val="28"/>
        </w:rPr>
        <w:t> </w:t>
      </w:r>
      <w:r w:rsidRPr="000E4D65">
        <w:rPr>
          <w:rStyle w:val="a4"/>
          <w:color w:val="333333"/>
          <w:sz w:val="28"/>
          <w:szCs w:val="28"/>
        </w:rPr>
        <w:t>(Маракас)</w:t>
      </w:r>
    </w:p>
    <w:p w:rsidR="000E4D65" w:rsidRP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rStyle w:val="a4"/>
          <w:b w:val="0"/>
          <w:color w:val="333333"/>
          <w:sz w:val="28"/>
          <w:szCs w:val="28"/>
        </w:rPr>
      </w:pPr>
      <w:r w:rsidRPr="000E4D65">
        <w:rPr>
          <w:rStyle w:val="a4"/>
          <w:b w:val="0"/>
          <w:color w:val="333333"/>
          <w:sz w:val="28"/>
          <w:szCs w:val="28"/>
        </w:rPr>
        <w:t>А сейчас  музыканты выходите нас повеселите.</w:t>
      </w:r>
    </w:p>
    <w:p w:rsidR="000E4D65" w:rsidRP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 w:rsidRPr="000E4D65">
        <w:rPr>
          <w:rStyle w:val="a4"/>
          <w:b w:val="0"/>
          <w:color w:val="333333"/>
          <w:sz w:val="28"/>
          <w:szCs w:val="28"/>
        </w:rPr>
        <w:t>Игра на музыкальных инструментах.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«Появляются» следующие нотки.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 w:rsidRPr="001A1C74">
        <w:rPr>
          <w:b/>
          <w:color w:val="333333"/>
          <w:sz w:val="28"/>
          <w:szCs w:val="28"/>
        </w:rPr>
        <w:t>Нотки (по очереди).</w:t>
      </w:r>
      <w:r>
        <w:rPr>
          <w:color w:val="333333"/>
          <w:sz w:val="28"/>
          <w:szCs w:val="28"/>
        </w:rPr>
        <w:t xml:space="preserve"> Здравствуйте, ребята! Я – нотка </w:t>
      </w:r>
      <w:proofErr w:type="gramStart"/>
      <w:r>
        <w:rPr>
          <w:color w:val="333333"/>
          <w:sz w:val="28"/>
          <w:szCs w:val="28"/>
        </w:rPr>
        <w:t>–п</w:t>
      </w:r>
      <w:proofErr w:type="gramEnd"/>
      <w:r>
        <w:rPr>
          <w:color w:val="333333"/>
          <w:sz w:val="28"/>
          <w:szCs w:val="28"/>
        </w:rPr>
        <w:t>лясунья.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Старый танец или новый- 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Горячо стучат сердца.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От начала до конца!</w:t>
      </w:r>
    </w:p>
    <w:p w:rsid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 w:rsidRPr="001A1C74">
        <w:rPr>
          <w:b/>
          <w:color w:val="333333"/>
          <w:sz w:val="28"/>
          <w:szCs w:val="28"/>
        </w:rPr>
        <w:t>М.р.:</w:t>
      </w:r>
      <w:r>
        <w:rPr>
          <w:color w:val="333333"/>
          <w:sz w:val="28"/>
          <w:szCs w:val="28"/>
        </w:rPr>
        <w:t xml:space="preserve"> А чтобы красиво станцевать, нужно сделать ритмическую гимнастику</w:t>
      </w:r>
      <w:proofErr w:type="gramStart"/>
      <w:r>
        <w:rPr>
          <w:color w:val="333333"/>
          <w:sz w:val="28"/>
          <w:szCs w:val="28"/>
        </w:rPr>
        <w:t>.</w:t>
      </w:r>
      <w:r w:rsidR="001A1C74">
        <w:rPr>
          <w:color w:val="333333"/>
          <w:sz w:val="28"/>
          <w:szCs w:val="28"/>
        </w:rPr>
        <w:t>(</w:t>
      </w:r>
      <w:proofErr w:type="gramEnd"/>
      <w:r w:rsidR="001A1C74">
        <w:rPr>
          <w:color w:val="333333"/>
          <w:sz w:val="28"/>
          <w:szCs w:val="28"/>
        </w:rPr>
        <w:t xml:space="preserve">Дети исполняют ритмический танец по выбору м.р.) </w:t>
      </w:r>
    </w:p>
    <w:p w:rsidR="001A1C74" w:rsidRDefault="001A1C74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Отправляемся дальше!</w:t>
      </w:r>
    </w:p>
    <w:p w:rsidR="001A1C74" w:rsidRDefault="001A1C74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«Появляется» следующая нотка.</w:t>
      </w:r>
    </w:p>
    <w:p w:rsidR="001A1C74" w:rsidRDefault="001A1C74" w:rsidP="001E12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A1C74">
        <w:rPr>
          <w:b/>
          <w:color w:val="333333"/>
          <w:sz w:val="28"/>
          <w:szCs w:val="28"/>
        </w:rPr>
        <w:t>Нотка:</w:t>
      </w:r>
      <w:r w:rsidRPr="001A1C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Здравствуйте, ребята! Я – нотка- игрунья.</w:t>
      </w:r>
    </w:p>
    <w:p w:rsidR="001A1C74" w:rsidRDefault="001A1C74" w:rsidP="001E12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Мне играть ничуть не лень.</w:t>
      </w:r>
    </w:p>
    <w:p w:rsidR="001A1C74" w:rsidRDefault="001A1C74" w:rsidP="001E12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б играла целый день!</w:t>
      </w:r>
    </w:p>
    <w:p w:rsidR="001A1C74" w:rsidRDefault="001A1C74" w:rsidP="001E12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A1C74">
        <w:rPr>
          <w:b/>
          <w:color w:val="333333"/>
          <w:sz w:val="28"/>
          <w:szCs w:val="28"/>
        </w:rPr>
        <w:t>М. р.:</w:t>
      </w:r>
      <w:r>
        <w:rPr>
          <w:color w:val="333333"/>
          <w:sz w:val="28"/>
          <w:szCs w:val="28"/>
        </w:rPr>
        <w:t xml:space="preserve"> И нам детвора поиграть пришла пора!</w:t>
      </w:r>
    </w:p>
    <w:p w:rsidR="001E1247" w:rsidRDefault="001A1C74" w:rsidP="001E12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Проводится игра «</w:t>
      </w:r>
      <w:proofErr w:type="spellStart"/>
      <w:r>
        <w:rPr>
          <w:color w:val="333333"/>
          <w:sz w:val="28"/>
          <w:szCs w:val="28"/>
        </w:rPr>
        <w:t>Шалтай</w:t>
      </w:r>
      <w:proofErr w:type="spellEnd"/>
      <w:r>
        <w:rPr>
          <w:color w:val="333333"/>
          <w:sz w:val="28"/>
          <w:szCs w:val="28"/>
        </w:rPr>
        <w:t>- Болтай»</w:t>
      </w:r>
    </w:p>
    <w:p w:rsidR="001A1C74" w:rsidRDefault="001A1C74" w:rsidP="001E1247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  <w:sz w:val="28"/>
          <w:szCs w:val="28"/>
        </w:rPr>
      </w:pPr>
      <w:r w:rsidRPr="001A1C74">
        <w:rPr>
          <w:b/>
          <w:color w:val="333333"/>
          <w:sz w:val="28"/>
          <w:szCs w:val="28"/>
        </w:rPr>
        <w:t>М.р.:</w:t>
      </w:r>
      <w:r>
        <w:rPr>
          <w:color w:val="333333"/>
          <w:sz w:val="28"/>
          <w:szCs w:val="28"/>
        </w:rPr>
        <w:t xml:space="preserve"> Вот и подошло к концу наше увлекательное путешествие. Как вы думаете, ребята, мы  с  вами добрались до Страны весёлого настроения? Как  мы  себя чувствуем,  какие у нас эмоции, самочувствие? Мы активны, здоровы, жизнерадостны, полны энергии? А чем мы занимались? ( Ответы детей) И всё это благодаря  музыке.  На этом наше занятие подошло к концу.</w:t>
      </w:r>
    </w:p>
    <w:p w:rsidR="001A1C74" w:rsidRDefault="001A1C74" w:rsidP="001A1C74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свиданья дети.</w:t>
      </w:r>
    </w:p>
    <w:p w:rsidR="001A1C74" w:rsidRPr="001A1C74" w:rsidRDefault="001A1C74" w:rsidP="001A1C74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под музыку выходят из зала.</w:t>
      </w:r>
    </w:p>
    <w:p w:rsidR="001A1C74" w:rsidRPr="001A1C74" w:rsidRDefault="001A1C74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b/>
          <w:color w:val="333333"/>
          <w:sz w:val="28"/>
          <w:szCs w:val="28"/>
        </w:rPr>
      </w:pPr>
    </w:p>
    <w:p w:rsidR="000E4D65" w:rsidRPr="000E4D65" w:rsidRDefault="000E4D65" w:rsidP="000E4D65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333333"/>
          <w:sz w:val="28"/>
          <w:szCs w:val="28"/>
        </w:rPr>
      </w:pPr>
    </w:p>
    <w:p w:rsidR="002B62FB" w:rsidRPr="000E4D65" w:rsidRDefault="000E4D65" w:rsidP="000E4D65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B62FB" w:rsidRPr="000E4D6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37BEB" w:rsidRPr="008F1B94" w:rsidRDefault="00C37BEB" w:rsidP="0012048D">
      <w:pPr>
        <w:ind w:left="-850" w:firstLine="567"/>
        <w:rPr>
          <w:rFonts w:ascii="Times New Roman" w:hAnsi="Times New Roman" w:cs="Times New Roman"/>
          <w:sz w:val="32"/>
          <w:szCs w:val="32"/>
        </w:rPr>
      </w:pPr>
    </w:p>
    <w:sectPr w:rsidR="00C37BEB" w:rsidRPr="008F1B94" w:rsidSect="00AB7B8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D3"/>
    <w:rsid w:val="000E4D65"/>
    <w:rsid w:val="0012048D"/>
    <w:rsid w:val="00145444"/>
    <w:rsid w:val="001A1C74"/>
    <w:rsid w:val="001E1247"/>
    <w:rsid w:val="002B62FB"/>
    <w:rsid w:val="003B13D3"/>
    <w:rsid w:val="00447359"/>
    <w:rsid w:val="006438D5"/>
    <w:rsid w:val="006B01FA"/>
    <w:rsid w:val="00872985"/>
    <w:rsid w:val="008F1B94"/>
    <w:rsid w:val="00AB7B8F"/>
    <w:rsid w:val="00C37BEB"/>
    <w:rsid w:val="00CF1428"/>
    <w:rsid w:val="00DD6D00"/>
    <w:rsid w:val="00E94C1B"/>
    <w:rsid w:val="00EE1FAC"/>
    <w:rsid w:val="00FE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2FB"/>
  </w:style>
  <w:style w:type="paragraph" w:styleId="a3">
    <w:name w:val="Normal (Web)"/>
    <w:basedOn w:val="a"/>
    <w:uiPriority w:val="99"/>
    <w:unhideWhenUsed/>
    <w:rsid w:val="000E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C681F-E385-4807-A170-7B12FD73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5</cp:revision>
  <dcterms:created xsi:type="dcterms:W3CDTF">2014-01-19T11:45:00Z</dcterms:created>
  <dcterms:modified xsi:type="dcterms:W3CDTF">2015-02-09T16:33:00Z</dcterms:modified>
</cp:coreProperties>
</file>