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46" w:rsidRDefault="00882B5A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6C46" w:rsidRDefault="00986C46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46" w:rsidRDefault="00986C46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46" w:rsidRDefault="00986C46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46" w:rsidRPr="00986C46" w:rsidRDefault="00986C46" w:rsidP="00986C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6C46">
        <w:rPr>
          <w:rFonts w:ascii="Times New Roman" w:eastAsia="Calibri" w:hAnsi="Times New Roman" w:cs="Times New Roman"/>
          <w:sz w:val="32"/>
          <w:szCs w:val="32"/>
        </w:rPr>
        <w:t>Конспект организованной познавательной деятельности</w:t>
      </w:r>
    </w:p>
    <w:p w:rsidR="00986C46" w:rsidRPr="00986C46" w:rsidRDefault="00986C46" w:rsidP="00986C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6C46">
        <w:rPr>
          <w:rFonts w:ascii="Times New Roman" w:eastAsia="Calibri" w:hAnsi="Times New Roman" w:cs="Times New Roman"/>
          <w:sz w:val="32"/>
          <w:szCs w:val="32"/>
        </w:rPr>
        <w:t>детей в подготовительной группе</w:t>
      </w:r>
    </w:p>
    <w:p w:rsidR="00986C46" w:rsidRPr="00986C46" w:rsidRDefault="00986C46" w:rsidP="00986C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6C46">
        <w:rPr>
          <w:rFonts w:ascii="Times New Roman" w:eastAsia="Calibri" w:hAnsi="Times New Roman" w:cs="Times New Roman"/>
          <w:sz w:val="32"/>
          <w:szCs w:val="32"/>
        </w:rPr>
        <w:t>(</w:t>
      </w:r>
      <w:r w:rsidRPr="00986C46">
        <w:rPr>
          <w:rFonts w:ascii="Times New Roman" w:eastAsia="Calibri" w:hAnsi="Times New Roman" w:cs="Times New Roman"/>
          <w:sz w:val="24"/>
          <w:szCs w:val="24"/>
        </w:rPr>
        <w:t>в рамках проектной деятельности</w:t>
      </w:r>
      <w:r w:rsidRPr="00986C46">
        <w:rPr>
          <w:rFonts w:ascii="Times New Roman" w:eastAsia="Calibri" w:hAnsi="Times New Roman" w:cs="Times New Roman"/>
          <w:sz w:val="32"/>
          <w:szCs w:val="32"/>
        </w:rPr>
        <w:t>)</w:t>
      </w:r>
    </w:p>
    <w:p w:rsidR="00986C46" w:rsidRPr="00986C46" w:rsidRDefault="00986C46" w:rsidP="00986C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6C46" w:rsidRPr="00986C46" w:rsidRDefault="00986C46" w:rsidP="00986C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6C46">
        <w:rPr>
          <w:rFonts w:ascii="Times New Roman" w:eastAsia="Calibri" w:hAnsi="Times New Roman" w:cs="Times New Roman"/>
          <w:sz w:val="32"/>
          <w:szCs w:val="32"/>
        </w:rPr>
        <w:t xml:space="preserve">по теме:  </w:t>
      </w:r>
      <w:r w:rsidRPr="00986C4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«Путешествие в сказку»</w:t>
      </w: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32"/>
          <w:szCs w:val="32"/>
        </w:rPr>
      </w:pP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</w:p>
    <w:bookmarkEnd w:id="0"/>
    <w:p w:rsidR="00986C46" w:rsidRPr="00986C46" w:rsidRDefault="00986C46" w:rsidP="00986C46">
      <w:pPr>
        <w:rPr>
          <w:rFonts w:ascii="Times New Roman" w:eastAsia="Calibri" w:hAnsi="Times New Roman" w:cs="Times New Roman"/>
          <w:sz w:val="32"/>
          <w:szCs w:val="32"/>
        </w:rPr>
      </w:pP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32"/>
          <w:szCs w:val="32"/>
        </w:rPr>
      </w:pP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32"/>
          <w:szCs w:val="32"/>
        </w:rPr>
      </w:pPr>
    </w:p>
    <w:p w:rsidR="00986C46" w:rsidRPr="00986C46" w:rsidRDefault="00986C46" w:rsidP="00986C46">
      <w:pPr>
        <w:tabs>
          <w:tab w:val="left" w:pos="610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C46">
        <w:rPr>
          <w:rFonts w:ascii="Times New Roman" w:eastAsia="Calibri" w:hAnsi="Times New Roman" w:cs="Times New Roman"/>
          <w:sz w:val="32"/>
          <w:szCs w:val="32"/>
        </w:rPr>
        <w:tab/>
      </w:r>
      <w:r w:rsidRPr="00986C46">
        <w:rPr>
          <w:rFonts w:ascii="Times New Roman" w:eastAsia="Calibri" w:hAnsi="Times New Roman" w:cs="Times New Roman"/>
          <w:sz w:val="28"/>
          <w:szCs w:val="28"/>
        </w:rPr>
        <w:t>Выполнили воспитатели</w:t>
      </w:r>
    </w:p>
    <w:p w:rsidR="00986C46" w:rsidRDefault="00986C46" w:rsidP="00986C46">
      <w:pPr>
        <w:tabs>
          <w:tab w:val="left" w:pos="610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C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Балюра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</w:t>
      </w:r>
    </w:p>
    <w:p w:rsidR="00986C46" w:rsidRPr="00986C46" w:rsidRDefault="00986C46" w:rsidP="00986C46">
      <w:pPr>
        <w:tabs>
          <w:tab w:val="left" w:pos="6105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Огурцова С. С.</w:t>
      </w: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28"/>
          <w:szCs w:val="28"/>
        </w:rPr>
      </w:pP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28"/>
          <w:szCs w:val="28"/>
        </w:rPr>
      </w:pP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28"/>
          <w:szCs w:val="28"/>
        </w:rPr>
      </w:pP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28"/>
          <w:szCs w:val="28"/>
        </w:rPr>
      </w:pP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28"/>
          <w:szCs w:val="28"/>
        </w:rPr>
      </w:pPr>
    </w:p>
    <w:p w:rsidR="00986C46" w:rsidRPr="00986C46" w:rsidRDefault="00986C46" w:rsidP="00986C46">
      <w:pPr>
        <w:rPr>
          <w:rFonts w:ascii="Times New Roman" w:eastAsia="Calibri" w:hAnsi="Times New Roman" w:cs="Times New Roman"/>
          <w:sz w:val="28"/>
          <w:szCs w:val="28"/>
        </w:rPr>
      </w:pPr>
    </w:p>
    <w:p w:rsidR="00986C46" w:rsidRPr="00986C46" w:rsidRDefault="00986C46" w:rsidP="00986C46">
      <w:pPr>
        <w:tabs>
          <w:tab w:val="left" w:pos="2820"/>
        </w:tabs>
        <w:rPr>
          <w:rFonts w:ascii="Times New Roman" w:eastAsia="Calibri" w:hAnsi="Times New Roman" w:cs="Times New Roman"/>
          <w:sz w:val="28"/>
          <w:szCs w:val="28"/>
        </w:rPr>
      </w:pPr>
      <w:r w:rsidRPr="00986C4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Май </w:t>
      </w:r>
      <w:r w:rsidRPr="00986C46">
        <w:rPr>
          <w:rFonts w:ascii="Times New Roman" w:eastAsia="Calibri" w:hAnsi="Times New Roman" w:cs="Times New Roman"/>
          <w:sz w:val="28"/>
          <w:szCs w:val="28"/>
        </w:rPr>
        <w:t>2014г.</w:t>
      </w:r>
    </w:p>
    <w:p w:rsidR="00986C46" w:rsidRDefault="00986C46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46" w:rsidRDefault="00986C46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46" w:rsidRDefault="00986C46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46" w:rsidRDefault="00986C46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B5A" w:rsidRPr="00882B5A" w:rsidRDefault="00882B5A" w:rsidP="00986C46">
      <w:pPr>
        <w:tabs>
          <w:tab w:val="left" w:pos="2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5A">
        <w:rPr>
          <w:rFonts w:ascii="Times New Roman" w:eastAsia="Calibri" w:hAnsi="Times New Roman" w:cs="Times New Roman"/>
          <w:sz w:val="28"/>
          <w:szCs w:val="28"/>
        </w:rPr>
        <w:lastRenderedPageBreak/>
        <w:t>Презентация проектной деятельности</w:t>
      </w:r>
      <w:r w:rsidRPr="00986C4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«Путешествие в сказку» по гендерному воспитанию.</w:t>
      </w:r>
      <w:r w:rsidRPr="00986C4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82B5A" w:rsidRPr="00986C46" w:rsidRDefault="00882B5A" w:rsidP="00986C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5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882B5A">
        <w:rPr>
          <w:rFonts w:ascii="Times New Roman" w:eastAsia="Calibri" w:hAnsi="Times New Roman" w:cs="Times New Roman"/>
          <w:sz w:val="28"/>
          <w:szCs w:val="28"/>
        </w:rPr>
        <w:t xml:space="preserve"> формировать устойчивое представление детей о принадлежности к </w:t>
      </w:r>
      <w:proofErr w:type="gramStart"/>
      <w:r w:rsidRPr="00882B5A">
        <w:rPr>
          <w:rFonts w:ascii="Times New Roman" w:eastAsia="Calibri" w:hAnsi="Times New Roman" w:cs="Times New Roman"/>
          <w:sz w:val="28"/>
          <w:szCs w:val="28"/>
        </w:rPr>
        <w:t>определенному</w:t>
      </w:r>
      <w:proofErr w:type="gramEnd"/>
      <w:r w:rsidRPr="00882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2B5A">
        <w:rPr>
          <w:rFonts w:ascii="Times New Roman" w:eastAsia="Calibri" w:hAnsi="Times New Roman" w:cs="Times New Roman"/>
          <w:sz w:val="28"/>
          <w:szCs w:val="28"/>
        </w:rPr>
        <w:t>гендеру</w:t>
      </w:r>
      <w:proofErr w:type="spell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русское народное творчество.</w:t>
      </w:r>
    </w:p>
    <w:p w:rsidR="00882B5A" w:rsidRPr="00882B5A" w:rsidRDefault="00882B5A" w:rsidP="00986C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B5A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Образовательные области по ФГОС:</w:t>
      </w:r>
    </w:p>
    <w:p w:rsidR="00882B5A" w:rsidRPr="00986C46" w:rsidRDefault="00882B5A" w:rsidP="00986C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2B5A">
        <w:rPr>
          <w:rFonts w:ascii="Times New Roman" w:eastAsia="Calibri" w:hAnsi="Times New Roman" w:cs="Times New Roman"/>
          <w:b/>
          <w:sz w:val="28"/>
          <w:szCs w:val="28"/>
        </w:rPr>
        <w:t>Познавательное</w:t>
      </w:r>
      <w:proofErr w:type="gramEnd"/>
      <w:r w:rsidRPr="00882B5A">
        <w:rPr>
          <w:rFonts w:ascii="Times New Roman" w:eastAsia="Calibri" w:hAnsi="Times New Roman" w:cs="Times New Roman"/>
          <w:b/>
          <w:sz w:val="28"/>
          <w:szCs w:val="28"/>
        </w:rPr>
        <w:t xml:space="preserve">  - </w:t>
      </w: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интерес к занятию путём создания игровой ситуации. Продолжать знакомить детей с устным народным творчеством. Расширить представление детей о внешнем виде мальчиков и девочек, их черт характера, увлечениях</w:t>
      </w:r>
      <w:proofErr w:type="gramStart"/>
      <w:r w:rsidR="00986C4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986C4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знание детьми русских народных, авторских сказок</w:t>
      </w:r>
      <w:r w:rsidR="00986C4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2B5A" w:rsidRPr="00882B5A" w:rsidRDefault="00882B5A" w:rsidP="00986C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882B5A">
        <w:rPr>
          <w:rFonts w:ascii="Times New Roman" w:eastAsia="Calibri" w:hAnsi="Times New Roman" w:cs="Times New Roman"/>
          <w:b/>
          <w:sz w:val="28"/>
          <w:szCs w:val="28"/>
        </w:rPr>
        <w:t>Речевое</w:t>
      </w:r>
      <w:proofErr w:type="gramEnd"/>
      <w:r w:rsidRPr="00882B5A"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r w:rsidRPr="00882B5A">
        <w:rPr>
          <w:rFonts w:ascii="Times New Roman" w:eastAsia="Calibri" w:hAnsi="Times New Roman" w:cs="Times New Roman"/>
          <w:noProof/>
          <w:sz w:val="28"/>
          <w:szCs w:val="28"/>
        </w:rPr>
        <w:t xml:space="preserve">Развивать диалогическую и монологическую форму речи. Обогащать словарный запас детей. </w:t>
      </w:r>
      <w:r w:rsidRPr="00882B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2B5A" w:rsidRPr="00986C46" w:rsidRDefault="00882B5A" w:rsidP="00986C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5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Социально-коммуникативное - </w:t>
      </w:r>
      <w:r w:rsidRPr="00882B5A">
        <w:rPr>
          <w:rFonts w:ascii="Times New Roman" w:eastAsia="Calibri" w:hAnsi="Times New Roman" w:cs="Times New Roman"/>
          <w:sz w:val="28"/>
          <w:szCs w:val="28"/>
        </w:rPr>
        <w:t xml:space="preserve">воспитывать у детей коммуникативные навыки общения: друг с другом в детском коллективе и </w:t>
      </w:r>
      <w:proofErr w:type="gramStart"/>
      <w:r w:rsidRPr="00882B5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82B5A">
        <w:rPr>
          <w:rFonts w:ascii="Times New Roman" w:eastAsia="Calibri" w:hAnsi="Times New Roman" w:cs="Times New Roman"/>
          <w:sz w:val="28"/>
          <w:szCs w:val="28"/>
        </w:rPr>
        <w:t xml:space="preserve"> взрослыми. Воспитывать любовь и уважение к своим друзьям.</w:t>
      </w:r>
    </w:p>
    <w:p w:rsidR="00882B5A" w:rsidRPr="00986C46" w:rsidRDefault="00882B5A" w:rsidP="00986C4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2B5A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Художественно-эстетическое</w:t>
      </w:r>
      <w:proofErr w:type="gramEnd"/>
      <w:r w:rsidRPr="00882B5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интерес к занятию путём прослушивания музыкальных произведений, развивать у детей музыкальный вкус, любовь и интерес к музыке.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Чтение русских народных сказок, авторских, </w:t>
      </w:r>
      <w:proofErr w:type="spell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загадывание загадок,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заучивание стихов с помощью рук по теме занятия,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знакомство и рассматривание женских и мужских орудий труда,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на тему, «Каким должен быть настоящий мужчина»,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на тему, «Этот слабый, женский пол»,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и обсуждение русских народных костюмов,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д/и «Найди правильно», «Наша семья», «Поймай-скажи», «Кому, что нужно для игры»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с/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«Семья», «Школа», «Ателье», «Строители», «Дочки-матери», «Военные», «Салон красоты».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к занятию: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Костюмы для сказочных героев Василисы Прекрасной и Воеводы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 для игры по количеству участников: банты, бусы, куклы, сумочки, отвёртки, молотки, машинки и т. д.</w:t>
      </w:r>
      <w:proofErr w:type="gramEnd"/>
    </w:p>
    <w:p w:rsidR="00A86320" w:rsidRPr="00986C46" w:rsidRDefault="00A86320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Шары синего и розового</w:t>
      </w:r>
      <w:r w:rsidR="00C20F27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цвета</w:t>
      </w:r>
    </w:p>
    <w:p w:rsidR="00986C46" w:rsidRPr="00986C46" w:rsidRDefault="00986C4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Ход 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я приглашаю вас в гости в сказочную страну.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Здравствуйте, ребята! Давайте, поздороваемся с гостями.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девочки («пружинка», теперь мальчики («наклон головы»)</w:t>
      </w:r>
      <w:proofErr w:type="gramEnd"/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Рассаживайтесь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поудобнее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ребятки, кто пришел со мной в гости. Кто это? Буратино.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утро, ребята!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Буратино нам принес сундучок. Что же в нем? Смотрите, это зеркало.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знаю, Буратино хочет, чтобы мы поиграли с вами в игру «Кто я? » Умеете в нее играть? Нет. Я вас сейчас научу.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Смотрим в зеркало и рассказываем о себе. Я - женщина. Меня зовут Елена Николаевна. У меня серые глаза, светлые волосы. Я люблю танцевать.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вы попробуйте рассказать о себе. (Воспитатель передает зеркало по кругу, выслушивает ответы детей). Молодцы.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я вас легко узнаю. Ты – девочка Коля. Нет? Значит, ты мальчик Настя!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Буратино, ты совсем запутался. Ребята, давайте поможем Буратино запомнить, чем отличаются мальчики и девочки.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Подойдите ко мне. Возьмите каждый по 1 детали конструктора и встаньте в круг.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когда вы вырастите, то станете мамами и папами, и у вас будут свои обязанности. Давайте вспомним, что дома делают мамы, а что папы.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(Д/и «Дом добрых дел»)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каждому взять деталь конструктора и сказать, что дома делает мама (девочка) и папа (мальчик)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очереди берут конструктор и «строят большой дом».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что, Буратино, запомнил, что дома делают мамы и папы. Молодец. И вы, ребята, тоже молодцы! Вот сколько полезных дел можно сделать дома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скажем волшебные слова: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«Ножкой топнем,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ладоши хлопнем,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 себя повернёмся,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окажемся в гостях»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(Входят дети, переодетые в сказочных героев Воевода и Василиса Прекрасная, дети загадывают загадки)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ребята мы с вами и попали в сказочную страну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Шлем на голове,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Щит в руке,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Кольчугой,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опоясан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отгадывают)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прекрасная царица,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зовусь я Василиса!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добрых сказках я живу,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Мастерицею слыву!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Воевода: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ребята! Я воевода – сильный, умный, храбрый и мужественный воин, который стоит во главе своей дружины. Я, Воевода, собираю дружину славную! Ой! Да я смотрю у вас тут добрых молодцев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полным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полнёхонько. Не хотите ли вступить в мою дружину?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Василиса Прекрасная: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Василиса Прекрасная умная, добрая. Красавиц у вас не счесть. Приглашаю всех девиц красных в свою команду, помериться с силами с Воеводами.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вступайте, кто хочет в дружину Воеводы, а кто хочет в команду Василисы Прекрасной.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с вами и посмотрим, кто может стать богатырем русским, а кто девицей красной.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Расставлены стульчики на две команды.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 что ж, проверим, сможете ли вы стать Воеводами или девицами красными, проверим вашу смекалку. Посмотрите, какие красивые у нас красные девицы.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- девчонки, это значит –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Скромные, приятные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 всех делах, Очень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аккуратные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 в кукол и посуду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подружками играть 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подснежники весною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пригорке собирать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 поплачем мы немножко –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 считается.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 мы - девчонки, Нам это разрешается.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как должна выглядеть девочка? (по очереди спрашиваю, ту или другую команду)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Вспомогательные вопросы: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одежда у девочек?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прически?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украшения любят девочки?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качества характера больше подходят девочке?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 что любят играть девочки?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самая любимая игра девочки нам сейчас расскажут и покажут: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Куклу нежно я качаю,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она кричит: «</w:t>
      </w:r>
      <w:proofErr w:type="spell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</w:t>
      </w:r>
      <w:proofErr w:type="spell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»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Руки, ноги поднимает,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 не будет до утра.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Кашку я сварю ей лучше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тарелку положу.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Вся испачкалась,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грязнуля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Дай я кашку остужу. (Стих. с движением)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сколько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интересного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узнали о наших девочках, девиц красных!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теперь поговорим о нашем сильном поле – о наших мальчиках.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мне больше плакать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важная причина -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Вчера сказал мне папа, Что я уже мужчина.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Мужчины не боятся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мамы оставаться. Мужчины закаляются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сами одеваются.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Мужчина очень гордый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грубит соседу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две тарелки каши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Съедает за обедом.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мальчик отличаются от девочек? (ответы команд по очереди)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одежда и обувь у мальчиков?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больше всего любят рисовать наши мальчики?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цвета чаще используют?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-Какие черты характера подходят мальчикам?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игры предпочитают наши мальчики?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Мальчики покажите свою самую любимую игру: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Едем, едем на машине,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Нажимаем на педаль.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 включаем, выключаем,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Смотрим пристально мы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Дворники счищают капли.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Вправо, влево. Чистота!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Волосы ерошит ветер.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шофёры – хоть куда!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наш следующий конкурс, который называется «Из чего сделаны наши девчонки и мальчишки? »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включается песня </w:t>
      </w:r>
      <w:proofErr w:type="spell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Шаинского</w:t>
      </w:r>
      <w:proofErr w:type="spell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«Из чего сделаны наши девчонки и мальчишки».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столах разложены отвёртки, гантели, заколки, сумочки, бусы, пистолеты…. Мальчики выбирают для девочки и наоборот).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Релаксация (музыка П. И. Чайковского «Вальс цветов» проводит муз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уководитель)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«Закроем дети глазки,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Представим, что мы в сказке.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словно цветы на поляне лесной,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Согреты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солнцем, умыты росой.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тянемся вверх, лепестки раскрывая,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ласковый ветер нас тихо качает,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нежные песни нам птицы поют,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соки земные нам силы дают»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кто-то и забыл,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сказки,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 к нам в детский сад: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везде подсказки.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повсюду живут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герои,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друзей отыскать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стоит.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сказок.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«Дополни имя».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некоторых сказочных героев двойные имена. Я назову вам первую часть имени, а вы догадайтесь, о каком сказочном герое идет речь.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девочек: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Елена. (Прекрасная)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Сестрица. (</w:t>
      </w:r>
      <w:proofErr w:type="spell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Аленущка</w:t>
      </w:r>
      <w:proofErr w:type="spell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Василиса. (Премудрая)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Крошечка (</w:t>
      </w:r>
      <w:proofErr w:type="spell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Хаврошечка</w:t>
      </w:r>
      <w:proofErr w:type="spell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Марья. (Искусница)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мальчиков: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Кощей. (Бессмертный)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Братец. (Иванушка)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Иван. (Царевич)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Змей. (Горыныч)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Пятое задание. «Ответь на вопросы»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Дерево, чаще всего встречающееся в сказках? (Дуб)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 кем бы вы сравнили дуб, с мальчиком или девочкой? Мужчиной или женщиной?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с каким деревом вы сравнили бы женщину (березой, ивой) Почему?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Оружие, которым пользовались сказочные богатыри? (Меч, копье, булава). Для чего мужчине нужно оружие?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Река, у которой сражался Ива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н-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крестьянский сын (Смородина) .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за что сражался Иван?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Прозвище Никиты, что спас Киев от змея? (Кожемяка)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можно назвать Никиту? (Защитник, освободитель)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Сказочная героиня, владелица первого в мире летательного аппарата. (Баба Яга)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Как называлась сказка, в которой в одну из комнат не разрешалось входить никому? (Марья </w:t>
      </w:r>
      <w:proofErr w:type="spell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Моревна</w:t>
      </w:r>
      <w:proofErr w:type="spell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какая была Марья в этой сказке? (Сильная, смелая, своенравная, независимая)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азовите сказочный персонаж, лезущий из кожи вон? (Лягушка)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Как назывался мост, на котором сражались богатыри? (Калинов мост). А как назывались сами русские богатыри?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Как называется деталь женского платья, в которой помещаются реки, озера, лебеди и другие элементы окружающей среды? (Рукава)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платья носит настоящая царевна? В какой сказке встречается это волшебство?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швейная принадлежность, в которой таится смертельная опасность для сказочная долгожителей.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(Игла)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пользуется иглой, мальчики или девочки?</w:t>
      </w:r>
    </w:p>
    <w:p w:rsidR="00805A66" w:rsidRPr="00986C46" w:rsidRDefault="0094458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является высочайшим достижением хозяйки-волшебницы? (Скатерть-самобранка) .</w:t>
      </w:r>
    </w:p>
    <w:p w:rsidR="00805A66" w:rsidRPr="00986C46" w:rsidRDefault="0094458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Назовите имя высокопоставленной особы, чья улыбка стоила сказочно дорого. (</w:t>
      </w:r>
      <w:proofErr w:type="spellStart"/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Несмеяна</w:t>
      </w:r>
      <w:proofErr w:type="spellEnd"/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Start"/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какой должна быть хорошая девушка?</w:t>
      </w:r>
    </w:p>
    <w:p w:rsidR="00805A66" w:rsidRPr="00986C46" w:rsidRDefault="0094458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Летела стрела и попала в болото,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этом болоте поймал ее кто-то,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Кто, распростившись с зеленою кожей,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Сделался милой, красивой, пригожей. (Василиса Прекрасная)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Какими словами говорится здесь о Василисе? Из какой сказки?</w:t>
      </w:r>
    </w:p>
    <w:p w:rsidR="00805A66" w:rsidRPr="00986C46" w:rsidRDefault="00565567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Эта скатерть знаменита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Тем, что кормит нас досыта.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сама собой она,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Вкусных кушаний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(Скатерть-самобранка)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А кто обычно готовит еду, кушанье? Помогает ли мужчина?</w:t>
      </w:r>
    </w:p>
    <w:p w:rsidR="00805A66" w:rsidRPr="00986C46" w:rsidRDefault="00565567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Уплетая калачи,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Ехал парень на печи.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Прокатился по деревне-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женился на царевне. (Емеля)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сказали бы вы о Емеле? Какой он?</w:t>
      </w:r>
    </w:p>
    <w:p w:rsidR="00805A66" w:rsidRPr="00986C46" w:rsidRDefault="00565567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звался первый летательный аппарат? (Ступа)</w:t>
      </w:r>
      <w:proofErr w:type="gramStart"/>
      <w:r w:rsidR="00805A66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Сколько человек тянуло репку? (Три) .</w:t>
      </w:r>
    </w:p>
    <w:p w:rsidR="00805A66" w:rsidRPr="00986C46" w:rsidRDefault="00805A6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По какому блюду катится наливное яблочко? (Серебряному)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5A0A8E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</w:t>
      </w:r>
      <w:r w:rsidR="005A0A8E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нрави</w:t>
      </w: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r w:rsidR="005A0A8E"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 путешествие?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предлагаю вам поиграть в старинную русскую игру «Бояре».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Василисушки</w:t>
      </w:r>
      <w:proofErr w:type="spell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девицы красные выстраивайте свою команду, Воеводы свою напротив.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Бояре, а мы к вам пришли,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Молодые, а мы к вам пришли. (Мальчики наступают цепочкой)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-Бояре, а зачем пришли?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-Молодые, а зачем пришли? (девочки наступают)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Бояре, нам невеста нужна,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 нам невеста нужна.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Бояре, вам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мила?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Молодые, вам какая мила?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Бояре нам…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Молодые, нам … </w:t>
      </w:r>
      <w:proofErr w:type="gramStart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</w:t>
      </w:r>
      <w:proofErr w:type="gramEnd"/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девочки выбирают жениха. Затем жених с невестой пляшут под музыку, дети хлопают.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«Ножкой топнем,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ладоши хлопнем,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 себя повернёмся,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за руки возьмёмся.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 закроем 1, 2, 3,</w:t>
      </w:r>
    </w:p>
    <w:p w:rsidR="005A0A8E" w:rsidRPr="00986C46" w:rsidRDefault="005A0A8E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в садик нас верни»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Берите стульчики и садитесь за столы, ребята. Посмотрите, какой у меня шарик. Только вот беда друзей у него нет. Давайте ему поможем.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на столах стоят шарики. Давайте их оживим.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Пододвиньте к себе шары. Одну ладонь положите сверху на шарик и придерживайте, в другую берите фломастер и рисуйте на шариках рты, глаза, носы, можно нарисовать волосы.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Нажимайте не сильно, чтобы шарик не лопнул. Молодцы.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на столах стоят тарелки, на них лежат банты и галстуки. Девочки на свой шар приклеивают банты, а мальчики галстуки. Молодцы. Красиво получилось.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шарики, давайте покажем их Буратино.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Запомнил, Буратино, чем отличаются девочки и мальчики.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запомнил. Спасибо, ребята!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мне пора домой.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 Буратино попрощаемся. Сначала девочки («пружинка»). Теперь мальчики («наклон головы»)</w:t>
      </w:r>
    </w:p>
    <w:p w:rsidR="00500716" w:rsidRPr="00986C46" w:rsidRDefault="00500716" w:rsidP="00986C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свидания, Буратино!</w:t>
      </w:r>
    </w:p>
    <w:p w:rsidR="005A0A8E" w:rsidRPr="00986C46" w:rsidRDefault="005A0A8E" w:rsidP="00986C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A8E" w:rsidRPr="00986C46" w:rsidRDefault="005A0A8E" w:rsidP="00986C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A8E" w:rsidRPr="00986C46" w:rsidRDefault="005A0A8E" w:rsidP="00986C4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A0A8E" w:rsidRPr="00986C46" w:rsidRDefault="005A0A8E" w:rsidP="00986C4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A0A8E" w:rsidRPr="00986C46" w:rsidRDefault="005A0A8E" w:rsidP="00986C4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A0A8E" w:rsidRPr="00986C46" w:rsidRDefault="005A0A8E" w:rsidP="00986C46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A0A8E" w:rsidRDefault="005A0A8E" w:rsidP="005A0A8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</w:p>
    <w:p w:rsidR="005A0A8E" w:rsidRDefault="005A0A8E" w:rsidP="005A0A8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</w:p>
    <w:p w:rsidR="00F63C83" w:rsidRDefault="00F63C83"/>
    <w:sectPr w:rsidR="00F6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8E"/>
    <w:rsid w:val="00500716"/>
    <w:rsid w:val="00565567"/>
    <w:rsid w:val="005A0A8E"/>
    <w:rsid w:val="00805A66"/>
    <w:rsid w:val="00882B5A"/>
    <w:rsid w:val="00944586"/>
    <w:rsid w:val="00986C46"/>
    <w:rsid w:val="009E6919"/>
    <w:rsid w:val="00A86320"/>
    <w:rsid w:val="00C20F27"/>
    <w:rsid w:val="00CE0D98"/>
    <w:rsid w:val="00DB50DA"/>
    <w:rsid w:val="00F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2014-03-20T09:23:00Z</dcterms:created>
  <dcterms:modified xsi:type="dcterms:W3CDTF">2014-05-14T05:33:00Z</dcterms:modified>
</cp:coreProperties>
</file>