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88" w:rsidRPr="00AC3B6E" w:rsidRDefault="003B0197">
      <w:pPr>
        <w:rPr>
          <w:b/>
          <w:sz w:val="32"/>
          <w:szCs w:val="32"/>
        </w:rPr>
      </w:pPr>
      <w:r w:rsidRPr="00AC3B6E">
        <w:rPr>
          <w:b/>
          <w:sz w:val="32"/>
          <w:szCs w:val="32"/>
        </w:rPr>
        <w:t>Инновационный подход к с</w:t>
      </w:r>
      <w:r w:rsidR="004E6A1F" w:rsidRPr="00AC3B6E">
        <w:rPr>
          <w:b/>
          <w:sz w:val="32"/>
          <w:szCs w:val="32"/>
        </w:rPr>
        <w:t xml:space="preserve">озданию предметно – развивающей </w:t>
      </w:r>
      <w:r w:rsidRPr="00AC3B6E">
        <w:rPr>
          <w:b/>
          <w:sz w:val="32"/>
          <w:szCs w:val="32"/>
        </w:rPr>
        <w:t>среды   в ДОУ</w:t>
      </w:r>
    </w:p>
    <w:p w:rsidR="003B0197" w:rsidRPr="00F974AA" w:rsidRDefault="003B0197">
      <w:pPr>
        <w:rPr>
          <w:sz w:val="28"/>
          <w:szCs w:val="28"/>
        </w:rPr>
      </w:pPr>
    </w:p>
    <w:p w:rsidR="003B0197" w:rsidRPr="00AC3B6E" w:rsidRDefault="004768BF">
      <w:pPr>
        <w:rPr>
          <w:sz w:val="32"/>
          <w:szCs w:val="32"/>
        </w:rPr>
      </w:pPr>
      <w:r w:rsidRPr="00AC3B6E">
        <w:rPr>
          <w:sz w:val="32"/>
          <w:szCs w:val="32"/>
        </w:rPr>
        <w:t>« Н</w:t>
      </w:r>
      <w:r w:rsidR="003B0197" w:rsidRPr="00AC3B6E">
        <w:rPr>
          <w:sz w:val="32"/>
          <w:szCs w:val="32"/>
        </w:rPr>
        <w:t>адо предпочесть того  педагога, который идет новыми путями; каждое его слово, каждый поступок несет на себе печать незабываемой новизны».</w:t>
      </w:r>
    </w:p>
    <w:p w:rsidR="003B0197" w:rsidRPr="00AC3B6E" w:rsidRDefault="003B0197" w:rsidP="003B0197">
      <w:pPr>
        <w:tabs>
          <w:tab w:val="left" w:pos="5925"/>
        </w:tabs>
        <w:rPr>
          <w:sz w:val="32"/>
          <w:szCs w:val="32"/>
        </w:rPr>
      </w:pPr>
      <w:r w:rsidRPr="00AC3B6E">
        <w:rPr>
          <w:sz w:val="32"/>
          <w:szCs w:val="32"/>
        </w:rPr>
        <w:tab/>
        <w:t xml:space="preserve">Л.С. </w:t>
      </w:r>
      <w:proofErr w:type="spellStart"/>
      <w:r w:rsidRPr="00AC3B6E">
        <w:rPr>
          <w:sz w:val="32"/>
          <w:szCs w:val="32"/>
        </w:rPr>
        <w:t>Выготский</w:t>
      </w:r>
      <w:proofErr w:type="spellEnd"/>
    </w:p>
    <w:p w:rsidR="003B0197" w:rsidRPr="00AC3B6E" w:rsidRDefault="003B0197" w:rsidP="003B0197">
      <w:pPr>
        <w:tabs>
          <w:tab w:val="left" w:pos="5925"/>
        </w:tabs>
        <w:rPr>
          <w:sz w:val="32"/>
          <w:szCs w:val="32"/>
        </w:rPr>
      </w:pPr>
      <w:r w:rsidRPr="00AC3B6E">
        <w:rPr>
          <w:sz w:val="32"/>
          <w:szCs w:val="32"/>
        </w:rPr>
        <w:t xml:space="preserve">Современный детский сад – </w:t>
      </w:r>
      <w:r w:rsidR="00C71A9A" w:rsidRPr="00AC3B6E">
        <w:rPr>
          <w:sz w:val="32"/>
          <w:szCs w:val="32"/>
        </w:rPr>
        <w:t>это место, г</w:t>
      </w:r>
      <w:r w:rsidRPr="00AC3B6E">
        <w:rPr>
          <w:sz w:val="32"/>
          <w:szCs w:val="32"/>
        </w:rPr>
        <w:t>де ребенок получает опыт широкого эмоциональн</w:t>
      </w:r>
      <w:proofErr w:type="gramStart"/>
      <w:r w:rsidRPr="00AC3B6E">
        <w:rPr>
          <w:sz w:val="32"/>
          <w:szCs w:val="32"/>
        </w:rPr>
        <w:t>о-</w:t>
      </w:r>
      <w:proofErr w:type="gramEnd"/>
      <w:r w:rsidRPr="00AC3B6E">
        <w:rPr>
          <w:sz w:val="32"/>
          <w:szCs w:val="32"/>
        </w:rPr>
        <w:t xml:space="preserve"> практического взаимодействия со взрослыми и сверстниками. Возможности организации и обогащения  такого опыта расширяются при условии создания в группах детского сада предметно – развивающей среды, в которой возможно одновременное включение </w:t>
      </w:r>
      <w:r w:rsidR="00BC5838" w:rsidRPr="00AC3B6E">
        <w:rPr>
          <w:sz w:val="32"/>
          <w:szCs w:val="32"/>
        </w:rPr>
        <w:t xml:space="preserve">в активную деятельность всех детей группы. Предметно – пространственная развивающая среда в учреждении является одним из важнейших критериев оценки качества образования. </w:t>
      </w:r>
      <w:r w:rsidR="00362E66" w:rsidRPr="00AC3B6E">
        <w:rPr>
          <w:sz w:val="32"/>
          <w:szCs w:val="32"/>
        </w:rPr>
        <w:t xml:space="preserve">   </w:t>
      </w:r>
      <w:r w:rsidR="00BC5838" w:rsidRPr="00AC3B6E">
        <w:rPr>
          <w:sz w:val="32"/>
          <w:szCs w:val="32"/>
        </w:rPr>
        <w:t>Это обусловлено её значимостью для разност</w:t>
      </w:r>
      <w:r w:rsidR="004768BF" w:rsidRPr="00AC3B6E">
        <w:rPr>
          <w:sz w:val="32"/>
          <w:szCs w:val="32"/>
        </w:rPr>
        <w:t>ороннего развития ребенка, успешной социализации в обществе.</w:t>
      </w:r>
      <w:r w:rsidR="00362E66" w:rsidRPr="00AC3B6E">
        <w:rPr>
          <w:sz w:val="32"/>
          <w:szCs w:val="32"/>
        </w:rPr>
        <w:t xml:space="preserve"> </w:t>
      </w:r>
      <w:r w:rsidR="00DF556A" w:rsidRPr="00AC3B6E">
        <w:rPr>
          <w:sz w:val="32"/>
          <w:szCs w:val="32"/>
        </w:rPr>
        <w:t>«</w:t>
      </w:r>
      <w:r w:rsidR="00362E66" w:rsidRPr="00AC3B6E">
        <w:rPr>
          <w:sz w:val="32"/>
          <w:szCs w:val="32"/>
        </w:rPr>
        <w:t>Понятие «предметно – развивающая среда»</w:t>
      </w:r>
      <w:r w:rsidR="00450E22" w:rsidRPr="00AC3B6E">
        <w:rPr>
          <w:sz w:val="32"/>
          <w:szCs w:val="32"/>
        </w:rPr>
        <w:t xml:space="preserve"> определяется как «система материальных объектов деятельности ребенка, функционально моделирующее содержание его физического и духовного развития</w:t>
      </w:r>
      <w:r w:rsidR="00DF556A" w:rsidRPr="00AC3B6E">
        <w:rPr>
          <w:sz w:val="32"/>
          <w:szCs w:val="32"/>
        </w:rPr>
        <w:t>»</w:t>
      </w:r>
      <w:proofErr w:type="gramStart"/>
      <w:r w:rsidR="00AC3B6E">
        <w:rPr>
          <w:sz w:val="32"/>
          <w:szCs w:val="32"/>
        </w:rPr>
        <w:t>.</w:t>
      </w:r>
      <w:r w:rsidR="00450E22" w:rsidRPr="00AC3B6E">
        <w:rPr>
          <w:sz w:val="32"/>
          <w:szCs w:val="32"/>
        </w:rPr>
        <w:t>(</w:t>
      </w:r>
      <w:proofErr w:type="gramEnd"/>
      <w:r w:rsidR="00450E22" w:rsidRPr="00AC3B6E">
        <w:rPr>
          <w:sz w:val="32"/>
          <w:szCs w:val="32"/>
        </w:rPr>
        <w:t xml:space="preserve"> С. Л. Новоселова)</w:t>
      </w:r>
      <w:r w:rsidR="00DF556A" w:rsidRPr="00AC3B6E">
        <w:rPr>
          <w:sz w:val="32"/>
          <w:szCs w:val="32"/>
        </w:rPr>
        <w:t>.</w:t>
      </w:r>
      <w:r w:rsidR="00EF430F">
        <w:rPr>
          <w:sz w:val="32"/>
          <w:szCs w:val="32"/>
        </w:rPr>
        <w:t>Можно сказать, что создание развивающей среды – это стержень, на который педагоги могут « нанизывать отдельные образовательные блоки.</w:t>
      </w:r>
    </w:p>
    <w:p w:rsidR="00127EEE" w:rsidRPr="00AC3B6E" w:rsidRDefault="004768BF" w:rsidP="004768BF">
      <w:pPr>
        <w:tabs>
          <w:tab w:val="left" w:pos="5925"/>
        </w:tabs>
        <w:rPr>
          <w:sz w:val="32"/>
          <w:szCs w:val="32"/>
        </w:rPr>
      </w:pPr>
      <w:r w:rsidRPr="00AC3B6E">
        <w:rPr>
          <w:sz w:val="32"/>
          <w:szCs w:val="32"/>
        </w:rPr>
        <w:t xml:space="preserve">        Инновационный подход к созданию предметно развивающей среды заключается в её индивидуализации, отражающей приоритетные направ</w:t>
      </w:r>
      <w:r w:rsidR="00127EEE" w:rsidRPr="00AC3B6E">
        <w:rPr>
          <w:sz w:val="32"/>
          <w:szCs w:val="32"/>
        </w:rPr>
        <w:t xml:space="preserve">ления работы каждого учреждения и включающей региональный аспект. </w:t>
      </w:r>
      <w:r w:rsidR="0092487C" w:rsidRPr="00AC3B6E">
        <w:rPr>
          <w:sz w:val="32"/>
          <w:szCs w:val="32"/>
        </w:rPr>
        <w:t xml:space="preserve"> Например: формируя информационно – коммуникационную культуру </w:t>
      </w:r>
      <w:proofErr w:type="gramStart"/>
      <w:r w:rsidR="0092487C" w:rsidRPr="00AC3B6E">
        <w:rPr>
          <w:sz w:val="32"/>
          <w:szCs w:val="32"/>
        </w:rPr>
        <w:t>дошкольника</w:t>
      </w:r>
      <w:proofErr w:type="gramEnd"/>
      <w:r w:rsidR="0092487C" w:rsidRPr="00AC3B6E">
        <w:rPr>
          <w:sz w:val="32"/>
          <w:szCs w:val="32"/>
        </w:rPr>
        <w:t xml:space="preserve"> прежде всего обращаем внимание на то, что мы жители </w:t>
      </w:r>
      <w:r w:rsidR="0092487C" w:rsidRPr="00AC3B6E">
        <w:rPr>
          <w:sz w:val="32"/>
          <w:szCs w:val="32"/>
        </w:rPr>
        <w:lastRenderedPageBreak/>
        <w:t xml:space="preserve">Белгородской земли и это находит отражение в развивающей среде. </w:t>
      </w:r>
      <w:r w:rsidR="009C70F3" w:rsidRPr="00AC3B6E">
        <w:rPr>
          <w:sz w:val="32"/>
          <w:szCs w:val="32"/>
        </w:rPr>
        <w:t xml:space="preserve"> Предметная среда должна носить характер открытой, незамкнутой системы, способной к корректировке и развитию.</w:t>
      </w:r>
      <w:r w:rsidR="00127EEE" w:rsidRPr="00AC3B6E">
        <w:rPr>
          <w:sz w:val="32"/>
          <w:szCs w:val="32"/>
        </w:rPr>
        <w:t xml:space="preserve"> </w:t>
      </w:r>
      <w:r w:rsidR="00450E22" w:rsidRPr="00AC3B6E">
        <w:rPr>
          <w:sz w:val="32"/>
          <w:szCs w:val="32"/>
        </w:rPr>
        <w:t>Требования ФГОС к предметно развивающей среде:</w:t>
      </w:r>
    </w:p>
    <w:p w:rsidR="00450E22" w:rsidRPr="00AC3B6E" w:rsidRDefault="00450E22" w:rsidP="00450E22">
      <w:pPr>
        <w:pStyle w:val="a3"/>
        <w:numPr>
          <w:ilvl w:val="0"/>
          <w:numId w:val="1"/>
        </w:numPr>
        <w:tabs>
          <w:tab w:val="left" w:pos="5925"/>
        </w:tabs>
        <w:rPr>
          <w:sz w:val="32"/>
          <w:szCs w:val="32"/>
        </w:rPr>
      </w:pPr>
      <w:r w:rsidRPr="00AC3B6E">
        <w:rPr>
          <w:sz w:val="32"/>
          <w:szCs w:val="32"/>
        </w:rPr>
        <w:t>П</w:t>
      </w:r>
      <w:r w:rsidR="002B7C14" w:rsidRPr="00AC3B6E">
        <w:rPr>
          <w:sz w:val="32"/>
          <w:szCs w:val="32"/>
        </w:rPr>
        <w:t>р</w:t>
      </w:r>
      <w:r w:rsidRPr="00AC3B6E">
        <w:rPr>
          <w:sz w:val="32"/>
          <w:szCs w:val="32"/>
        </w:rPr>
        <w:t>едметно  - пространственная среда обеспечивает максимальную реализацию образовательного потенц</w:t>
      </w:r>
      <w:r w:rsidR="00FC3E59" w:rsidRPr="00AC3B6E">
        <w:rPr>
          <w:sz w:val="32"/>
          <w:szCs w:val="32"/>
        </w:rPr>
        <w:t>иала пространства организации, г</w:t>
      </w:r>
      <w:r w:rsidRPr="00AC3B6E">
        <w:rPr>
          <w:sz w:val="32"/>
          <w:szCs w:val="32"/>
        </w:rPr>
        <w:t>руппы.</w:t>
      </w:r>
    </w:p>
    <w:p w:rsidR="00450E22" w:rsidRPr="00AC3B6E" w:rsidRDefault="00450E22" w:rsidP="00450E22">
      <w:pPr>
        <w:pStyle w:val="a3"/>
        <w:numPr>
          <w:ilvl w:val="0"/>
          <w:numId w:val="1"/>
        </w:numPr>
        <w:tabs>
          <w:tab w:val="left" w:pos="5925"/>
        </w:tabs>
        <w:rPr>
          <w:sz w:val="32"/>
          <w:szCs w:val="32"/>
        </w:rPr>
      </w:pPr>
      <w:r w:rsidRPr="00AC3B6E">
        <w:rPr>
          <w:sz w:val="32"/>
          <w:szCs w:val="32"/>
        </w:rPr>
        <w:t>Развивающая среда должна обеспечивать возможность общения и совместной деятельности детей</w:t>
      </w:r>
      <w:r w:rsidR="00460B51" w:rsidRPr="00AC3B6E">
        <w:rPr>
          <w:sz w:val="32"/>
          <w:szCs w:val="32"/>
        </w:rPr>
        <w:t xml:space="preserve"> и взрослых, двигательной активности детей, а так же возможности для уединения.</w:t>
      </w:r>
    </w:p>
    <w:p w:rsidR="00460B51" w:rsidRPr="00AC3B6E" w:rsidRDefault="00460B51" w:rsidP="00450E22">
      <w:pPr>
        <w:pStyle w:val="a3"/>
        <w:numPr>
          <w:ilvl w:val="0"/>
          <w:numId w:val="1"/>
        </w:numPr>
        <w:tabs>
          <w:tab w:val="left" w:pos="5925"/>
        </w:tabs>
        <w:rPr>
          <w:sz w:val="32"/>
          <w:szCs w:val="32"/>
        </w:rPr>
      </w:pPr>
      <w:r w:rsidRPr="00AC3B6E">
        <w:rPr>
          <w:sz w:val="32"/>
          <w:szCs w:val="32"/>
        </w:rPr>
        <w:t>Развивающая предметно – пространственная среда должна обеспечивать: реализацию различн</w:t>
      </w:r>
      <w:r w:rsidR="00FC3E59" w:rsidRPr="00AC3B6E">
        <w:rPr>
          <w:sz w:val="32"/>
          <w:szCs w:val="32"/>
        </w:rPr>
        <w:t>ых образовательных программ; учё</w:t>
      </w:r>
      <w:r w:rsidRPr="00AC3B6E">
        <w:rPr>
          <w:sz w:val="32"/>
          <w:szCs w:val="32"/>
        </w:rPr>
        <w:t>т национально – культурных, климатических условий, в которых осуществляется образовательная деятельность.</w:t>
      </w:r>
    </w:p>
    <w:p w:rsidR="00460B51" w:rsidRPr="00AC3B6E" w:rsidRDefault="00460B51" w:rsidP="00450E22">
      <w:pPr>
        <w:pStyle w:val="a3"/>
        <w:numPr>
          <w:ilvl w:val="0"/>
          <w:numId w:val="1"/>
        </w:numPr>
        <w:tabs>
          <w:tab w:val="left" w:pos="5925"/>
        </w:tabs>
        <w:rPr>
          <w:sz w:val="32"/>
          <w:szCs w:val="32"/>
        </w:rPr>
      </w:pPr>
      <w:r w:rsidRPr="00AC3B6E">
        <w:rPr>
          <w:sz w:val="32"/>
          <w:szCs w:val="32"/>
        </w:rPr>
        <w:t>Развивающая предметно – пространственная среда должна быть содержательно – насыщенной,</w:t>
      </w:r>
      <w:r w:rsidR="00FC3E59" w:rsidRPr="00AC3B6E">
        <w:rPr>
          <w:sz w:val="32"/>
          <w:szCs w:val="32"/>
        </w:rPr>
        <w:t xml:space="preserve"> вариативной, </w:t>
      </w:r>
      <w:r w:rsidRPr="00AC3B6E">
        <w:rPr>
          <w:sz w:val="32"/>
          <w:szCs w:val="32"/>
        </w:rPr>
        <w:t>трансформируемой, полифункциональной</w:t>
      </w:r>
      <w:r w:rsidR="00FC3E59" w:rsidRPr="00AC3B6E">
        <w:rPr>
          <w:sz w:val="32"/>
          <w:szCs w:val="32"/>
        </w:rPr>
        <w:t>, доступной и безопасной.</w:t>
      </w:r>
    </w:p>
    <w:p w:rsidR="00127EEE" w:rsidRPr="00AC3B6E" w:rsidRDefault="00127EEE" w:rsidP="004768BF">
      <w:pPr>
        <w:tabs>
          <w:tab w:val="left" w:pos="5925"/>
        </w:tabs>
        <w:rPr>
          <w:sz w:val="32"/>
          <w:szCs w:val="32"/>
        </w:rPr>
      </w:pPr>
      <w:r w:rsidRPr="00AC3B6E">
        <w:rPr>
          <w:sz w:val="32"/>
          <w:szCs w:val="32"/>
        </w:rPr>
        <w:t xml:space="preserve">        Развивающая среда выступает в роли стимулятора, движущей силы в целостном процессе становления личности, она обогащает личностное развитие, развитие всех  потенциальных индивидуальных возможностей каждого ребенка, способствует раннему проявле</w:t>
      </w:r>
      <w:r w:rsidR="009127AB" w:rsidRPr="00AC3B6E">
        <w:rPr>
          <w:sz w:val="32"/>
          <w:szCs w:val="32"/>
        </w:rPr>
        <w:t>нию разносторонних способностей</w:t>
      </w:r>
      <w:r w:rsidR="009A40A6" w:rsidRPr="00AC3B6E">
        <w:rPr>
          <w:sz w:val="32"/>
          <w:szCs w:val="32"/>
        </w:rPr>
        <w:t>.</w:t>
      </w:r>
      <w:r w:rsidR="006D1AB0" w:rsidRPr="00AC3B6E">
        <w:rPr>
          <w:sz w:val="32"/>
          <w:szCs w:val="32"/>
        </w:rPr>
        <w:t xml:space="preserve">         Предметную среду необходимо проектировать в соответствии  с</w:t>
      </w:r>
      <w:r w:rsidR="00C71A9A" w:rsidRPr="00AC3B6E">
        <w:rPr>
          <w:sz w:val="32"/>
          <w:szCs w:val="32"/>
        </w:rPr>
        <w:t xml:space="preserve"> </w:t>
      </w:r>
      <w:r w:rsidR="006D1AB0" w:rsidRPr="00AC3B6E">
        <w:rPr>
          <w:sz w:val="32"/>
          <w:szCs w:val="32"/>
        </w:rPr>
        <w:t xml:space="preserve">той программой, которая реализуется в детском саду. Уметь создавать среду должен сам педагог. </w:t>
      </w:r>
      <w:r w:rsidR="0038007D" w:rsidRPr="00AC3B6E">
        <w:rPr>
          <w:sz w:val="32"/>
          <w:szCs w:val="32"/>
        </w:rPr>
        <w:t xml:space="preserve"> Воспитатель должен учитывать индивидуальные особенности развития каждого воспитанника, знать группу в целом.  </w:t>
      </w:r>
      <w:r w:rsidR="006D1AB0" w:rsidRPr="00AC3B6E">
        <w:rPr>
          <w:sz w:val="32"/>
          <w:szCs w:val="32"/>
        </w:rPr>
        <w:t>Среда должна выполнять образовательную, развивающую, воспитывающую</w:t>
      </w:r>
      <w:proofErr w:type="gramStart"/>
      <w:r w:rsidR="006D1AB0" w:rsidRPr="00AC3B6E">
        <w:rPr>
          <w:sz w:val="32"/>
          <w:szCs w:val="32"/>
        </w:rPr>
        <w:t xml:space="preserve"> ,</w:t>
      </w:r>
      <w:proofErr w:type="gramEnd"/>
      <w:r w:rsidR="006D1AB0" w:rsidRPr="00AC3B6E">
        <w:rPr>
          <w:sz w:val="32"/>
          <w:szCs w:val="32"/>
        </w:rPr>
        <w:t xml:space="preserve"> </w:t>
      </w:r>
      <w:r w:rsidR="006D1AB0" w:rsidRPr="00AC3B6E">
        <w:rPr>
          <w:sz w:val="32"/>
          <w:szCs w:val="32"/>
        </w:rPr>
        <w:lastRenderedPageBreak/>
        <w:t xml:space="preserve">коммуникативную, стимулирующую и организационную функции. Правильно </w:t>
      </w:r>
      <w:proofErr w:type="gramStart"/>
      <w:r w:rsidR="006D1AB0" w:rsidRPr="00AC3B6E">
        <w:rPr>
          <w:sz w:val="32"/>
          <w:szCs w:val="32"/>
        </w:rPr>
        <w:t>–о</w:t>
      </w:r>
      <w:proofErr w:type="gramEnd"/>
      <w:r w:rsidR="006D1AB0" w:rsidRPr="00AC3B6E">
        <w:rPr>
          <w:sz w:val="32"/>
          <w:szCs w:val="32"/>
        </w:rPr>
        <w:t>рганизованная развивающая среда позволит каждому малышу найти занятие по душе, по</w:t>
      </w:r>
      <w:r w:rsidR="009A40A6" w:rsidRPr="00AC3B6E">
        <w:rPr>
          <w:sz w:val="32"/>
          <w:szCs w:val="32"/>
        </w:rPr>
        <w:t xml:space="preserve">верить в свои силы и способности, научиться взаимодействовать с педагогами и сверстниками, понимать и оценивать их чувства. </w:t>
      </w:r>
    </w:p>
    <w:p w:rsidR="009A40A6" w:rsidRPr="00AC3B6E" w:rsidRDefault="009A40A6" w:rsidP="004768BF">
      <w:pPr>
        <w:tabs>
          <w:tab w:val="left" w:pos="5925"/>
        </w:tabs>
        <w:rPr>
          <w:sz w:val="32"/>
          <w:szCs w:val="32"/>
        </w:rPr>
      </w:pPr>
      <w:r w:rsidRPr="00AC3B6E">
        <w:rPr>
          <w:sz w:val="32"/>
          <w:szCs w:val="32"/>
        </w:rPr>
        <w:t xml:space="preserve">         Педагогические характеристики  построения развивающей среды  - это комфортность, безопасность, эстетичность, обеспечение самостоятельности и свободы выбора, богатство сенсорных впечатлений, возможности для исследования,  принцип  функциональности</w:t>
      </w:r>
      <w:r w:rsidR="0038007D" w:rsidRPr="00AC3B6E">
        <w:rPr>
          <w:sz w:val="32"/>
          <w:szCs w:val="32"/>
        </w:rPr>
        <w:t>.</w:t>
      </w:r>
      <w:r w:rsidR="004E6A1F" w:rsidRPr="00AC3B6E">
        <w:rPr>
          <w:sz w:val="32"/>
          <w:szCs w:val="32"/>
        </w:rPr>
        <w:t xml:space="preserve"> Организуя предметную среду в групповом помещении необходимо учитывать закономерности психического</w:t>
      </w:r>
      <w:r w:rsidR="004D59AD" w:rsidRPr="00AC3B6E">
        <w:rPr>
          <w:sz w:val="32"/>
          <w:szCs w:val="32"/>
        </w:rPr>
        <w:t xml:space="preserve"> развития</w:t>
      </w:r>
      <w:r w:rsidR="00C71A9A" w:rsidRPr="00AC3B6E">
        <w:rPr>
          <w:sz w:val="32"/>
          <w:szCs w:val="32"/>
        </w:rPr>
        <w:t>,</w:t>
      </w:r>
      <w:r w:rsidR="00362E66" w:rsidRPr="00AC3B6E">
        <w:rPr>
          <w:sz w:val="32"/>
          <w:szCs w:val="32"/>
        </w:rPr>
        <w:t xml:space="preserve"> </w:t>
      </w:r>
      <w:r w:rsidR="00C71A9A" w:rsidRPr="00AC3B6E">
        <w:rPr>
          <w:sz w:val="32"/>
          <w:szCs w:val="32"/>
        </w:rPr>
        <w:t>п</w:t>
      </w:r>
      <w:r w:rsidR="004D59AD" w:rsidRPr="00AC3B6E">
        <w:rPr>
          <w:sz w:val="32"/>
          <w:szCs w:val="32"/>
        </w:rPr>
        <w:t>оказа</w:t>
      </w:r>
      <w:r w:rsidR="00362E66" w:rsidRPr="00AC3B6E">
        <w:rPr>
          <w:sz w:val="32"/>
          <w:szCs w:val="32"/>
        </w:rPr>
        <w:t>тели здоровья</w:t>
      </w:r>
      <w:proofErr w:type="gramStart"/>
      <w:r w:rsidR="00362E66" w:rsidRPr="00AC3B6E">
        <w:rPr>
          <w:sz w:val="32"/>
          <w:szCs w:val="32"/>
        </w:rPr>
        <w:t xml:space="preserve"> ,</w:t>
      </w:r>
      <w:proofErr w:type="gramEnd"/>
      <w:r w:rsidR="00362E66" w:rsidRPr="00AC3B6E">
        <w:rPr>
          <w:sz w:val="32"/>
          <w:szCs w:val="32"/>
        </w:rPr>
        <w:t xml:space="preserve"> коммуникативные</w:t>
      </w:r>
      <w:r w:rsidR="004D59AD" w:rsidRPr="00AC3B6E">
        <w:rPr>
          <w:sz w:val="32"/>
          <w:szCs w:val="32"/>
        </w:rPr>
        <w:t xml:space="preserve"> особенности, уровень речевого и общего развития детей, а</w:t>
      </w:r>
      <w:r w:rsidR="00FC3E59" w:rsidRPr="00AC3B6E">
        <w:rPr>
          <w:sz w:val="32"/>
          <w:szCs w:val="32"/>
        </w:rPr>
        <w:t xml:space="preserve"> также показатели эмоциональной</w:t>
      </w:r>
      <w:r w:rsidR="004D59AD" w:rsidRPr="00AC3B6E">
        <w:rPr>
          <w:sz w:val="32"/>
          <w:szCs w:val="32"/>
        </w:rPr>
        <w:t xml:space="preserve">  сферы.</w:t>
      </w:r>
      <w:r w:rsidR="00FC3E59" w:rsidRPr="00AC3B6E">
        <w:rPr>
          <w:sz w:val="32"/>
          <w:szCs w:val="32"/>
        </w:rPr>
        <w:t xml:space="preserve"> Образовательное пространство должно быть оснащено средствами обучения и воспитания (  в том числе и техническими)</w:t>
      </w:r>
      <w:proofErr w:type="gramStart"/>
      <w:r w:rsidR="00FC3E59" w:rsidRPr="00AC3B6E">
        <w:rPr>
          <w:sz w:val="32"/>
          <w:szCs w:val="32"/>
        </w:rPr>
        <w:t>,с</w:t>
      </w:r>
      <w:proofErr w:type="gramEnd"/>
      <w:r w:rsidR="00FC3E59" w:rsidRPr="00AC3B6E">
        <w:rPr>
          <w:sz w:val="32"/>
          <w:szCs w:val="32"/>
        </w:rPr>
        <w:t>оответствующими материалами, в том числе расходным игровым, спортивным и оздоровительным оборудованием.</w:t>
      </w:r>
      <w:r w:rsidR="00894C88" w:rsidRPr="00AC3B6E">
        <w:rPr>
          <w:sz w:val="32"/>
          <w:szCs w:val="32"/>
        </w:rPr>
        <w:t xml:space="preserve"> Размещение оборудования по секторам позволяет детям объединиться подгруппами по общим интересам. Организация образовательного пространства и разнообразие материалов, оборудования и инвентаря должны обеспечивать: игровую, познавательную, исследовательскую и творческую активность вс</w:t>
      </w:r>
      <w:r w:rsidR="002B7C14" w:rsidRPr="00AC3B6E">
        <w:rPr>
          <w:sz w:val="32"/>
          <w:szCs w:val="32"/>
        </w:rPr>
        <w:t>е</w:t>
      </w:r>
      <w:r w:rsidR="00894C88" w:rsidRPr="00AC3B6E">
        <w:rPr>
          <w:sz w:val="32"/>
          <w:szCs w:val="32"/>
        </w:rPr>
        <w:t>х воспитанников</w:t>
      </w:r>
      <w:r w:rsidR="0047203B" w:rsidRPr="00AC3B6E">
        <w:rPr>
          <w:sz w:val="32"/>
          <w:szCs w:val="32"/>
        </w:rPr>
        <w:t xml:space="preserve">, </w:t>
      </w:r>
      <w:proofErr w:type="spellStart"/>
      <w:r w:rsidR="0047203B" w:rsidRPr="00AC3B6E">
        <w:rPr>
          <w:sz w:val="32"/>
          <w:szCs w:val="32"/>
        </w:rPr>
        <w:t>эксперементирование</w:t>
      </w:r>
      <w:proofErr w:type="spellEnd"/>
      <w:r w:rsidR="0047203B" w:rsidRPr="00AC3B6E">
        <w:rPr>
          <w:sz w:val="32"/>
          <w:szCs w:val="32"/>
        </w:rPr>
        <w:t xml:space="preserve"> с доступными детям материалами,</w:t>
      </w:r>
      <w:r w:rsidR="002B7C14" w:rsidRPr="00AC3B6E">
        <w:rPr>
          <w:sz w:val="32"/>
          <w:szCs w:val="32"/>
        </w:rPr>
        <w:t xml:space="preserve"> </w:t>
      </w:r>
      <w:r w:rsidR="0047203B" w:rsidRPr="00AC3B6E">
        <w:rPr>
          <w:sz w:val="32"/>
          <w:szCs w:val="32"/>
        </w:rPr>
        <w:t>двигательную деятельность, в том числе развитие крупной и мелкой моторики, участие в п</w:t>
      </w:r>
      <w:proofErr w:type="gramStart"/>
      <w:r w:rsidR="0047203B" w:rsidRPr="00AC3B6E">
        <w:rPr>
          <w:sz w:val="32"/>
          <w:szCs w:val="32"/>
        </w:rPr>
        <w:t>.и</w:t>
      </w:r>
      <w:proofErr w:type="gramEnd"/>
      <w:r w:rsidR="0047203B" w:rsidRPr="00AC3B6E">
        <w:rPr>
          <w:sz w:val="32"/>
          <w:szCs w:val="32"/>
        </w:rPr>
        <w:t>грах.</w:t>
      </w:r>
    </w:p>
    <w:p w:rsidR="007A437C" w:rsidRPr="00AC3B6E" w:rsidRDefault="0038007D" w:rsidP="004768BF">
      <w:pPr>
        <w:tabs>
          <w:tab w:val="left" w:pos="5925"/>
        </w:tabs>
        <w:rPr>
          <w:sz w:val="32"/>
          <w:szCs w:val="32"/>
        </w:rPr>
      </w:pPr>
      <w:r w:rsidRPr="00AC3B6E">
        <w:rPr>
          <w:sz w:val="32"/>
          <w:szCs w:val="32"/>
        </w:rPr>
        <w:t>Наполняемость предметной развивающей среды должна обеспечивать разностороннее развитие детей, отвечать целостности образов</w:t>
      </w:r>
      <w:r w:rsidR="00C71A9A" w:rsidRPr="00AC3B6E">
        <w:rPr>
          <w:sz w:val="32"/>
          <w:szCs w:val="32"/>
        </w:rPr>
        <w:t>ательного процесса</w:t>
      </w:r>
      <w:proofErr w:type="gramStart"/>
      <w:r w:rsidR="00C71A9A" w:rsidRPr="00AC3B6E">
        <w:rPr>
          <w:sz w:val="32"/>
          <w:szCs w:val="32"/>
        </w:rPr>
        <w:t xml:space="preserve"> ,</w:t>
      </w:r>
      <w:proofErr w:type="gramEnd"/>
      <w:r w:rsidRPr="00AC3B6E">
        <w:rPr>
          <w:sz w:val="32"/>
          <w:szCs w:val="32"/>
        </w:rPr>
        <w:t xml:space="preserve">но самое главное – она должна работать на развитие самостоятельности и самодеятельности ребенка.  При отборе предметного содержания </w:t>
      </w:r>
      <w:r w:rsidRPr="00AC3B6E">
        <w:rPr>
          <w:sz w:val="32"/>
          <w:szCs w:val="32"/>
        </w:rPr>
        <w:lastRenderedPageBreak/>
        <w:t>важно ориетироваться на «</w:t>
      </w:r>
      <w:r w:rsidR="007A437C" w:rsidRPr="00AC3B6E">
        <w:rPr>
          <w:sz w:val="32"/>
          <w:szCs w:val="32"/>
        </w:rPr>
        <w:t xml:space="preserve">зону ближайшего развития» (Л. С. </w:t>
      </w:r>
      <w:proofErr w:type="spellStart"/>
      <w:r w:rsidR="007A437C" w:rsidRPr="00AC3B6E">
        <w:rPr>
          <w:sz w:val="32"/>
          <w:szCs w:val="32"/>
        </w:rPr>
        <w:t>Выготский</w:t>
      </w:r>
      <w:proofErr w:type="spellEnd"/>
      <w:r w:rsidR="007A437C" w:rsidRPr="00AC3B6E">
        <w:rPr>
          <w:sz w:val="32"/>
          <w:szCs w:val="32"/>
        </w:rPr>
        <w:t>), т</w:t>
      </w:r>
      <w:proofErr w:type="gramStart"/>
      <w:r w:rsidR="007A437C" w:rsidRPr="00AC3B6E">
        <w:rPr>
          <w:sz w:val="32"/>
          <w:szCs w:val="32"/>
        </w:rPr>
        <w:t>.е</w:t>
      </w:r>
      <w:proofErr w:type="gramEnd"/>
      <w:r w:rsidR="007A437C" w:rsidRPr="00AC3B6E">
        <w:rPr>
          <w:sz w:val="32"/>
          <w:szCs w:val="32"/>
        </w:rPr>
        <w:t xml:space="preserve"> на завтрашние возможности детей.</w:t>
      </w:r>
    </w:p>
    <w:p w:rsidR="0038007D" w:rsidRPr="00AC3B6E" w:rsidRDefault="007A437C" w:rsidP="004768BF">
      <w:pPr>
        <w:tabs>
          <w:tab w:val="left" w:pos="5925"/>
        </w:tabs>
        <w:rPr>
          <w:sz w:val="32"/>
          <w:szCs w:val="32"/>
        </w:rPr>
      </w:pPr>
      <w:r w:rsidRPr="00AC3B6E">
        <w:rPr>
          <w:sz w:val="32"/>
          <w:szCs w:val="32"/>
        </w:rPr>
        <w:t xml:space="preserve">  Известно, что дети одного и того же возраста</w:t>
      </w:r>
      <w:r w:rsidR="0038007D" w:rsidRPr="00AC3B6E">
        <w:rPr>
          <w:sz w:val="32"/>
          <w:szCs w:val="32"/>
        </w:rPr>
        <w:t xml:space="preserve"> </w:t>
      </w:r>
      <w:r w:rsidR="00F974AA" w:rsidRPr="00AC3B6E">
        <w:rPr>
          <w:sz w:val="32"/>
          <w:szCs w:val="32"/>
        </w:rPr>
        <w:t>отличаются друг от друга своей</w:t>
      </w:r>
      <w:r w:rsidRPr="00AC3B6E">
        <w:rPr>
          <w:sz w:val="32"/>
          <w:szCs w:val="32"/>
        </w:rPr>
        <w:t xml:space="preserve"> работоспособнос</w:t>
      </w:r>
      <w:r w:rsidR="00E97D5C" w:rsidRPr="00AC3B6E">
        <w:rPr>
          <w:sz w:val="32"/>
          <w:szCs w:val="32"/>
        </w:rPr>
        <w:t>тью, знаниями, развитием умений,  в</w:t>
      </w:r>
      <w:r w:rsidRPr="00AC3B6E">
        <w:rPr>
          <w:sz w:val="32"/>
          <w:szCs w:val="32"/>
        </w:rPr>
        <w:t>ыносливостью, вдумчивостью, и т.д. Поэтому и требования к детям не могут быть одинаковыми. Одному ребенку можно сразу предложить сложное задание, и он с радостью начнет им заниматься, у другого оно вызовет растерянность. Педагоги должны учитывать это и насыщать предметную среду содержанием,  рассчитанным на</w:t>
      </w:r>
      <w:r w:rsidR="00F72294" w:rsidRPr="00AC3B6E">
        <w:rPr>
          <w:sz w:val="32"/>
          <w:szCs w:val="32"/>
        </w:rPr>
        <w:t xml:space="preserve"> разные уровни развития ребёнка,</w:t>
      </w:r>
      <w:r w:rsidR="00DF556A" w:rsidRPr="00AC3B6E">
        <w:rPr>
          <w:sz w:val="32"/>
          <w:szCs w:val="32"/>
        </w:rPr>
        <w:t xml:space="preserve"> </w:t>
      </w:r>
      <w:r w:rsidR="00F72294" w:rsidRPr="00AC3B6E">
        <w:rPr>
          <w:sz w:val="32"/>
          <w:szCs w:val="32"/>
        </w:rPr>
        <w:t>а</w:t>
      </w:r>
      <w:r w:rsidR="00DF556A" w:rsidRPr="00AC3B6E">
        <w:rPr>
          <w:sz w:val="32"/>
          <w:szCs w:val="32"/>
        </w:rPr>
        <w:t xml:space="preserve"> </w:t>
      </w:r>
      <w:r w:rsidR="00F72294" w:rsidRPr="00AC3B6E">
        <w:rPr>
          <w:sz w:val="32"/>
          <w:szCs w:val="32"/>
        </w:rPr>
        <w:t xml:space="preserve"> также на интересы мальчиков и девочек.</w:t>
      </w:r>
      <w:r w:rsidR="00DF556A" w:rsidRPr="00AC3B6E">
        <w:rPr>
          <w:sz w:val="32"/>
          <w:szCs w:val="32"/>
        </w:rPr>
        <w:t xml:space="preserve"> Мальчикам нужны различные инструменты, девочкам предметы для рукоделия.</w:t>
      </w:r>
    </w:p>
    <w:p w:rsidR="003479C3" w:rsidRPr="00AC3B6E" w:rsidRDefault="00E97D5C" w:rsidP="004768BF">
      <w:pPr>
        <w:tabs>
          <w:tab w:val="left" w:pos="5925"/>
        </w:tabs>
        <w:rPr>
          <w:sz w:val="32"/>
          <w:szCs w:val="32"/>
        </w:rPr>
      </w:pPr>
      <w:r w:rsidRPr="00AC3B6E">
        <w:rPr>
          <w:sz w:val="32"/>
          <w:szCs w:val="32"/>
        </w:rPr>
        <w:t>Игры, игрушки, пособия не должны находиться в группе в течени</w:t>
      </w:r>
      <w:proofErr w:type="gramStart"/>
      <w:r w:rsidRPr="00AC3B6E">
        <w:rPr>
          <w:sz w:val="32"/>
          <w:szCs w:val="32"/>
        </w:rPr>
        <w:t>и</w:t>
      </w:r>
      <w:proofErr w:type="gramEnd"/>
      <w:r w:rsidRPr="00AC3B6E">
        <w:rPr>
          <w:sz w:val="32"/>
          <w:szCs w:val="32"/>
        </w:rPr>
        <w:t xml:space="preserve"> года бессменно. Условно их можно разделить на три категории: «сегодня» </w:t>
      </w:r>
      <w:proofErr w:type="gramStart"/>
      <w:r w:rsidRPr="00AC3B6E">
        <w:rPr>
          <w:sz w:val="32"/>
          <w:szCs w:val="32"/>
        </w:rPr>
        <w:t>-м</w:t>
      </w:r>
      <w:proofErr w:type="gramEnd"/>
      <w:r w:rsidRPr="00AC3B6E">
        <w:rPr>
          <w:sz w:val="32"/>
          <w:szCs w:val="32"/>
        </w:rPr>
        <w:t>атериал, с которым дети начинают знакомиться во время какой- либо деятельности или в других организационных формах взаимодействия со взрослыми; «</w:t>
      </w:r>
      <w:r w:rsidR="003479C3" w:rsidRPr="00AC3B6E">
        <w:rPr>
          <w:sz w:val="32"/>
          <w:szCs w:val="32"/>
        </w:rPr>
        <w:t xml:space="preserve">вчера» - материал исследованный, уже известный, используемый в повседневной жизни </w:t>
      </w:r>
      <w:r w:rsidR="00FC3E59" w:rsidRPr="00AC3B6E">
        <w:rPr>
          <w:sz w:val="32"/>
          <w:szCs w:val="32"/>
        </w:rPr>
        <w:t xml:space="preserve">для приобретения новых знаний; </w:t>
      </w:r>
      <w:r w:rsidR="003479C3" w:rsidRPr="00AC3B6E">
        <w:rPr>
          <w:sz w:val="32"/>
          <w:szCs w:val="32"/>
        </w:rPr>
        <w:t xml:space="preserve"> </w:t>
      </w:r>
      <w:r w:rsidR="00DF556A" w:rsidRPr="00AC3B6E">
        <w:rPr>
          <w:sz w:val="32"/>
          <w:szCs w:val="32"/>
        </w:rPr>
        <w:t>«</w:t>
      </w:r>
      <w:r w:rsidR="003479C3" w:rsidRPr="00AC3B6E">
        <w:rPr>
          <w:sz w:val="32"/>
          <w:szCs w:val="32"/>
        </w:rPr>
        <w:t>завтра»- материал с которым предстоит познакомиться.</w:t>
      </w:r>
    </w:p>
    <w:p w:rsidR="003479C3" w:rsidRPr="00AC3B6E" w:rsidRDefault="003479C3" w:rsidP="004768BF">
      <w:pPr>
        <w:tabs>
          <w:tab w:val="left" w:pos="5925"/>
        </w:tabs>
        <w:rPr>
          <w:sz w:val="32"/>
          <w:szCs w:val="32"/>
        </w:rPr>
      </w:pPr>
      <w:r w:rsidRPr="00AC3B6E">
        <w:rPr>
          <w:sz w:val="32"/>
          <w:szCs w:val="32"/>
        </w:rPr>
        <w:t xml:space="preserve">             Эмоциональная насыщенность – неотъемлемая черта развивающей среды. То, что привлекательно, забавно, интересно, ярко, выразительно,  побуждает любопытство и довольно легко запоминается. Эту особенность детской памяти воспитателю надо всегда учитывать. Память ребенка – это его ин</w:t>
      </w:r>
      <w:r w:rsidR="00C71A9A" w:rsidRPr="00AC3B6E">
        <w:rPr>
          <w:sz w:val="32"/>
          <w:szCs w:val="32"/>
        </w:rPr>
        <w:t>терес, так считают психологи. П</w:t>
      </w:r>
      <w:r w:rsidRPr="00AC3B6E">
        <w:rPr>
          <w:sz w:val="32"/>
          <w:szCs w:val="32"/>
        </w:rPr>
        <w:t>оэтому на протяжении всего дошкольного периода важно сделать интересным все, что педагог старается организовать для детей.</w:t>
      </w:r>
      <w:r w:rsidR="002B7C14" w:rsidRPr="00AC3B6E">
        <w:rPr>
          <w:sz w:val="32"/>
          <w:szCs w:val="32"/>
        </w:rPr>
        <w:t xml:space="preserve"> Эмоциональное благополучие во взаимодействии  с предметным окружением дает возможность для самовыражения.</w:t>
      </w:r>
    </w:p>
    <w:p w:rsidR="00F72294" w:rsidRPr="00AC3B6E" w:rsidRDefault="004D59AD" w:rsidP="004768BF">
      <w:pPr>
        <w:tabs>
          <w:tab w:val="left" w:pos="5925"/>
        </w:tabs>
        <w:rPr>
          <w:sz w:val="32"/>
          <w:szCs w:val="32"/>
        </w:rPr>
      </w:pPr>
      <w:r w:rsidRPr="00AC3B6E">
        <w:rPr>
          <w:sz w:val="32"/>
          <w:szCs w:val="32"/>
        </w:rPr>
        <w:lastRenderedPageBreak/>
        <w:t xml:space="preserve">  </w:t>
      </w:r>
      <w:r w:rsidR="00C87EFE" w:rsidRPr="00AC3B6E">
        <w:rPr>
          <w:sz w:val="32"/>
          <w:szCs w:val="32"/>
        </w:rPr>
        <w:t xml:space="preserve">          </w:t>
      </w:r>
      <w:r w:rsidRPr="00AC3B6E">
        <w:rPr>
          <w:sz w:val="32"/>
          <w:szCs w:val="32"/>
        </w:rPr>
        <w:t xml:space="preserve"> В построении развивающего пространства целесообразно использовать преимущество принципа интеграции различных по содержанию видов деятельности</w:t>
      </w:r>
      <w:r w:rsidR="0092487C" w:rsidRPr="00AC3B6E">
        <w:rPr>
          <w:sz w:val="32"/>
          <w:szCs w:val="32"/>
        </w:rPr>
        <w:t xml:space="preserve">.  Педагогу важно так </w:t>
      </w:r>
      <w:r w:rsidR="00C87EFE" w:rsidRPr="00AC3B6E">
        <w:rPr>
          <w:sz w:val="32"/>
          <w:szCs w:val="32"/>
        </w:rPr>
        <w:t>организовать детскую деятельность, в том  числе и самостоятельную, чтобы воспитанник упражнял себя в умении наблюдать, сравнивать, действовать, добиваться поставленной цели.</w:t>
      </w:r>
      <w:r w:rsidR="004E6A1F" w:rsidRPr="00AC3B6E">
        <w:rPr>
          <w:sz w:val="32"/>
          <w:szCs w:val="32"/>
        </w:rPr>
        <w:t xml:space="preserve"> </w:t>
      </w:r>
      <w:r w:rsidR="00C87EFE" w:rsidRPr="00AC3B6E">
        <w:rPr>
          <w:sz w:val="32"/>
          <w:szCs w:val="32"/>
        </w:rPr>
        <w:t xml:space="preserve"> При этом показателями развития ребенка являются не знания и навыки, а способность организовать свою деятельность самостоятельно: поставить цель, оборудовать  свое рабочее место, спланировать деятельность, приложить волевые усилия</w:t>
      </w:r>
      <w:r w:rsidR="00C71A9A" w:rsidRPr="00AC3B6E">
        <w:rPr>
          <w:sz w:val="32"/>
          <w:szCs w:val="32"/>
        </w:rPr>
        <w:t>, выстроить логическую цепочку действий,  добива</w:t>
      </w:r>
      <w:r w:rsidR="00F974AA" w:rsidRPr="00AC3B6E">
        <w:rPr>
          <w:sz w:val="32"/>
          <w:szCs w:val="32"/>
        </w:rPr>
        <w:t>ться</w:t>
      </w:r>
      <w:r w:rsidR="00C71A9A" w:rsidRPr="00AC3B6E">
        <w:rPr>
          <w:sz w:val="32"/>
          <w:szCs w:val="32"/>
        </w:rPr>
        <w:t xml:space="preserve"> результата</w:t>
      </w:r>
      <w:proofErr w:type="gramStart"/>
      <w:r w:rsidR="00C87EFE" w:rsidRPr="00AC3B6E">
        <w:rPr>
          <w:sz w:val="32"/>
          <w:szCs w:val="32"/>
        </w:rPr>
        <w:t xml:space="preserve"> </w:t>
      </w:r>
      <w:r w:rsidR="00C71A9A" w:rsidRPr="00AC3B6E">
        <w:rPr>
          <w:sz w:val="32"/>
          <w:szCs w:val="32"/>
        </w:rPr>
        <w:t>,</w:t>
      </w:r>
      <w:proofErr w:type="gramEnd"/>
      <w:r w:rsidR="00C71A9A" w:rsidRPr="00AC3B6E">
        <w:rPr>
          <w:sz w:val="32"/>
          <w:szCs w:val="32"/>
        </w:rPr>
        <w:t>проявляя при этом положительные –этические качества в общении со взрослыми и сверстниками.</w:t>
      </w:r>
    </w:p>
    <w:p w:rsidR="00C71A9A" w:rsidRPr="00AC3B6E" w:rsidRDefault="00F72294" w:rsidP="004768BF">
      <w:pPr>
        <w:tabs>
          <w:tab w:val="left" w:pos="5925"/>
        </w:tabs>
        <w:rPr>
          <w:sz w:val="32"/>
          <w:szCs w:val="32"/>
        </w:rPr>
      </w:pPr>
      <w:r w:rsidRPr="00AC3B6E">
        <w:rPr>
          <w:sz w:val="32"/>
          <w:szCs w:val="32"/>
        </w:rPr>
        <w:t>Насыщенная  предметная среда становится основой для организации увлекательной</w:t>
      </w:r>
      <w:proofErr w:type="gramStart"/>
      <w:r w:rsidRPr="00AC3B6E">
        <w:rPr>
          <w:sz w:val="32"/>
          <w:szCs w:val="32"/>
        </w:rPr>
        <w:t xml:space="preserve"> ,</w:t>
      </w:r>
      <w:proofErr w:type="gramEnd"/>
      <w:r w:rsidRPr="00AC3B6E">
        <w:rPr>
          <w:sz w:val="32"/>
          <w:szCs w:val="32"/>
        </w:rPr>
        <w:t xml:space="preserve"> содержательной жизни и разностороннего развития каждого ребенка.</w:t>
      </w:r>
      <w:r w:rsidR="004E6A1F" w:rsidRPr="00AC3B6E">
        <w:rPr>
          <w:sz w:val="32"/>
          <w:szCs w:val="32"/>
        </w:rPr>
        <w:t xml:space="preserve"> </w:t>
      </w:r>
      <w:r w:rsidR="009C70F3" w:rsidRPr="00AC3B6E">
        <w:rPr>
          <w:sz w:val="32"/>
          <w:szCs w:val="32"/>
        </w:rPr>
        <w:t>Таким образом, создавая предметно – пространственную среду любой возрастной группы</w:t>
      </w:r>
      <w:r w:rsidR="004E6A1F" w:rsidRPr="00AC3B6E">
        <w:rPr>
          <w:sz w:val="32"/>
          <w:szCs w:val="32"/>
        </w:rPr>
        <w:t xml:space="preserve"> </w:t>
      </w:r>
      <w:r w:rsidR="009C70F3" w:rsidRPr="00AC3B6E">
        <w:rPr>
          <w:sz w:val="32"/>
          <w:szCs w:val="32"/>
        </w:rPr>
        <w:t xml:space="preserve"> в ДОУ, необходимо учитывать психологические основы конструктивного взаимодействия участников воспитательно – образовательного процесса, дизайн и эргономику современной среды дошкольного учреждения</w:t>
      </w:r>
      <w:r w:rsidR="00AC3B6E">
        <w:rPr>
          <w:sz w:val="32"/>
          <w:szCs w:val="32"/>
        </w:rPr>
        <w:t>.</w:t>
      </w:r>
    </w:p>
    <w:p w:rsidR="00C71A9A" w:rsidRPr="00AC3B6E" w:rsidRDefault="00F974AA" w:rsidP="004768BF">
      <w:pPr>
        <w:tabs>
          <w:tab w:val="left" w:pos="5925"/>
        </w:tabs>
        <w:rPr>
          <w:sz w:val="32"/>
          <w:szCs w:val="32"/>
        </w:rPr>
      </w:pPr>
      <w:r w:rsidRPr="00AC3B6E">
        <w:rPr>
          <w:sz w:val="32"/>
          <w:szCs w:val="32"/>
        </w:rPr>
        <w:t xml:space="preserve">         </w:t>
      </w:r>
    </w:p>
    <w:p w:rsidR="004E6A1F" w:rsidRPr="00AC3B6E" w:rsidRDefault="00C71A9A" w:rsidP="004768BF">
      <w:pPr>
        <w:tabs>
          <w:tab w:val="left" w:pos="5925"/>
        </w:tabs>
        <w:rPr>
          <w:sz w:val="32"/>
          <w:szCs w:val="32"/>
        </w:rPr>
      </w:pPr>
      <w:r w:rsidRPr="00AC3B6E">
        <w:rPr>
          <w:sz w:val="32"/>
          <w:szCs w:val="32"/>
        </w:rPr>
        <w:t xml:space="preserve">              </w:t>
      </w:r>
      <w:r w:rsidR="004E6A1F" w:rsidRPr="00AC3B6E">
        <w:rPr>
          <w:sz w:val="32"/>
          <w:szCs w:val="32"/>
        </w:rPr>
        <w:t xml:space="preserve">      </w:t>
      </w:r>
    </w:p>
    <w:p w:rsidR="004768BF" w:rsidRPr="00AC3B6E" w:rsidRDefault="004768BF" w:rsidP="003B0197">
      <w:pPr>
        <w:tabs>
          <w:tab w:val="left" w:pos="5925"/>
        </w:tabs>
        <w:rPr>
          <w:sz w:val="32"/>
          <w:szCs w:val="32"/>
        </w:rPr>
      </w:pPr>
    </w:p>
    <w:sectPr w:rsidR="004768BF" w:rsidRPr="00AC3B6E" w:rsidSect="0089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79CC"/>
    <w:multiLevelType w:val="hybridMultilevel"/>
    <w:tmpl w:val="B25E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0197"/>
    <w:rsid w:val="00127EEE"/>
    <w:rsid w:val="002B7C14"/>
    <w:rsid w:val="003479C3"/>
    <w:rsid w:val="00362E66"/>
    <w:rsid w:val="0038007D"/>
    <w:rsid w:val="003B0197"/>
    <w:rsid w:val="00450E22"/>
    <w:rsid w:val="00460B51"/>
    <w:rsid w:val="0047203B"/>
    <w:rsid w:val="004768BF"/>
    <w:rsid w:val="004D59AD"/>
    <w:rsid w:val="004E6A1F"/>
    <w:rsid w:val="00514064"/>
    <w:rsid w:val="006D1AB0"/>
    <w:rsid w:val="007A437C"/>
    <w:rsid w:val="00892D88"/>
    <w:rsid w:val="00894C88"/>
    <w:rsid w:val="009127AB"/>
    <w:rsid w:val="0092487C"/>
    <w:rsid w:val="009A40A6"/>
    <w:rsid w:val="009C70F3"/>
    <w:rsid w:val="00A56CFD"/>
    <w:rsid w:val="00AC3B6E"/>
    <w:rsid w:val="00AD37AE"/>
    <w:rsid w:val="00BC5838"/>
    <w:rsid w:val="00BD0DA8"/>
    <w:rsid w:val="00C71A9A"/>
    <w:rsid w:val="00C87EFE"/>
    <w:rsid w:val="00CB025D"/>
    <w:rsid w:val="00D24DA7"/>
    <w:rsid w:val="00DF556A"/>
    <w:rsid w:val="00E36D44"/>
    <w:rsid w:val="00E97D5C"/>
    <w:rsid w:val="00EF430F"/>
    <w:rsid w:val="00F72294"/>
    <w:rsid w:val="00F974AA"/>
    <w:rsid w:val="00FC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E3D56-7842-4F6D-BDFA-81F37283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Капец</dc:creator>
  <cp:keywords/>
  <dc:description/>
  <cp:lastModifiedBy>Капец</cp:lastModifiedBy>
  <cp:revision>11</cp:revision>
  <dcterms:created xsi:type="dcterms:W3CDTF">2014-03-15T15:14:00Z</dcterms:created>
  <dcterms:modified xsi:type="dcterms:W3CDTF">2014-03-27T14:51:00Z</dcterms:modified>
</cp:coreProperties>
</file>