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227888821"/>
        <w:docPartObj>
          <w:docPartGallery w:val="Cover Pages"/>
          <w:docPartUnique/>
        </w:docPartObj>
      </w:sdtPr>
      <w:sdtEndPr>
        <w:rPr>
          <w:rStyle w:val="c16"/>
          <w:rFonts w:asciiTheme="minorHAnsi" w:eastAsiaTheme="minorHAnsi" w:hAnsiTheme="minorHAnsi" w:cstheme="minorBidi"/>
          <w:b/>
          <w:bCs/>
          <w:caps w:val="0"/>
          <w:color w:val="000000"/>
          <w:sz w:val="40"/>
          <w:szCs w:val="4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CA37C2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7D348142FC854CA8B597654AB346C1F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8"/>
                  <w:szCs w:val="28"/>
                </w:rPr>
              </w:sdtEndPr>
              <w:sdtContent>
                <w:tc>
                  <w:tcPr>
                    <w:tcW w:w="5000" w:type="pct"/>
                  </w:tcPr>
                  <w:p w:rsidR="00CA37C2" w:rsidRDefault="00CA37C2" w:rsidP="00CA37C2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CA37C2">
                      <w:rPr>
                        <w:rFonts w:asciiTheme="majorHAnsi" w:eastAsiaTheme="majorEastAsia" w:hAnsiTheme="majorHAnsi" w:cstheme="majorBidi"/>
                        <w:caps/>
                        <w:sz w:val="28"/>
                        <w:szCs w:val="28"/>
                      </w:rPr>
                      <w:t>ГОСУДАРСТВЕННОЕ БЮДЖЕТНОЕ ОБРАЗОВАТЕЛЬНОЕ УЧРЕЖДЕНИЕ ГОРОДА МОСКВА ЛИЦЕЙ № 1793 «ЖУЛЕБИНО» СТРУКТУРНОЕ ПОДРАЗДЕЛЕНИЕ № 4</w:t>
                    </w:r>
                  </w:p>
                </w:tc>
              </w:sdtContent>
            </w:sdt>
          </w:tr>
          <w:tr w:rsidR="00CA37C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0"/>
                  <w:szCs w:val="40"/>
                </w:rPr>
                <w:alias w:val="Название"/>
                <w:id w:val="15524250"/>
                <w:placeholder>
                  <w:docPart w:val="322476E30C7D44ADB7AD4CF4FB3BAA1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A37C2" w:rsidRPr="00CA37C2" w:rsidRDefault="00CA37C2" w:rsidP="00CA37C2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CA37C2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НЕПОСРЕДСТВЕННО ОБРАЗОВАТЕЛЬНАЯ ДЕЯТЕЛЬНОСТЬ </w:t>
                    </w: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В МЛАДШЕЙ ГРУППЕ          «СОБАКА - ДРУГ ЧЕЛОВЕКА»</w:t>
                    </w:r>
                  </w:p>
                </w:tc>
              </w:sdtContent>
            </w:sdt>
          </w:tr>
          <w:tr w:rsidR="00CA37C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A37C2" w:rsidRDefault="00CA37C2">
                <w:pPr>
                  <w:pStyle w:val="a3"/>
                  <w:jc w:val="center"/>
                </w:pPr>
              </w:p>
              <w:p w:rsidR="00DD5ED2" w:rsidRDefault="00DD5ED2">
                <w:pPr>
                  <w:pStyle w:val="a3"/>
                  <w:jc w:val="center"/>
                </w:pPr>
              </w:p>
              <w:p w:rsidR="00DD5ED2" w:rsidRDefault="00DD5ED2">
                <w:pPr>
                  <w:pStyle w:val="a3"/>
                  <w:jc w:val="center"/>
                </w:pPr>
              </w:p>
              <w:p w:rsidR="00DD5ED2" w:rsidRDefault="00DD5ED2">
                <w:pPr>
                  <w:pStyle w:val="a3"/>
                  <w:jc w:val="center"/>
                </w:pPr>
              </w:p>
              <w:p w:rsidR="00DD5ED2" w:rsidRDefault="00DD5ED2">
                <w:pPr>
                  <w:pStyle w:val="a3"/>
                  <w:jc w:val="center"/>
                </w:pPr>
              </w:p>
              <w:p w:rsidR="00DD5ED2" w:rsidRDefault="00DD5ED2">
                <w:pPr>
                  <w:pStyle w:val="a3"/>
                  <w:jc w:val="center"/>
                </w:pPr>
              </w:p>
              <w:p w:rsidR="00DD5ED2" w:rsidRDefault="00DD5ED2">
                <w:pPr>
                  <w:pStyle w:val="a3"/>
                  <w:jc w:val="center"/>
                </w:pPr>
              </w:p>
              <w:p w:rsidR="00DD5ED2" w:rsidRDefault="00DD5ED2">
                <w:pPr>
                  <w:pStyle w:val="a3"/>
                  <w:jc w:val="center"/>
                </w:pPr>
              </w:p>
              <w:p w:rsidR="00DD5ED2" w:rsidRDefault="00DD5ED2">
                <w:pPr>
                  <w:pStyle w:val="a3"/>
                  <w:jc w:val="center"/>
                </w:pPr>
              </w:p>
              <w:p w:rsidR="00DD5ED2" w:rsidRDefault="00DD5ED2">
                <w:pPr>
                  <w:pStyle w:val="a3"/>
                  <w:jc w:val="center"/>
                </w:pPr>
              </w:p>
              <w:p w:rsidR="00DD5ED2" w:rsidRDefault="00DD5ED2">
                <w:pPr>
                  <w:pStyle w:val="a3"/>
                  <w:jc w:val="center"/>
                </w:pPr>
              </w:p>
              <w:p w:rsidR="00DD5ED2" w:rsidRDefault="00DD5ED2">
                <w:pPr>
                  <w:pStyle w:val="a3"/>
                  <w:jc w:val="center"/>
                </w:pPr>
              </w:p>
              <w:p w:rsidR="00DD5ED2" w:rsidRDefault="00DD5ED2">
                <w:pPr>
                  <w:pStyle w:val="a3"/>
                  <w:jc w:val="center"/>
                </w:pPr>
              </w:p>
              <w:p w:rsidR="00DD5ED2" w:rsidRDefault="00DD5ED2">
                <w:pPr>
                  <w:pStyle w:val="a3"/>
                  <w:jc w:val="center"/>
                </w:pPr>
              </w:p>
              <w:p w:rsidR="00DD5ED2" w:rsidRDefault="00DD5ED2">
                <w:pPr>
                  <w:pStyle w:val="a3"/>
                  <w:jc w:val="center"/>
                </w:pPr>
              </w:p>
            </w:tc>
          </w:tr>
          <w:tr w:rsidR="00CA37C2">
            <w:trPr>
              <w:trHeight w:val="360"/>
              <w:jc w:val="center"/>
            </w:trPr>
            <w:sdt>
              <w:sdtPr>
                <w:rPr>
                  <w:bCs/>
                  <w:sz w:val="32"/>
                  <w:szCs w:val="32"/>
                </w:rPr>
                <w:alias w:val="Автор"/>
                <w:id w:val="15524260"/>
                <w:placeholder>
                  <w:docPart w:val="BA164A6F1A9E4CF9A86DC89F35AC0B9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CA37C2" w:rsidRDefault="00DD5ED2" w:rsidP="00DD5ED2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Cs/>
                        <w:sz w:val="32"/>
                        <w:szCs w:val="32"/>
                      </w:rPr>
                      <w:t xml:space="preserve">                        </w:t>
                    </w:r>
                    <w:r w:rsidRPr="00DD5ED2">
                      <w:rPr>
                        <w:bCs/>
                        <w:sz w:val="32"/>
                        <w:szCs w:val="32"/>
                      </w:rPr>
                      <w:t>Воспитатель: Фролова В.В.</w:t>
                    </w:r>
                  </w:p>
                </w:tc>
              </w:sdtContent>
            </w:sdt>
          </w:tr>
        </w:tbl>
        <w:p w:rsidR="00CA37C2" w:rsidRDefault="00CA37C2">
          <w:bookmarkStart w:id="0" w:name="_GoBack"/>
          <w:bookmarkEnd w:id="0"/>
        </w:p>
        <w:p w:rsidR="00CA37C2" w:rsidRDefault="00CA37C2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CA37C2">
            <w:sdt>
              <w:sdtPr>
                <w:rPr>
                  <w:sz w:val="28"/>
                  <w:szCs w:val="28"/>
                </w:rPr>
                <w:alias w:val="Аннотация"/>
                <w:id w:val="8276291"/>
                <w:placeholder>
                  <w:docPart w:val="7BBC801E34484D0EBF94FA75F4AC4270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CA37C2" w:rsidRPr="001B113F" w:rsidRDefault="00DD5ED2" w:rsidP="001B113F">
                    <w:pPr>
                      <w:pStyle w:val="a3"/>
                      <w:rPr>
                        <w:sz w:val="28"/>
                        <w:szCs w:val="28"/>
                      </w:rPr>
                    </w:pPr>
                    <w:r w:rsidRPr="001B113F">
                      <w:rPr>
                        <w:sz w:val="28"/>
                        <w:szCs w:val="28"/>
                      </w:rPr>
                      <w:t xml:space="preserve">                                               Город Москва 2014 год.</w:t>
                    </w:r>
                  </w:p>
                </w:tc>
              </w:sdtContent>
            </w:sdt>
          </w:tr>
        </w:tbl>
        <w:p w:rsidR="00CA37C2" w:rsidRDefault="00CA37C2"/>
        <w:p w:rsidR="00CA37C2" w:rsidRDefault="00CA37C2">
          <w:pPr>
            <w:rPr>
              <w:rStyle w:val="c16"/>
              <w:b/>
              <w:bCs/>
              <w:color w:val="000000"/>
              <w:sz w:val="40"/>
              <w:szCs w:val="40"/>
            </w:rPr>
          </w:pPr>
          <w:r>
            <w:rPr>
              <w:rStyle w:val="c16"/>
              <w:b/>
              <w:bCs/>
              <w:color w:val="000000"/>
              <w:sz w:val="40"/>
              <w:szCs w:val="40"/>
            </w:rPr>
            <w:br w:type="page"/>
          </w:r>
        </w:p>
      </w:sdtContent>
    </w:sdt>
    <w:p w:rsidR="00A90228" w:rsidRPr="00A90228" w:rsidRDefault="00A90228" w:rsidP="00A90228">
      <w:pPr>
        <w:pStyle w:val="a3"/>
      </w:pPr>
      <w:r w:rsidRPr="00A90228">
        <w:rPr>
          <w:rStyle w:val="c16"/>
          <w:b/>
          <w:bCs/>
          <w:color w:val="000000"/>
          <w:sz w:val="40"/>
          <w:szCs w:val="40"/>
        </w:rPr>
        <w:lastRenderedPageBreak/>
        <w:t>Конспект  занятия</w:t>
      </w:r>
      <w:r>
        <w:rPr>
          <w:rStyle w:val="c16"/>
          <w:b/>
          <w:bCs/>
          <w:color w:val="000000"/>
          <w:sz w:val="40"/>
          <w:szCs w:val="40"/>
        </w:rPr>
        <w:t xml:space="preserve"> </w:t>
      </w:r>
      <w:r w:rsidRPr="00A90228">
        <w:rPr>
          <w:rStyle w:val="c0"/>
          <w:b/>
          <w:bCs/>
          <w:i/>
          <w:iCs/>
          <w:color w:val="000000"/>
          <w:sz w:val="40"/>
          <w:szCs w:val="40"/>
        </w:rPr>
        <w:t xml:space="preserve">для детей </w:t>
      </w:r>
      <w:r>
        <w:rPr>
          <w:rStyle w:val="c0"/>
          <w:b/>
          <w:bCs/>
          <w:i/>
          <w:iCs/>
          <w:color w:val="000000"/>
          <w:sz w:val="40"/>
          <w:szCs w:val="40"/>
        </w:rPr>
        <w:t>младшего</w:t>
      </w:r>
      <w:r w:rsidRPr="00A90228">
        <w:rPr>
          <w:rStyle w:val="c0"/>
          <w:b/>
          <w:bCs/>
          <w:i/>
          <w:iCs/>
          <w:color w:val="000000"/>
          <w:sz w:val="40"/>
          <w:szCs w:val="40"/>
        </w:rPr>
        <w:t xml:space="preserve"> возраста</w:t>
      </w:r>
    </w:p>
    <w:p w:rsidR="00A90228" w:rsidRPr="00A90228" w:rsidRDefault="00A90228" w:rsidP="00A90228">
      <w:pPr>
        <w:pStyle w:val="a3"/>
      </w:pPr>
      <w:r w:rsidRPr="00A90228">
        <w:rPr>
          <w:rStyle w:val="c0"/>
          <w:b/>
          <w:bCs/>
          <w:color w:val="000000"/>
          <w:sz w:val="40"/>
          <w:szCs w:val="40"/>
        </w:rPr>
        <w:t>на тему:</w:t>
      </w:r>
      <w:r>
        <w:rPr>
          <w:rStyle w:val="c0"/>
          <w:b/>
          <w:bCs/>
          <w:color w:val="000000"/>
          <w:sz w:val="40"/>
          <w:szCs w:val="40"/>
        </w:rPr>
        <w:t xml:space="preserve"> </w:t>
      </w:r>
      <w:r w:rsidRPr="00A90228">
        <w:rPr>
          <w:rStyle w:val="c10"/>
          <w:b/>
          <w:bCs/>
          <w:color w:val="000000"/>
          <w:sz w:val="40"/>
          <w:szCs w:val="40"/>
        </w:rPr>
        <w:t>«Собака – друг человека»</w:t>
      </w:r>
      <w:r w:rsidRPr="00A90228">
        <w:rPr>
          <w:rStyle w:val="c3"/>
          <w:color w:val="000000"/>
          <w:sz w:val="40"/>
          <w:szCs w:val="40"/>
        </w:rPr>
        <w:t> </w:t>
      </w:r>
    </w:p>
    <w:p w:rsidR="00A90228" w:rsidRPr="00A90228" w:rsidRDefault="00A90228" w:rsidP="00A90228">
      <w:pPr>
        <w:pStyle w:val="a3"/>
        <w:rPr>
          <w:rStyle w:val="c7"/>
          <w:color w:val="000000"/>
          <w:sz w:val="28"/>
          <w:szCs w:val="28"/>
        </w:rPr>
      </w:pPr>
      <w:r w:rsidRPr="00A90228">
        <w:rPr>
          <w:rStyle w:val="c7"/>
          <w:color w:val="000000"/>
          <w:sz w:val="28"/>
          <w:szCs w:val="28"/>
        </w:rPr>
        <w:t>из цикла «Домашние животные»</w:t>
      </w:r>
    </w:p>
    <w:p w:rsidR="00A90228" w:rsidRDefault="00A90228" w:rsidP="00A90228">
      <w:pPr>
        <w:pStyle w:val="c13"/>
        <w:spacing w:before="0" w:beforeAutospacing="0" w:after="0" w:afterAutospacing="0" w:line="270" w:lineRule="atLeast"/>
        <w:jc w:val="center"/>
        <w:rPr>
          <w:color w:val="000000"/>
        </w:rPr>
      </w:pPr>
    </w:p>
    <w:p w:rsidR="00A90228" w:rsidRDefault="00A90228" w:rsidP="00A90228">
      <w:pPr>
        <w:pStyle w:val="c8"/>
        <w:spacing w:before="0" w:beforeAutospacing="0" w:after="0" w:afterAutospacing="0" w:line="270" w:lineRule="atLeast"/>
        <w:ind w:firstLine="568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Программные задачи:</w:t>
      </w:r>
    </w:p>
    <w:p w:rsidR="00A90228" w:rsidRPr="006E305B" w:rsidRDefault="00A90228" w:rsidP="006E305B">
      <w:pPr>
        <w:pStyle w:val="a3"/>
        <w:rPr>
          <w:sz w:val="24"/>
          <w:szCs w:val="24"/>
        </w:rPr>
      </w:pPr>
      <w:r>
        <w:rPr>
          <w:rStyle w:val="c3"/>
          <w:color w:val="000000"/>
          <w:sz w:val="28"/>
          <w:szCs w:val="28"/>
        </w:rPr>
        <w:t> </w:t>
      </w:r>
      <w:r w:rsidRPr="006E305B">
        <w:rPr>
          <w:rStyle w:val="c3"/>
          <w:sz w:val="24"/>
          <w:szCs w:val="24"/>
        </w:rPr>
        <w:t>Закрепить представления детей о домашних животных (собаке);</w:t>
      </w:r>
    </w:p>
    <w:p w:rsidR="00A90228" w:rsidRPr="006E305B" w:rsidRDefault="00A90228" w:rsidP="006E305B">
      <w:pPr>
        <w:pStyle w:val="a3"/>
        <w:rPr>
          <w:sz w:val="24"/>
          <w:szCs w:val="24"/>
        </w:rPr>
      </w:pPr>
      <w:r w:rsidRPr="006E305B">
        <w:rPr>
          <w:rStyle w:val="c3"/>
          <w:sz w:val="24"/>
          <w:szCs w:val="24"/>
        </w:rPr>
        <w:t> Воспитание культуры общения, умения вести беседу, умения слушать собеседника, говорить, сопереживать;</w:t>
      </w:r>
    </w:p>
    <w:p w:rsidR="00A90228" w:rsidRPr="006E305B" w:rsidRDefault="00A90228" w:rsidP="006E305B">
      <w:pPr>
        <w:pStyle w:val="a3"/>
        <w:rPr>
          <w:sz w:val="24"/>
          <w:szCs w:val="24"/>
        </w:rPr>
      </w:pPr>
      <w:r w:rsidRPr="006E305B">
        <w:rPr>
          <w:rStyle w:val="c3"/>
          <w:sz w:val="24"/>
          <w:szCs w:val="24"/>
        </w:rPr>
        <w:t>  Пробудить у детей желание  получить удовольствие от общения с домашними питомцами;</w:t>
      </w:r>
    </w:p>
    <w:p w:rsidR="00A90228" w:rsidRPr="006E305B" w:rsidRDefault="00A90228" w:rsidP="006E305B">
      <w:pPr>
        <w:pStyle w:val="a3"/>
        <w:rPr>
          <w:sz w:val="24"/>
          <w:szCs w:val="24"/>
        </w:rPr>
      </w:pPr>
      <w:r w:rsidRPr="006E305B">
        <w:rPr>
          <w:rStyle w:val="c3"/>
          <w:sz w:val="24"/>
          <w:szCs w:val="24"/>
        </w:rPr>
        <w:t> Воспитывать чувство доброты, отзывчивости у детей, ласку к животным, заботу о четвероногом друге.</w:t>
      </w:r>
    </w:p>
    <w:p w:rsidR="00A90228" w:rsidRDefault="00A90228" w:rsidP="00A90228">
      <w:pPr>
        <w:pStyle w:val="c8"/>
        <w:spacing w:before="0" w:beforeAutospacing="0" w:after="0" w:afterAutospacing="0" w:line="270" w:lineRule="atLeast"/>
        <w:ind w:firstLine="568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Материал:  </w:t>
      </w:r>
      <w:r>
        <w:rPr>
          <w:rStyle w:val="c3"/>
          <w:color w:val="000000"/>
          <w:sz w:val="28"/>
          <w:szCs w:val="28"/>
        </w:rPr>
        <w:t xml:space="preserve"> </w:t>
      </w:r>
      <w:r w:rsidRPr="006E305B">
        <w:t>мягкая игрушка «Собака»</w:t>
      </w:r>
      <w:proofErr w:type="gramStart"/>
      <w:r>
        <w:rPr>
          <w:rStyle w:val="c3"/>
          <w:color w:val="000000"/>
          <w:sz w:val="28"/>
          <w:szCs w:val="28"/>
        </w:rPr>
        <w:t xml:space="preserve"> </w:t>
      </w:r>
      <w:r w:rsidR="006E305B">
        <w:rPr>
          <w:rStyle w:val="c3"/>
          <w:color w:val="000000"/>
          <w:sz w:val="28"/>
          <w:szCs w:val="28"/>
        </w:rPr>
        <w:t>,</w:t>
      </w:r>
      <w:proofErr w:type="gramEnd"/>
      <w:r w:rsidR="006E305B">
        <w:rPr>
          <w:rStyle w:val="c3"/>
          <w:color w:val="000000"/>
          <w:sz w:val="28"/>
          <w:szCs w:val="28"/>
        </w:rPr>
        <w:t xml:space="preserve"> </w:t>
      </w:r>
      <w:r w:rsidR="006E305B" w:rsidRPr="006E305B">
        <w:rPr>
          <w:rStyle w:val="c3"/>
          <w:color w:val="000000"/>
        </w:rPr>
        <w:t>картинки с изображением собак.</w:t>
      </w:r>
    </w:p>
    <w:p w:rsidR="00A90228" w:rsidRDefault="00A90228" w:rsidP="00A90228">
      <w:pPr>
        <w:pStyle w:val="c13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Ход занятия</w:t>
      </w:r>
    </w:p>
    <w:p w:rsidR="00F05DB2" w:rsidRDefault="00F05DB2" w:rsidP="00A90228">
      <w:pPr>
        <w:pStyle w:val="c13"/>
        <w:spacing w:before="0" w:beforeAutospacing="0" w:after="0" w:afterAutospacing="0" w:line="270" w:lineRule="atLeast"/>
        <w:jc w:val="center"/>
        <w:rPr>
          <w:color w:val="000000"/>
        </w:rPr>
      </w:pPr>
    </w:p>
    <w:p w:rsidR="00A90228" w:rsidRDefault="00A90228" w:rsidP="00A90228">
      <w:pPr>
        <w:pStyle w:val="c1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Сегодня к нам кто- то пришел в гости. Давайте попробуем угадать.</w:t>
      </w:r>
    </w:p>
    <w:p w:rsidR="00A90228" w:rsidRDefault="00A90228" w:rsidP="00A90228">
      <w:pPr>
        <w:pStyle w:val="c13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color w:val="000000"/>
        </w:rPr>
        <w:t>Слушайте внимательно загадки.</w:t>
      </w:r>
    </w:p>
    <w:p w:rsidR="00A90228" w:rsidRDefault="00A90228" w:rsidP="00A90228">
      <w:pPr>
        <w:pStyle w:val="c13"/>
        <w:spacing w:before="0" w:beforeAutospacing="0" w:after="0" w:afterAutospacing="0" w:line="270" w:lineRule="atLeast"/>
        <w:rPr>
          <w:color w:val="000000"/>
        </w:rPr>
      </w:pPr>
    </w:p>
    <w:p w:rsidR="00A90228" w:rsidRDefault="00A90228" w:rsidP="00A90228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Заворчал живой замок,</w:t>
      </w:r>
    </w:p>
    <w:p w:rsidR="00A90228" w:rsidRDefault="00A90228" w:rsidP="00A90228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Лег у двери поперек.</w:t>
      </w:r>
    </w:p>
    <w:p w:rsidR="00A90228" w:rsidRDefault="00A90228" w:rsidP="00A90228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(собака)</w:t>
      </w:r>
    </w:p>
    <w:p w:rsidR="00A90228" w:rsidRDefault="00A90228" w:rsidP="00A90228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С людьми дружит,</w:t>
      </w:r>
    </w:p>
    <w:p w:rsidR="00A90228" w:rsidRDefault="00A90228" w:rsidP="00A90228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Дом сторожит,</w:t>
      </w:r>
    </w:p>
    <w:p w:rsidR="006E305B" w:rsidRDefault="00A90228" w:rsidP="00A90228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Живет под крылечком,</w:t>
      </w:r>
      <w:r w:rsidR="006E305B">
        <w:rPr>
          <w:color w:val="000000"/>
        </w:rPr>
        <w:t xml:space="preserve"> </w:t>
      </w:r>
    </w:p>
    <w:p w:rsidR="00A90228" w:rsidRDefault="006E305B" w:rsidP="00A90228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А</w:t>
      </w:r>
      <w:r w:rsidR="00A90228">
        <w:rPr>
          <w:color w:val="000000"/>
        </w:rPr>
        <w:t xml:space="preserve"> хвост колечком.</w:t>
      </w:r>
    </w:p>
    <w:p w:rsidR="006E305B" w:rsidRDefault="006E305B" w:rsidP="00A90228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(собака)</w:t>
      </w:r>
    </w:p>
    <w:p w:rsidR="006E305B" w:rsidRDefault="006E305B" w:rsidP="00A90228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Лежит – молчит,</w:t>
      </w:r>
    </w:p>
    <w:p w:rsidR="006E305B" w:rsidRDefault="006E305B" w:rsidP="00A90228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Подойдешь – заворчит.</w:t>
      </w:r>
    </w:p>
    <w:p w:rsidR="006E305B" w:rsidRDefault="006E305B" w:rsidP="00A90228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(собака)</w:t>
      </w:r>
    </w:p>
    <w:p w:rsidR="006E305B" w:rsidRDefault="006E305B" w:rsidP="00A90228">
      <w:pPr>
        <w:pStyle w:val="c13"/>
        <w:spacing w:before="0" w:beforeAutospacing="0" w:after="0" w:afterAutospacing="0" w:line="270" w:lineRule="atLeast"/>
        <w:rPr>
          <w:color w:val="000000"/>
        </w:rPr>
      </w:pPr>
    </w:p>
    <w:p w:rsidR="00A90228" w:rsidRDefault="006E305B" w:rsidP="006E305B">
      <w:pPr>
        <w:pStyle w:val="c13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Молодцы</w:t>
      </w:r>
      <w:proofErr w:type="gramStart"/>
      <w:r>
        <w:rPr>
          <w:color w:val="000000"/>
        </w:rPr>
        <w:t xml:space="preserve"> !</w:t>
      </w:r>
      <w:proofErr w:type="gramEnd"/>
      <w:r>
        <w:rPr>
          <w:color w:val="000000"/>
        </w:rPr>
        <w:t xml:space="preserve"> Отгадали.</w:t>
      </w:r>
    </w:p>
    <w:p w:rsidR="00A90228" w:rsidRDefault="00A90228" w:rsidP="00A90228">
      <w:pPr>
        <w:pStyle w:val="c13"/>
        <w:spacing w:before="0" w:beforeAutospacing="0" w:after="0" w:afterAutospacing="0" w:line="270" w:lineRule="atLeast"/>
        <w:jc w:val="center"/>
        <w:rPr>
          <w:color w:val="000000"/>
        </w:rPr>
      </w:pPr>
    </w:p>
    <w:p w:rsidR="00A90228" w:rsidRPr="0072611B" w:rsidRDefault="00A90228" w:rsidP="0072611B">
      <w:pPr>
        <w:pStyle w:val="a3"/>
        <w:rPr>
          <w:rStyle w:val="c3"/>
          <w:iCs/>
          <w:color w:val="000000"/>
          <w:sz w:val="28"/>
          <w:szCs w:val="28"/>
        </w:rPr>
      </w:pPr>
      <w:r w:rsidRPr="00CF6038">
        <w:rPr>
          <w:rStyle w:val="c3"/>
          <w:b/>
          <w:iCs/>
          <w:color w:val="000000"/>
          <w:sz w:val="28"/>
          <w:szCs w:val="28"/>
        </w:rPr>
        <w:t>Сюрпризный момент</w:t>
      </w:r>
      <w:r w:rsidRPr="0072611B">
        <w:rPr>
          <w:rStyle w:val="c3"/>
          <w:iCs/>
          <w:color w:val="000000"/>
          <w:sz w:val="28"/>
          <w:szCs w:val="28"/>
        </w:rPr>
        <w:t xml:space="preserve">: </w:t>
      </w:r>
      <w:r w:rsidRPr="0072611B">
        <w:rPr>
          <w:rStyle w:val="c3"/>
          <w:iCs/>
          <w:color w:val="000000"/>
          <w:sz w:val="24"/>
          <w:szCs w:val="24"/>
        </w:rPr>
        <w:t xml:space="preserve">демонстрация мягкой игрушки </w:t>
      </w:r>
    </w:p>
    <w:p w:rsidR="00A90228" w:rsidRDefault="00A90228" w:rsidP="006E305B">
      <w:pPr>
        <w:pStyle w:val="a3"/>
      </w:pPr>
    </w:p>
    <w:p w:rsidR="00A90228" w:rsidRPr="006E305B" w:rsidRDefault="00A90228" w:rsidP="006E305B">
      <w:pPr>
        <w:pStyle w:val="a3"/>
        <w:rPr>
          <w:sz w:val="24"/>
          <w:szCs w:val="24"/>
        </w:rPr>
      </w:pPr>
      <w:r w:rsidRPr="006E305B">
        <w:rPr>
          <w:rStyle w:val="c3"/>
          <w:color w:val="000000"/>
          <w:sz w:val="24"/>
          <w:szCs w:val="24"/>
        </w:rPr>
        <w:t>Раскрывается корзинка.</w:t>
      </w:r>
      <w:r w:rsidRPr="006E305B">
        <w:rPr>
          <w:sz w:val="24"/>
          <w:szCs w:val="24"/>
        </w:rPr>
        <w:br/>
      </w:r>
      <w:r w:rsidRPr="006E305B">
        <w:rPr>
          <w:rStyle w:val="c3"/>
          <w:color w:val="000000"/>
          <w:sz w:val="24"/>
          <w:szCs w:val="24"/>
        </w:rPr>
        <w:t>В ней подарок, да какой!</w:t>
      </w:r>
      <w:r w:rsidRPr="006E305B">
        <w:rPr>
          <w:sz w:val="24"/>
          <w:szCs w:val="24"/>
        </w:rPr>
        <w:br/>
      </w:r>
      <w:r w:rsidRPr="006E305B">
        <w:rPr>
          <w:rStyle w:val="c3"/>
          <w:color w:val="000000"/>
          <w:sz w:val="24"/>
          <w:szCs w:val="24"/>
        </w:rPr>
        <w:t>Не игрушка, не картинка -</w:t>
      </w:r>
      <w:r w:rsidRPr="006E305B">
        <w:rPr>
          <w:sz w:val="24"/>
          <w:szCs w:val="24"/>
        </w:rPr>
        <w:br/>
      </w:r>
      <w:r w:rsidRPr="006E305B">
        <w:rPr>
          <w:rStyle w:val="c3"/>
          <w:color w:val="000000"/>
          <w:sz w:val="24"/>
          <w:szCs w:val="24"/>
        </w:rPr>
        <w:t>Песик маленький, живой.</w:t>
      </w:r>
    </w:p>
    <w:p w:rsidR="00A90228" w:rsidRPr="006E305B" w:rsidRDefault="00A90228" w:rsidP="006E305B">
      <w:pPr>
        <w:pStyle w:val="a3"/>
        <w:rPr>
          <w:sz w:val="24"/>
          <w:szCs w:val="24"/>
        </w:rPr>
      </w:pPr>
      <w:r w:rsidRPr="006E305B">
        <w:rPr>
          <w:rStyle w:val="c3"/>
          <w:color w:val="000000"/>
          <w:sz w:val="24"/>
          <w:szCs w:val="24"/>
        </w:rPr>
        <w:t>Уши мягкие, как тряпки,</w:t>
      </w:r>
      <w:r w:rsidRPr="006E305B">
        <w:rPr>
          <w:sz w:val="24"/>
          <w:szCs w:val="24"/>
        </w:rPr>
        <w:br/>
      </w:r>
      <w:r w:rsidRPr="006E305B">
        <w:rPr>
          <w:rStyle w:val="c3"/>
          <w:color w:val="000000"/>
          <w:sz w:val="24"/>
          <w:szCs w:val="24"/>
        </w:rPr>
        <w:t>Нос как пуговка звонка,</w:t>
      </w:r>
      <w:r w:rsidRPr="006E305B">
        <w:rPr>
          <w:sz w:val="24"/>
          <w:szCs w:val="24"/>
        </w:rPr>
        <w:br/>
      </w:r>
      <w:r w:rsidRPr="006E305B">
        <w:rPr>
          <w:rStyle w:val="c3"/>
          <w:color w:val="000000"/>
          <w:sz w:val="24"/>
          <w:szCs w:val="24"/>
        </w:rPr>
        <w:t>Неуверенные лапки</w:t>
      </w:r>
    </w:p>
    <w:p w:rsidR="00A90228" w:rsidRPr="006E305B" w:rsidRDefault="00A90228" w:rsidP="006E305B">
      <w:pPr>
        <w:pStyle w:val="a3"/>
        <w:rPr>
          <w:sz w:val="24"/>
          <w:szCs w:val="24"/>
        </w:rPr>
      </w:pPr>
      <w:r w:rsidRPr="006E305B">
        <w:rPr>
          <w:rStyle w:val="c3"/>
          <w:color w:val="000000"/>
          <w:sz w:val="24"/>
          <w:szCs w:val="24"/>
        </w:rPr>
        <w:t>Разъезжаются слегка.</w:t>
      </w:r>
    </w:p>
    <w:p w:rsidR="00A90228" w:rsidRPr="006E305B" w:rsidRDefault="00A90228" w:rsidP="006E305B">
      <w:pPr>
        <w:pStyle w:val="a3"/>
        <w:rPr>
          <w:sz w:val="24"/>
          <w:szCs w:val="24"/>
        </w:rPr>
      </w:pPr>
      <w:r w:rsidRPr="006E305B">
        <w:rPr>
          <w:rStyle w:val="c3"/>
          <w:color w:val="000000"/>
          <w:sz w:val="24"/>
          <w:szCs w:val="24"/>
        </w:rPr>
        <w:t>Шелковистой теплой спинкой</w:t>
      </w:r>
      <w:proofErr w:type="gramStart"/>
      <w:r w:rsidRPr="006E305B">
        <w:rPr>
          <w:sz w:val="24"/>
          <w:szCs w:val="24"/>
        </w:rPr>
        <w:br/>
      </w:r>
      <w:r w:rsidRPr="006E305B">
        <w:rPr>
          <w:rStyle w:val="c3"/>
          <w:color w:val="000000"/>
          <w:sz w:val="24"/>
          <w:szCs w:val="24"/>
        </w:rPr>
        <w:t>Ж</w:t>
      </w:r>
      <w:proofErr w:type="gramEnd"/>
      <w:r w:rsidRPr="006E305B">
        <w:rPr>
          <w:rStyle w:val="c3"/>
          <w:color w:val="000000"/>
          <w:sz w:val="24"/>
          <w:szCs w:val="24"/>
        </w:rPr>
        <w:t>мется ласково к ногам...</w:t>
      </w:r>
      <w:r w:rsidRPr="006E305B">
        <w:rPr>
          <w:sz w:val="24"/>
          <w:szCs w:val="24"/>
        </w:rPr>
        <w:br/>
      </w:r>
      <w:r w:rsidRPr="006E305B">
        <w:rPr>
          <w:rStyle w:val="c3"/>
          <w:color w:val="000000"/>
          <w:sz w:val="24"/>
          <w:szCs w:val="24"/>
        </w:rPr>
        <w:t>Не игрушку, не картинку -</w:t>
      </w:r>
      <w:r w:rsidRPr="006E305B">
        <w:rPr>
          <w:sz w:val="24"/>
          <w:szCs w:val="24"/>
        </w:rPr>
        <w:br/>
      </w:r>
      <w:r w:rsidRPr="006E305B">
        <w:rPr>
          <w:rStyle w:val="c3"/>
          <w:color w:val="000000"/>
          <w:sz w:val="24"/>
          <w:szCs w:val="24"/>
        </w:rPr>
        <w:t>Друга подарили нам!</w:t>
      </w:r>
    </w:p>
    <w:p w:rsidR="00A90228" w:rsidRDefault="00A90228" w:rsidP="006E305B">
      <w:pPr>
        <w:pStyle w:val="a3"/>
        <w:rPr>
          <w:rStyle w:val="c3"/>
          <w:i/>
          <w:iCs/>
          <w:color w:val="000000"/>
          <w:sz w:val="24"/>
          <w:szCs w:val="24"/>
        </w:rPr>
      </w:pPr>
      <w:r w:rsidRPr="006E305B">
        <w:rPr>
          <w:rStyle w:val="c3"/>
          <w:i/>
          <w:iCs/>
          <w:color w:val="000000"/>
          <w:sz w:val="24"/>
          <w:szCs w:val="24"/>
        </w:rPr>
        <w:t xml:space="preserve">(М. </w:t>
      </w:r>
      <w:proofErr w:type="spellStart"/>
      <w:r w:rsidRPr="006E305B">
        <w:rPr>
          <w:rStyle w:val="c3"/>
          <w:i/>
          <w:iCs/>
          <w:color w:val="000000"/>
          <w:sz w:val="24"/>
          <w:szCs w:val="24"/>
        </w:rPr>
        <w:t>Стремин</w:t>
      </w:r>
      <w:proofErr w:type="spellEnd"/>
      <w:r w:rsidRPr="006E305B">
        <w:rPr>
          <w:rStyle w:val="c3"/>
          <w:i/>
          <w:iCs/>
          <w:color w:val="000000"/>
          <w:sz w:val="24"/>
          <w:szCs w:val="24"/>
        </w:rPr>
        <w:t>)</w:t>
      </w:r>
    </w:p>
    <w:p w:rsidR="006E305B" w:rsidRPr="006E305B" w:rsidRDefault="000E7BF1" w:rsidP="006E305B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могут по очереди погладить собаку. Какая она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мягкая, пушистая……….)</w:t>
      </w:r>
    </w:p>
    <w:p w:rsidR="00A90228" w:rsidRPr="006E305B" w:rsidRDefault="00A90228" w:rsidP="006E305B">
      <w:pPr>
        <w:pStyle w:val="a3"/>
        <w:rPr>
          <w:sz w:val="24"/>
          <w:szCs w:val="24"/>
        </w:rPr>
      </w:pPr>
      <w:r w:rsidRPr="006E305B">
        <w:rPr>
          <w:rStyle w:val="c3"/>
          <w:color w:val="000000"/>
          <w:sz w:val="24"/>
          <w:szCs w:val="24"/>
        </w:rPr>
        <w:lastRenderedPageBreak/>
        <w:t>Ребята, а у кого дома есть собака? Как её зовут?</w:t>
      </w:r>
    </w:p>
    <w:p w:rsidR="00A90228" w:rsidRDefault="00A90228" w:rsidP="006E305B">
      <w:pPr>
        <w:pStyle w:val="a3"/>
        <w:rPr>
          <w:rStyle w:val="c3"/>
          <w:color w:val="000000"/>
          <w:sz w:val="24"/>
          <w:szCs w:val="24"/>
        </w:rPr>
      </w:pPr>
      <w:r w:rsidRPr="006E305B">
        <w:rPr>
          <w:rStyle w:val="c3"/>
          <w:color w:val="000000"/>
          <w:sz w:val="24"/>
          <w:szCs w:val="24"/>
        </w:rPr>
        <w:t>А этого щенка зовут Дружок.</w:t>
      </w:r>
    </w:p>
    <w:p w:rsidR="006E305B" w:rsidRDefault="006E305B" w:rsidP="006E305B">
      <w:pPr>
        <w:pStyle w:val="a3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А как ещё можно назвать собаку? (дети придумывают клички)</w:t>
      </w:r>
    </w:p>
    <w:p w:rsidR="006E305B" w:rsidRDefault="006E305B" w:rsidP="006E305B">
      <w:pPr>
        <w:pStyle w:val="a3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Собаки бывают разные. Демонстрируются картинки с изображением разных</w:t>
      </w:r>
      <w:r w:rsidR="008E4B4E">
        <w:rPr>
          <w:rStyle w:val="c3"/>
          <w:color w:val="000000"/>
          <w:sz w:val="24"/>
          <w:szCs w:val="24"/>
        </w:rPr>
        <w:t xml:space="preserve"> пород</w:t>
      </w:r>
      <w:r>
        <w:rPr>
          <w:rStyle w:val="c3"/>
          <w:color w:val="000000"/>
          <w:sz w:val="24"/>
          <w:szCs w:val="24"/>
        </w:rPr>
        <w:t xml:space="preserve"> собак. </w:t>
      </w:r>
    </w:p>
    <w:p w:rsidR="008B4D7D" w:rsidRDefault="008B4D7D" w:rsidP="006E305B">
      <w:pPr>
        <w:pStyle w:val="a3"/>
        <w:rPr>
          <w:rStyle w:val="c3"/>
          <w:color w:val="000000"/>
          <w:sz w:val="24"/>
          <w:szCs w:val="24"/>
        </w:rPr>
      </w:pPr>
    </w:p>
    <w:p w:rsidR="006E305B" w:rsidRDefault="006E305B" w:rsidP="006E305B">
      <w:pPr>
        <w:pStyle w:val="a3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Давайте изобразим как лает эта собака (большая), а вот эт</w:t>
      </w:r>
      <w:proofErr w:type="gramStart"/>
      <w:r>
        <w:rPr>
          <w:rStyle w:val="c3"/>
          <w:color w:val="000000"/>
          <w:sz w:val="24"/>
          <w:szCs w:val="24"/>
        </w:rPr>
        <w:t>а(</w:t>
      </w:r>
      <w:proofErr w:type="gramEnd"/>
      <w:r>
        <w:rPr>
          <w:rStyle w:val="c3"/>
          <w:color w:val="000000"/>
          <w:sz w:val="24"/>
          <w:szCs w:val="24"/>
        </w:rPr>
        <w:t>маленькая)</w:t>
      </w:r>
      <w:r w:rsidR="008B4D7D">
        <w:rPr>
          <w:rStyle w:val="c3"/>
          <w:color w:val="000000"/>
          <w:sz w:val="24"/>
          <w:szCs w:val="24"/>
        </w:rPr>
        <w:t>. (Дети выбирают определенный тембр, силу и громкость голоса).</w:t>
      </w:r>
    </w:p>
    <w:p w:rsidR="008B4D7D" w:rsidRDefault="008B4D7D" w:rsidP="006E305B">
      <w:pPr>
        <w:pStyle w:val="a3"/>
        <w:rPr>
          <w:rStyle w:val="c3"/>
          <w:color w:val="000000"/>
          <w:sz w:val="24"/>
          <w:szCs w:val="24"/>
        </w:rPr>
      </w:pPr>
    </w:p>
    <w:p w:rsidR="008B4D7D" w:rsidRDefault="008B4D7D" w:rsidP="006E305B">
      <w:pPr>
        <w:pStyle w:val="a3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А как называют детеныша собаки? Правильно. Щенок.</w:t>
      </w:r>
    </w:p>
    <w:p w:rsidR="008B4D7D" w:rsidRDefault="008B4D7D" w:rsidP="006E305B">
      <w:pPr>
        <w:pStyle w:val="a3"/>
        <w:rPr>
          <w:rStyle w:val="c3"/>
          <w:color w:val="000000"/>
          <w:sz w:val="24"/>
          <w:szCs w:val="24"/>
        </w:rPr>
      </w:pPr>
    </w:p>
    <w:p w:rsidR="008B4D7D" w:rsidRDefault="008B4D7D" w:rsidP="006E305B">
      <w:pPr>
        <w:pStyle w:val="a3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А собака – это дикое животное или домашнее? Почему? Как зависят домашние животные от человека?</w:t>
      </w:r>
    </w:p>
    <w:p w:rsidR="008B4D7D" w:rsidRDefault="008B4D7D" w:rsidP="006E305B">
      <w:pPr>
        <w:pStyle w:val="a3"/>
        <w:rPr>
          <w:rStyle w:val="c3"/>
          <w:color w:val="000000"/>
          <w:sz w:val="24"/>
          <w:szCs w:val="24"/>
        </w:rPr>
      </w:pPr>
    </w:p>
    <w:p w:rsidR="008B4D7D" w:rsidRPr="008B4D7D" w:rsidRDefault="008B4D7D" w:rsidP="008B4D7D">
      <w:pPr>
        <w:pStyle w:val="a3"/>
        <w:rPr>
          <w:sz w:val="24"/>
          <w:szCs w:val="24"/>
        </w:rPr>
      </w:pPr>
      <w:r w:rsidRPr="008B4D7D">
        <w:rPr>
          <w:rStyle w:val="c3"/>
          <w:color w:val="000000"/>
          <w:sz w:val="24"/>
          <w:szCs w:val="24"/>
        </w:rPr>
        <w:t xml:space="preserve">Говорят, что </w:t>
      </w:r>
      <w:r w:rsidRPr="008B4D7D">
        <w:rPr>
          <w:rStyle w:val="c3"/>
          <w:b/>
          <w:color w:val="000000"/>
          <w:sz w:val="24"/>
          <w:szCs w:val="24"/>
        </w:rPr>
        <w:t>собака</w:t>
      </w:r>
      <w:r>
        <w:rPr>
          <w:rStyle w:val="c3"/>
          <w:b/>
          <w:color w:val="000000"/>
          <w:sz w:val="24"/>
          <w:szCs w:val="24"/>
        </w:rPr>
        <w:t xml:space="preserve"> </w:t>
      </w:r>
      <w:r w:rsidRPr="008B4D7D">
        <w:rPr>
          <w:rStyle w:val="c3"/>
          <w:b/>
          <w:color w:val="000000"/>
          <w:sz w:val="24"/>
          <w:szCs w:val="24"/>
        </w:rPr>
        <w:t>- друг человека</w:t>
      </w:r>
      <w:r w:rsidRPr="008B4D7D">
        <w:rPr>
          <w:rStyle w:val="c3"/>
          <w:color w:val="000000"/>
          <w:sz w:val="24"/>
          <w:szCs w:val="24"/>
        </w:rPr>
        <w:t>. Как вы понимаете эти слова?</w:t>
      </w:r>
    </w:p>
    <w:p w:rsidR="008B4D7D" w:rsidRDefault="008B4D7D" w:rsidP="008B4D7D">
      <w:pPr>
        <w:pStyle w:val="a3"/>
        <w:rPr>
          <w:rStyle w:val="c3"/>
          <w:color w:val="000000"/>
          <w:sz w:val="24"/>
          <w:szCs w:val="24"/>
        </w:rPr>
      </w:pPr>
      <w:r w:rsidRPr="008B4D7D">
        <w:rPr>
          <w:rStyle w:val="c3"/>
          <w:color w:val="000000"/>
          <w:sz w:val="24"/>
          <w:szCs w:val="24"/>
        </w:rPr>
        <w:t>Почему собаку так называют? (С ней можно погулять, поиграть, пойти в гости; она может сторожить вещи,  защитить от хулиганов, встретить из садика, спасти в трудную минуту).</w:t>
      </w:r>
    </w:p>
    <w:p w:rsidR="00BD728D" w:rsidRDefault="008B4D7D" w:rsidP="00BD728D">
      <w:pPr>
        <w:pStyle w:val="c8"/>
        <w:spacing w:before="0" w:beforeAutospacing="0" w:after="0" w:afterAutospacing="0" w:line="270" w:lineRule="atLeast"/>
        <w:ind w:firstLine="568"/>
      </w:pPr>
      <w:r w:rsidRPr="008B4D7D">
        <w:t>Собака стала помощником человека на охоте и в домашнем хозяйстве.  Человек принял собаку в круг своей семьи, и она воспринимает эту семью как свою стаю, где хозяин – вожак.  Собака  стала человеку  настоящим другом.</w:t>
      </w:r>
      <w:r w:rsidR="00BD728D">
        <w:t xml:space="preserve"> </w:t>
      </w:r>
    </w:p>
    <w:p w:rsidR="00BD728D" w:rsidRPr="00BD728D" w:rsidRDefault="00BD728D" w:rsidP="00BD728D">
      <w:pPr>
        <w:pStyle w:val="a3"/>
        <w:rPr>
          <w:sz w:val="24"/>
          <w:szCs w:val="24"/>
        </w:rPr>
      </w:pPr>
    </w:p>
    <w:p w:rsidR="008B4D7D" w:rsidRDefault="00BD728D" w:rsidP="008B4D7D">
      <w:pPr>
        <w:pStyle w:val="a3"/>
        <w:rPr>
          <w:sz w:val="24"/>
          <w:szCs w:val="24"/>
        </w:rPr>
      </w:pPr>
      <w:r w:rsidRPr="00BD728D">
        <w:rPr>
          <w:rStyle w:val="c3"/>
          <w:color w:val="000000"/>
          <w:sz w:val="24"/>
          <w:szCs w:val="24"/>
        </w:rPr>
        <w:t>Дети, а как человек должен заботиться о своём друге? (Гулять с ним, разговаривать, дрессировать, вовремя кормить, менять воду, содержать в чистоте, своевременно показывать врачу).</w:t>
      </w:r>
    </w:p>
    <w:p w:rsidR="008B4D7D" w:rsidRDefault="008B4D7D" w:rsidP="008B4D7D">
      <w:pPr>
        <w:pStyle w:val="a3"/>
        <w:rPr>
          <w:sz w:val="24"/>
          <w:szCs w:val="24"/>
        </w:rPr>
      </w:pPr>
    </w:p>
    <w:p w:rsidR="008B4D7D" w:rsidRDefault="008B4D7D" w:rsidP="008B4D7D">
      <w:pPr>
        <w:pStyle w:val="a3"/>
        <w:rPr>
          <w:rStyle w:val="c3"/>
          <w:sz w:val="24"/>
          <w:szCs w:val="24"/>
        </w:rPr>
      </w:pPr>
      <w:r>
        <w:rPr>
          <w:rStyle w:val="c3"/>
          <w:sz w:val="24"/>
          <w:szCs w:val="24"/>
        </w:rPr>
        <w:t>Молодцы! Вы много знаете о собаках.</w:t>
      </w:r>
    </w:p>
    <w:p w:rsidR="0072611B" w:rsidRDefault="0072611B" w:rsidP="008B4D7D">
      <w:pPr>
        <w:pStyle w:val="a3"/>
        <w:rPr>
          <w:rStyle w:val="c3"/>
          <w:sz w:val="24"/>
          <w:szCs w:val="24"/>
        </w:rPr>
      </w:pPr>
    </w:p>
    <w:p w:rsidR="008B4D7D" w:rsidRDefault="008B4D7D" w:rsidP="008B4D7D">
      <w:pPr>
        <w:pStyle w:val="a3"/>
        <w:rPr>
          <w:rStyle w:val="c3"/>
          <w:sz w:val="24"/>
          <w:szCs w:val="24"/>
        </w:rPr>
      </w:pPr>
      <w:r>
        <w:rPr>
          <w:rStyle w:val="c3"/>
          <w:sz w:val="24"/>
          <w:szCs w:val="24"/>
        </w:rPr>
        <w:t>Давайте поиграем в игру.</w:t>
      </w:r>
      <w:r w:rsidR="00BD728D">
        <w:rPr>
          <w:rStyle w:val="c3"/>
          <w:sz w:val="24"/>
          <w:szCs w:val="24"/>
        </w:rPr>
        <w:t xml:space="preserve">       </w:t>
      </w:r>
      <w:r>
        <w:rPr>
          <w:rStyle w:val="c3"/>
          <w:sz w:val="24"/>
          <w:szCs w:val="24"/>
        </w:rPr>
        <w:t xml:space="preserve"> (Проводится игра «Лохматый пёс»)</w:t>
      </w:r>
    </w:p>
    <w:p w:rsidR="0072611B" w:rsidRDefault="0072611B" w:rsidP="008B4D7D">
      <w:pPr>
        <w:pStyle w:val="a3"/>
        <w:rPr>
          <w:rStyle w:val="c3"/>
          <w:sz w:val="24"/>
          <w:szCs w:val="24"/>
        </w:rPr>
      </w:pPr>
    </w:p>
    <w:p w:rsidR="00BD728D" w:rsidRDefault="008B4D7D" w:rsidP="008B4D7D">
      <w:pPr>
        <w:pStyle w:val="a3"/>
        <w:rPr>
          <w:rStyle w:val="c3"/>
          <w:sz w:val="24"/>
          <w:szCs w:val="24"/>
        </w:rPr>
      </w:pPr>
      <w:r>
        <w:rPr>
          <w:rStyle w:val="c3"/>
          <w:sz w:val="24"/>
          <w:szCs w:val="24"/>
        </w:rPr>
        <w:t>Вот лежит лохматый пес,</w:t>
      </w:r>
      <w:r w:rsidR="00BD728D">
        <w:rPr>
          <w:rStyle w:val="c3"/>
          <w:sz w:val="24"/>
          <w:szCs w:val="24"/>
        </w:rPr>
        <w:t xml:space="preserve">         (Водящий сидит на корточках и изображает, что спит)</w:t>
      </w:r>
    </w:p>
    <w:p w:rsidR="008B4D7D" w:rsidRDefault="008B4D7D" w:rsidP="008B4D7D">
      <w:pPr>
        <w:pStyle w:val="a3"/>
        <w:rPr>
          <w:rStyle w:val="c3"/>
          <w:sz w:val="24"/>
          <w:szCs w:val="24"/>
        </w:rPr>
      </w:pPr>
      <w:r>
        <w:rPr>
          <w:rStyle w:val="c3"/>
          <w:sz w:val="24"/>
          <w:szCs w:val="24"/>
        </w:rPr>
        <w:t xml:space="preserve"> В лапы </w:t>
      </w:r>
      <w:proofErr w:type="gramStart"/>
      <w:r>
        <w:rPr>
          <w:rStyle w:val="c3"/>
          <w:sz w:val="24"/>
          <w:szCs w:val="24"/>
        </w:rPr>
        <w:t>свой</w:t>
      </w:r>
      <w:proofErr w:type="gramEnd"/>
      <w:r>
        <w:rPr>
          <w:rStyle w:val="c3"/>
          <w:sz w:val="24"/>
          <w:szCs w:val="24"/>
        </w:rPr>
        <w:t xml:space="preserve"> уткнувши нос</w:t>
      </w:r>
      <w:r w:rsidR="00BD728D">
        <w:rPr>
          <w:rStyle w:val="c3"/>
          <w:sz w:val="24"/>
          <w:szCs w:val="24"/>
        </w:rPr>
        <w:t>,</w:t>
      </w:r>
    </w:p>
    <w:p w:rsidR="00BD728D" w:rsidRDefault="00BD728D" w:rsidP="008B4D7D">
      <w:pPr>
        <w:pStyle w:val="a3"/>
        <w:rPr>
          <w:rStyle w:val="c3"/>
          <w:sz w:val="24"/>
          <w:szCs w:val="24"/>
        </w:rPr>
      </w:pPr>
      <w:r>
        <w:rPr>
          <w:rStyle w:val="c3"/>
          <w:sz w:val="24"/>
          <w:szCs w:val="24"/>
        </w:rPr>
        <w:t>Тихо, смирно он лежит,</w:t>
      </w:r>
    </w:p>
    <w:p w:rsidR="00BD728D" w:rsidRDefault="00BD728D" w:rsidP="008B4D7D">
      <w:pPr>
        <w:pStyle w:val="a3"/>
        <w:rPr>
          <w:rStyle w:val="c3"/>
          <w:sz w:val="24"/>
          <w:szCs w:val="24"/>
        </w:rPr>
      </w:pPr>
      <w:r>
        <w:rPr>
          <w:rStyle w:val="c3"/>
          <w:sz w:val="24"/>
          <w:szCs w:val="24"/>
        </w:rPr>
        <w:t>Не то дремлет, не то спит.</w:t>
      </w:r>
    </w:p>
    <w:p w:rsidR="00BD728D" w:rsidRPr="008B4D7D" w:rsidRDefault="00BD728D" w:rsidP="00BD728D">
      <w:pPr>
        <w:pStyle w:val="a3"/>
        <w:rPr>
          <w:rStyle w:val="c3"/>
          <w:sz w:val="24"/>
          <w:szCs w:val="24"/>
        </w:rPr>
      </w:pPr>
      <w:r>
        <w:rPr>
          <w:rStyle w:val="c3"/>
          <w:sz w:val="24"/>
          <w:szCs w:val="24"/>
        </w:rPr>
        <w:t>Подойдем к нему</w:t>
      </w:r>
      <w:proofErr w:type="gramStart"/>
      <w:r>
        <w:rPr>
          <w:rStyle w:val="c3"/>
          <w:sz w:val="24"/>
          <w:szCs w:val="24"/>
        </w:rPr>
        <w:t xml:space="preserve"> ,</w:t>
      </w:r>
      <w:proofErr w:type="gramEnd"/>
      <w:r>
        <w:rPr>
          <w:rStyle w:val="c3"/>
          <w:sz w:val="24"/>
          <w:szCs w:val="24"/>
        </w:rPr>
        <w:t xml:space="preserve"> разбудим  (Дети подкрадываются к нему на цыпочках и прикасаются к </w:t>
      </w:r>
    </w:p>
    <w:p w:rsidR="008B4D7D" w:rsidRDefault="00BD728D" w:rsidP="008B4D7D">
      <w:pPr>
        <w:pStyle w:val="a3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 xml:space="preserve">                                                           водящему.)</w:t>
      </w:r>
    </w:p>
    <w:p w:rsidR="00BD728D" w:rsidRDefault="00BD728D" w:rsidP="008B4D7D">
      <w:pPr>
        <w:pStyle w:val="a3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И посмотрим, что же будет.     (Водящий пытается поймать убегающих детей)</w:t>
      </w:r>
    </w:p>
    <w:p w:rsidR="0072611B" w:rsidRDefault="0072611B" w:rsidP="008B4D7D">
      <w:pPr>
        <w:pStyle w:val="a3"/>
        <w:rPr>
          <w:rStyle w:val="c3"/>
          <w:color w:val="000000"/>
          <w:sz w:val="24"/>
          <w:szCs w:val="24"/>
        </w:rPr>
      </w:pPr>
    </w:p>
    <w:p w:rsidR="0072611B" w:rsidRDefault="0072611B" w:rsidP="008B4D7D">
      <w:pPr>
        <w:pStyle w:val="a3"/>
        <w:rPr>
          <w:rStyle w:val="c3"/>
          <w:color w:val="000000"/>
          <w:sz w:val="24"/>
          <w:szCs w:val="24"/>
        </w:rPr>
      </w:pPr>
    </w:p>
    <w:p w:rsidR="008D4D67" w:rsidRDefault="0072611B" w:rsidP="008B4D7D">
      <w:pPr>
        <w:pStyle w:val="a3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А теперь послушайте стихотворение о собаке.</w:t>
      </w:r>
    </w:p>
    <w:p w:rsidR="0072611B" w:rsidRDefault="0072611B" w:rsidP="008B4D7D">
      <w:pPr>
        <w:pStyle w:val="a3"/>
        <w:rPr>
          <w:rStyle w:val="c3"/>
          <w:color w:val="000000"/>
          <w:sz w:val="24"/>
          <w:szCs w:val="24"/>
        </w:rPr>
      </w:pPr>
    </w:p>
    <w:p w:rsidR="0072611B" w:rsidRDefault="0072611B" w:rsidP="008B4D7D">
      <w:pPr>
        <w:pStyle w:val="a3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Вот он крутится волчком,</w:t>
      </w:r>
    </w:p>
    <w:p w:rsidR="0072611B" w:rsidRDefault="0072611B" w:rsidP="008B4D7D">
      <w:pPr>
        <w:pStyle w:val="a3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Тузик, Тузик, хвост крючком.</w:t>
      </w:r>
    </w:p>
    <w:p w:rsidR="0072611B" w:rsidRDefault="0072611B" w:rsidP="008B4D7D">
      <w:pPr>
        <w:pStyle w:val="a3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Вот летит во весь опор</w:t>
      </w:r>
    </w:p>
    <w:p w:rsidR="0072611B" w:rsidRDefault="0072611B" w:rsidP="008B4D7D">
      <w:pPr>
        <w:pStyle w:val="a3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То на речку, то во двор,</w:t>
      </w:r>
    </w:p>
    <w:p w:rsidR="0072611B" w:rsidRDefault="0072611B" w:rsidP="008B4D7D">
      <w:pPr>
        <w:pStyle w:val="a3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>То дежурит у ворот –</w:t>
      </w:r>
    </w:p>
    <w:p w:rsidR="0072611B" w:rsidRDefault="0072611B" w:rsidP="008B4D7D">
      <w:pPr>
        <w:pStyle w:val="a3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 xml:space="preserve">Словом, дел </w:t>
      </w:r>
      <w:proofErr w:type="gramStart"/>
      <w:r>
        <w:rPr>
          <w:rStyle w:val="c3"/>
          <w:color w:val="000000"/>
          <w:sz w:val="24"/>
          <w:szCs w:val="24"/>
        </w:rPr>
        <w:t>невпроворот</w:t>
      </w:r>
      <w:proofErr w:type="gramEnd"/>
      <w:r>
        <w:rPr>
          <w:rStyle w:val="c3"/>
          <w:color w:val="000000"/>
          <w:sz w:val="24"/>
          <w:szCs w:val="24"/>
        </w:rPr>
        <w:t>.</w:t>
      </w:r>
    </w:p>
    <w:p w:rsidR="0072611B" w:rsidRDefault="0072611B" w:rsidP="008B4D7D">
      <w:pPr>
        <w:pStyle w:val="a3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ab/>
      </w:r>
      <w:r>
        <w:rPr>
          <w:rStyle w:val="c3"/>
          <w:color w:val="000000"/>
          <w:sz w:val="24"/>
          <w:szCs w:val="24"/>
        </w:rPr>
        <w:tab/>
        <w:t>А. Прокофьев.</w:t>
      </w:r>
    </w:p>
    <w:p w:rsidR="008E4B4E" w:rsidRDefault="008E4B4E" w:rsidP="008B4D7D">
      <w:pPr>
        <w:pStyle w:val="a3"/>
        <w:rPr>
          <w:rStyle w:val="c3"/>
          <w:color w:val="000000"/>
          <w:sz w:val="24"/>
          <w:szCs w:val="24"/>
        </w:rPr>
      </w:pPr>
    </w:p>
    <w:p w:rsidR="008E4B4E" w:rsidRDefault="008E4B4E" w:rsidP="008E4B4E">
      <w:pPr>
        <w:pStyle w:val="a3"/>
        <w:rPr>
          <w:sz w:val="24"/>
          <w:szCs w:val="24"/>
        </w:rPr>
      </w:pPr>
      <w:r w:rsidRPr="008E4B4E">
        <w:rPr>
          <w:sz w:val="24"/>
          <w:szCs w:val="24"/>
        </w:rPr>
        <w:t>Дети, как много интересного мы сегодня вспомнили о наших четвероногих друзьях. Чем больше вы будете знать о животных, тем крепче ваша дружба будет с ними.</w:t>
      </w:r>
    </w:p>
    <w:p w:rsidR="002618C5" w:rsidRPr="008E4B4E" w:rsidRDefault="002618C5" w:rsidP="008E4B4E">
      <w:pPr>
        <w:pStyle w:val="a3"/>
        <w:rPr>
          <w:rStyle w:val="c3"/>
          <w:sz w:val="24"/>
          <w:szCs w:val="24"/>
        </w:rPr>
      </w:pPr>
    </w:p>
    <w:p w:rsidR="0072611B" w:rsidRDefault="0072611B" w:rsidP="008B4D7D">
      <w:pPr>
        <w:pStyle w:val="a3"/>
        <w:rPr>
          <w:rStyle w:val="c3"/>
          <w:color w:val="000000"/>
          <w:sz w:val="24"/>
          <w:szCs w:val="24"/>
        </w:rPr>
      </w:pPr>
    </w:p>
    <w:p w:rsidR="008D4D67" w:rsidRDefault="008D4D67" w:rsidP="008B4D7D">
      <w:pPr>
        <w:pStyle w:val="a3"/>
        <w:rPr>
          <w:rStyle w:val="c3"/>
          <w:color w:val="000000"/>
          <w:sz w:val="24"/>
          <w:szCs w:val="24"/>
        </w:rPr>
      </w:pPr>
    </w:p>
    <w:p w:rsidR="008B4D7D" w:rsidRDefault="008B4D7D" w:rsidP="008B4D7D">
      <w:pPr>
        <w:pStyle w:val="a3"/>
        <w:rPr>
          <w:rStyle w:val="c3"/>
          <w:color w:val="000000"/>
          <w:sz w:val="24"/>
          <w:szCs w:val="24"/>
        </w:rPr>
      </w:pPr>
    </w:p>
    <w:p w:rsidR="008B4D7D" w:rsidRPr="008B4D7D" w:rsidRDefault="008B4D7D" w:rsidP="008B4D7D">
      <w:pPr>
        <w:pStyle w:val="a3"/>
        <w:rPr>
          <w:sz w:val="24"/>
          <w:szCs w:val="24"/>
        </w:rPr>
      </w:pPr>
    </w:p>
    <w:p w:rsidR="008B4D7D" w:rsidRPr="008B4D7D" w:rsidRDefault="008B4D7D" w:rsidP="008B4D7D">
      <w:pPr>
        <w:pStyle w:val="a3"/>
        <w:rPr>
          <w:rStyle w:val="c3"/>
          <w:color w:val="000000"/>
          <w:sz w:val="24"/>
          <w:szCs w:val="24"/>
        </w:rPr>
      </w:pPr>
    </w:p>
    <w:p w:rsidR="008B4D7D" w:rsidRDefault="008B4D7D" w:rsidP="006E305B">
      <w:pPr>
        <w:pStyle w:val="a3"/>
        <w:rPr>
          <w:rStyle w:val="c3"/>
          <w:color w:val="000000"/>
          <w:sz w:val="24"/>
          <w:szCs w:val="24"/>
        </w:rPr>
      </w:pPr>
    </w:p>
    <w:p w:rsidR="008B4D7D" w:rsidRDefault="008B4D7D" w:rsidP="006E305B">
      <w:pPr>
        <w:pStyle w:val="a3"/>
        <w:rPr>
          <w:rStyle w:val="c3"/>
          <w:color w:val="000000"/>
          <w:sz w:val="24"/>
          <w:szCs w:val="24"/>
        </w:rPr>
      </w:pPr>
    </w:p>
    <w:p w:rsidR="008B4D7D" w:rsidRPr="006E305B" w:rsidRDefault="008B4D7D" w:rsidP="006E305B">
      <w:pPr>
        <w:pStyle w:val="a3"/>
        <w:rPr>
          <w:sz w:val="24"/>
          <w:szCs w:val="24"/>
        </w:rPr>
      </w:pPr>
    </w:p>
    <w:p w:rsidR="001461DD" w:rsidRDefault="001461DD"/>
    <w:sectPr w:rsidR="001461DD" w:rsidSect="00CA37C2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28"/>
    <w:rsid w:val="000816F2"/>
    <w:rsid w:val="000E7BF1"/>
    <w:rsid w:val="001461DD"/>
    <w:rsid w:val="001B113F"/>
    <w:rsid w:val="002618C5"/>
    <w:rsid w:val="006E305B"/>
    <w:rsid w:val="0072611B"/>
    <w:rsid w:val="008B4D7D"/>
    <w:rsid w:val="008D4D67"/>
    <w:rsid w:val="008E4B4E"/>
    <w:rsid w:val="00A90228"/>
    <w:rsid w:val="00A90742"/>
    <w:rsid w:val="00BD728D"/>
    <w:rsid w:val="00CA37C2"/>
    <w:rsid w:val="00CF6038"/>
    <w:rsid w:val="00DD5ED2"/>
    <w:rsid w:val="00F0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9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90228"/>
  </w:style>
  <w:style w:type="character" w:customStyle="1" w:styleId="c10">
    <w:name w:val="c10"/>
    <w:basedOn w:val="a0"/>
    <w:rsid w:val="00A90228"/>
  </w:style>
  <w:style w:type="character" w:customStyle="1" w:styleId="c0">
    <w:name w:val="c0"/>
    <w:basedOn w:val="a0"/>
    <w:rsid w:val="00A90228"/>
  </w:style>
  <w:style w:type="character" w:customStyle="1" w:styleId="c3">
    <w:name w:val="c3"/>
    <w:basedOn w:val="a0"/>
    <w:rsid w:val="00A90228"/>
  </w:style>
  <w:style w:type="character" w:customStyle="1" w:styleId="c7">
    <w:name w:val="c7"/>
    <w:basedOn w:val="a0"/>
    <w:rsid w:val="00A90228"/>
  </w:style>
  <w:style w:type="paragraph" w:customStyle="1" w:styleId="c8">
    <w:name w:val="c8"/>
    <w:basedOn w:val="a"/>
    <w:rsid w:val="00A9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A90228"/>
    <w:pPr>
      <w:spacing w:after="0" w:line="240" w:lineRule="auto"/>
    </w:pPr>
  </w:style>
  <w:style w:type="paragraph" w:customStyle="1" w:styleId="c18">
    <w:name w:val="c18"/>
    <w:basedOn w:val="a"/>
    <w:rsid w:val="00A9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9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9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B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A37C2"/>
  </w:style>
  <w:style w:type="paragraph" w:styleId="a5">
    <w:name w:val="Balloon Text"/>
    <w:basedOn w:val="a"/>
    <w:link w:val="a6"/>
    <w:uiPriority w:val="99"/>
    <w:semiHidden/>
    <w:unhideWhenUsed/>
    <w:rsid w:val="00CA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9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90228"/>
  </w:style>
  <w:style w:type="character" w:customStyle="1" w:styleId="c10">
    <w:name w:val="c10"/>
    <w:basedOn w:val="a0"/>
    <w:rsid w:val="00A90228"/>
  </w:style>
  <w:style w:type="character" w:customStyle="1" w:styleId="c0">
    <w:name w:val="c0"/>
    <w:basedOn w:val="a0"/>
    <w:rsid w:val="00A90228"/>
  </w:style>
  <w:style w:type="character" w:customStyle="1" w:styleId="c3">
    <w:name w:val="c3"/>
    <w:basedOn w:val="a0"/>
    <w:rsid w:val="00A90228"/>
  </w:style>
  <w:style w:type="character" w:customStyle="1" w:styleId="c7">
    <w:name w:val="c7"/>
    <w:basedOn w:val="a0"/>
    <w:rsid w:val="00A90228"/>
  </w:style>
  <w:style w:type="paragraph" w:customStyle="1" w:styleId="c8">
    <w:name w:val="c8"/>
    <w:basedOn w:val="a"/>
    <w:rsid w:val="00A9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A90228"/>
    <w:pPr>
      <w:spacing w:after="0" w:line="240" w:lineRule="auto"/>
    </w:pPr>
  </w:style>
  <w:style w:type="paragraph" w:customStyle="1" w:styleId="c18">
    <w:name w:val="c18"/>
    <w:basedOn w:val="a"/>
    <w:rsid w:val="00A9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9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9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B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A37C2"/>
  </w:style>
  <w:style w:type="paragraph" w:styleId="a5">
    <w:name w:val="Balloon Text"/>
    <w:basedOn w:val="a"/>
    <w:link w:val="a6"/>
    <w:uiPriority w:val="99"/>
    <w:semiHidden/>
    <w:unhideWhenUsed/>
    <w:rsid w:val="00CA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348142FC854CA8B597654AB346C1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AFF10-F7C3-441B-8ABE-8F4DF1158D9B}"/>
      </w:docPartPr>
      <w:docPartBody>
        <w:p w:rsidR="00000000" w:rsidRDefault="0089039E" w:rsidP="0089039E">
          <w:pPr>
            <w:pStyle w:val="7D348142FC854CA8B597654AB346C1F0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322476E30C7D44ADB7AD4CF4FB3BA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A086ED-F7DE-42F8-B4E4-B7F8C202B2CA}"/>
      </w:docPartPr>
      <w:docPartBody>
        <w:p w:rsidR="00000000" w:rsidRDefault="0089039E" w:rsidP="0089039E">
          <w:pPr>
            <w:pStyle w:val="322476E30C7D44ADB7AD4CF4FB3BAA10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BA164A6F1A9E4CF9A86DC89F35AC0B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91931-6A80-4BEB-90C1-F56BD25A81FA}"/>
      </w:docPartPr>
      <w:docPartBody>
        <w:p w:rsidR="00000000" w:rsidRDefault="0089039E" w:rsidP="0089039E">
          <w:pPr>
            <w:pStyle w:val="BA164A6F1A9E4CF9A86DC89F35AC0B90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7BBC801E34484D0EBF94FA75F4AC4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FF736A-E0BE-468D-9ECD-33A305432E9E}"/>
      </w:docPartPr>
      <w:docPartBody>
        <w:p w:rsidR="00000000" w:rsidRDefault="0089039E" w:rsidP="0089039E">
          <w:pPr>
            <w:pStyle w:val="7BBC801E34484D0EBF94FA75F4AC4270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9E"/>
    <w:rsid w:val="0089039E"/>
    <w:rsid w:val="00E0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348142FC854CA8B597654AB346C1F0">
    <w:name w:val="7D348142FC854CA8B597654AB346C1F0"/>
    <w:rsid w:val="0089039E"/>
  </w:style>
  <w:style w:type="paragraph" w:customStyle="1" w:styleId="322476E30C7D44ADB7AD4CF4FB3BAA10">
    <w:name w:val="322476E30C7D44ADB7AD4CF4FB3BAA10"/>
    <w:rsid w:val="0089039E"/>
  </w:style>
  <w:style w:type="paragraph" w:customStyle="1" w:styleId="3BAD7CDFB34C4B958C76A68EFF327E12">
    <w:name w:val="3BAD7CDFB34C4B958C76A68EFF327E12"/>
    <w:rsid w:val="0089039E"/>
  </w:style>
  <w:style w:type="paragraph" w:customStyle="1" w:styleId="BA164A6F1A9E4CF9A86DC89F35AC0B90">
    <w:name w:val="BA164A6F1A9E4CF9A86DC89F35AC0B90"/>
    <w:rsid w:val="0089039E"/>
  </w:style>
  <w:style w:type="paragraph" w:customStyle="1" w:styleId="AA9CDDE64A574B29BB83351EC4C6F683">
    <w:name w:val="AA9CDDE64A574B29BB83351EC4C6F683"/>
    <w:rsid w:val="0089039E"/>
  </w:style>
  <w:style w:type="paragraph" w:customStyle="1" w:styleId="7BBC801E34484D0EBF94FA75F4AC4270">
    <w:name w:val="7BBC801E34484D0EBF94FA75F4AC4270"/>
    <w:rsid w:val="008903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348142FC854CA8B597654AB346C1F0">
    <w:name w:val="7D348142FC854CA8B597654AB346C1F0"/>
    <w:rsid w:val="0089039E"/>
  </w:style>
  <w:style w:type="paragraph" w:customStyle="1" w:styleId="322476E30C7D44ADB7AD4CF4FB3BAA10">
    <w:name w:val="322476E30C7D44ADB7AD4CF4FB3BAA10"/>
    <w:rsid w:val="0089039E"/>
  </w:style>
  <w:style w:type="paragraph" w:customStyle="1" w:styleId="3BAD7CDFB34C4B958C76A68EFF327E12">
    <w:name w:val="3BAD7CDFB34C4B958C76A68EFF327E12"/>
    <w:rsid w:val="0089039E"/>
  </w:style>
  <w:style w:type="paragraph" w:customStyle="1" w:styleId="BA164A6F1A9E4CF9A86DC89F35AC0B90">
    <w:name w:val="BA164A6F1A9E4CF9A86DC89F35AC0B90"/>
    <w:rsid w:val="0089039E"/>
  </w:style>
  <w:style w:type="paragraph" w:customStyle="1" w:styleId="AA9CDDE64A574B29BB83351EC4C6F683">
    <w:name w:val="AA9CDDE64A574B29BB83351EC4C6F683"/>
    <w:rsid w:val="0089039E"/>
  </w:style>
  <w:style w:type="paragraph" w:customStyle="1" w:styleId="7BBC801E34484D0EBF94FA75F4AC4270">
    <w:name w:val="7BBC801E34484D0EBF94FA75F4AC4270"/>
    <w:rsid w:val="00890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                                               Город Москва 2014 год.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БЮДЖЕТНОЕ ОБРАЗОВАТЕЛЬНОЕ УЧРЕЖДЕНИЕ ГОРОДА МОСКВА ЛИЦЕЙ № 1793 «ЖУЛЕБИНО» СТРУКТУРНОЕ ПОДРАЗДЕЛЕНИЕ № 4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НЕПОСРЕДСТВЕННО ОБРАЗОВАТЕЛЬНАЯ ДЕЯТЕЛЬНОСТЬ В МЛАДШЕЙ ГРУППЕ          «СОБАКА - ДРУГ ЧЕЛОВЕКА»</dc:title>
  <dc:creator>                        Воспитатель: Фролова В.В.</dc:creator>
  <cp:lastModifiedBy>Никита</cp:lastModifiedBy>
  <cp:revision>5</cp:revision>
  <dcterms:created xsi:type="dcterms:W3CDTF">2014-04-26T09:44:00Z</dcterms:created>
  <dcterms:modified xsi:type="dcterms:W3CDTF">2014-04-26T18:35:00Z</dcterms:modified>
</cp:coreProperties>
</file>