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B44" w:rsidRPr="00600046" w:rsidRDefault="00600046" w:rsidP="00600046">
      <w:pPr>
        <w:tabs>
          <w:tab w:val="left" w:pos="3045"/>
          <w:tab w:val="center" w:pos="4677"/>
        </w:tabs>
        <w:rPr>
          <w:sz w:val="36"/>
        </w:rPr>
      </w:pPr>
      <w:r>
        <w:rPr>
          <w:sz w:val="32"/>
        </w:rPr>
        <w:tab/>
      </w:r>
      <w:r w:rsidRPr="00600046">
        <w:rPr>
          <w:sz w:val="36"/>
        </w:rPr>
        <w:t xml:space="preserve">  </w:t>
      </w:r>
      <w:r w:rsidR="00902750" w:rsidRPr="00600046">
        <w:rPr>
          <w:sz w:val="36"/>
        </w:rPr>
        <w:t>МБДОУ №171</w:t>
      </w:r>
    </w:p>
    <w:p w:rsidR="00902750" w:rsidRPr="00600046" w:rsidRDefault="00600046" w:rsidP="00600046">
      <w:pPr>
        <w:tabs>
          <w:tab w:val="left" w:pos="1635"/>
          <w:tab w:val="center" w:pos="4677"/>
        </w:tabs>
        <w:rPr>
          <w:sz w:val="44"/>
        </w:rPr>
      </w:pPr>
      <w:r>
        <w:rPr>
          <w:sz w:val="40"/>
        </w:rPr>
        <w:tab/>
        <w:t xml:space="preserve">   </w:t>
      </w:r>
      <w:r w:rsidR="00902750" w:rsidRPr="00600046">
        <w:rPr>
          <w:sz w:val="44"/>
        </w:rPr>
        <w:t>Образовательный проект</w:t>
      </w:r>
    </w:p>
    <w:p w:rsidR="00902750" w:rsidRDefault="00600046" w:rsidP="00600046">
      <w:pPr>
        <w:tabs>
          <w:tab w:val="left" w:pos="2040"/>
          <w:tab w:val="center" w:pos="4677"/>
        </w:tabs>
        <w:rPr>
          <w:b/>
          <w:sz w:val="52"/>
        </w:rPr>
      </w:pPr>
      <w:r>
        <w:rPr>
          <w:sz w:val="40"/>
        </w:rPr>
        <w:tab/>
      </w:r>
      <w:r w:rsidR="00902750" w:rsidRPr="00600046">
        <w:rPr>
          <w:b/>
          <w:sz w:val="52"/>
        </w:rPr>
        <w:t>«На пороге школы»</w:t>
      </w:r>
    </w:p>
    <w:p w:rsidR="00600046" w:rsidRDefault="00203410" w:rsidP="00600046">
      <w:pPr>
        <w:tabs>
          <w:tab w:val="left" w:pos="2040"/>
          <w:tab w:val="center" w:pos="4677"/>
        </w:tabs>
        <w:rPr>
          <w:b/>
          <w:sz w:val="52"/>
        </w:rPr>
      </w:pPr>
      <w:r w:rsidRPr="00203410">
        <w:rPr>
          <w:noProof/>
          <w:lang w:eastAsia="ru-RU"/>
        </w:rPr>
        <w:pict>
          <v:rect id="_x0000_s1029" style="position:absolute;margin-left:-49.05pt;margin-top:32.15pt;width:538.5pt;height:449.25pt;z-index:251661312" stroked="f">
            <v:textbox style="mso-next-textbox:#_x0000_s1029">
              <w:txbxContent>
                <w:p w:rsidR="00F557DD" w:rsidRDefault="00F557DD" w:rsidP="00600046">
                  <w:pPr>
                    <w:pBdr>
                      <w:bottom w:val="single" w:sz="4" w:space="1" w:color="auto"/>
                    </w:pBdr>
                  </w:pPr>
                  <w:r>
                    <w:rPr>
                      <w:noProof/>
                      <w:color w:val="0000FF"/>
                      <w:lang w:eastAsia="ru-RU"/>
                    </w:rPr>
                    <w:drawing>
                      <wp:inline distT="0" distB="0" distL="0" distR="0">
                        <wp:extent cx="6581775" cy="5876925"/>
                        <wp:effectExtent l="19050" t="0" r="9525" b="0"/>
                        <wp:docPr id="13" name="Рисунок 13" descr="http://img1.liveinternet.ru/images/attach/c/6/90/833/90833283_0_6d464_a728ed06_XL.png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img1.liveinternet.ru/images/attach/c/6/90/833/90833283_0_6d464_a728ed06_XL.png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81775" cy="5876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00046" w:rsidRPr="00600046" w:rsidRDefault="00600046" w:rsidP="00600046">
      <w:pPr>
        <w:tabs>
          <w:tab w:val="left" w:pos="2040"/>
          <w:tab w:val="center" w:pos="4677"/>
        </w:tabs>
        <w:rPr>
          <w:b/>
          <w:sz w:val="52"/>
        </w:rPr>
      </w:pPr>
    </w:p>
    <w:p w:rsidR="00902750" w:rsidRDefault="00902750"/>
    <w:p w:rsidR="002E46E4" w:rsidRDefault="002E46E4"/>
    <w:p w:rsidR="002E46E4" w:rsidRDefault="002E46E4"/>
    <w:p w:rsidR="002E46E4" w:rsidRDefault="002E46E4"/>
    <w:p w:rsidR="002E46E4" w:rsidRDefault="002E46E4"/>
    <w:p w:rsidR="002E46E4" w:rsidRDefault="002E46E4"/>
    <w:p w:rsidR="002E46E4" w:rsidRDefault="002E46E4"/>
    <w:p w:rsidR="002E46E4" w:rsidRDefault="002E46E4"/>
    <w:p w:rsidR="002E46E4" w:rsidRDefault="002E46E4"/>
    <w:p w:rsidR="002E46E4" w:rsidRDefault="002E46E4"/>
    <w:p w:rsidR="002E46E4" w:rsidRDefault="002E46E4"/>
    <w:p w:rsidR="002E46E4" w:rsidRDefault="002E46E4"/>
    <w:p w:rsidR="002E46E4" w:rsidRDefault="002E46E4"/>
    <w:p w:rsidR="002E46E4" w:rsidRDefault="002E46E4"/>
    <w:p w:rsidR="002E46E4" w:rsidRDefault="002E46E4"/>
    <w:p w:rsidR="00600046" w:rsidRDefault="00600046"/>
    <w:p w:rsidR="00600046" w:rsidRDefault="00600046"/>
    <w:p w:rsidR="00600046" w:rsidRDefault="00600046"/>
    <w:p w:rsidR="00600046" w:rsidRDefault="00600046"/>
    <w:p w:rsidR="00902750" w:rsidRPr="00F557DD" w:rsidRDefault="00600046">
      <w:pPr>
        <w:rPr>
          <w:sz w:val="36"/>
        </w:rPr>
      </w:pPr>
      <w:r w:rsidRPr="00F557DD">
        <w:rPr>
          <w:sz w:val="36"/>
        </w:rPr>
        <w:t xml:space="preserve">                                       </w:t>
      </w:r>
      <w:r w:rsidR="00F557DD">
        <w:rPr>
          <w:sz w:val="36"/>
        </w:rPr>
        <w:t xml:space="preserve"> </w:t>
      </w:r>
      <w:r w:rsidRPr="00F557DD">
        <w:rPr>
          <w:sz w:val="36"/>
        </w:rPr>
        <w:t xml:space="preserve">   </w:t>
      </w:r>
      <w:r w:rsidR="00F557DD">
        <w:rPr>
          <w:sz w:val="36"/>
        </w:rPr>
        <w:t>г</w:t>
      </w:r>
      <w:r w:rsidR="00902750" w:rsidRPr="00F557DD">
        <w:rPr>
          <w:sz w:val="36"/>
        </w:rPr>
        <w:t>. Оренбург</w:t>
      </w:r>
    </w:p>
    <w:p w:rsidR="00902750" w:rsidRPr="00F557DD" w:rsidRDefault="00902750" w:rsidP="00902750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F557DD">
        <w:rPr>
          <w:rFonts w:ascii="Arial" w:eastAsia="Times New Roman" w:hAnsi="Arial" w:cs="Arial"/>
          <w:color w:val="555555"/>
          <w:sz w:val="28"/>
          <w:szCs w:val="21"/>
          <w:lang w:eastAsia="ru-RU"/>
        </w:rPr>
        <w:lastRenderedPageBreak/>
        <w:t xml:space="preserve"> «Быть готовым к школе - </w:t>
      </w:r>
    </w:p>
    <w:p w:rsidR="00902750" w:rsidRPr="00F557DD" w:rsidRDefault="00902750" w:rsidP="00902750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F557DD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не значит уметь читать, писать и считать. </w:t>
      </w:r>
    </w:p>
    <w:p w:rsidR="00902750" w:rsidRPr="00F557DD" w:rsidRDefault="00902750" w:rsidP="00902750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F557DD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Быть готовым к школе – значит быть готовым всему этому научиться”</w:t>
      </w:r>
    </w:p>
    <w:p w:rsidR="00902750" w:rsidRPr="00F557DD" w:rsidRDefault="00902750" w:rsidP="00902750">
      <w:pPr>
        <w:spacing w:after="0" w:line="240" w:lineRule="auto"/>
        <w:jc w:val="right"/>
        <w:rPr>
          <w:rFonts w:ascii="Arial" w:eastAsia="Times New Roman" w:hAnsi="Arial" w:cs="Arial"/>
          <w:color w:val="555555"/>
          <w:sz w:val="32"/>
          <w:szCs w:val="21"/>
          <w:lang w:eastAsia="ru-RU"/>
        </w:rPr>
      </w:pPr>
      <w:r w:rsidRPr="00F557DD">
        <w:rPr>
          <w:rFonts w:ascii="Arial" w:eastAsia="Times New Roman" w:hAnsi="Arial" w:cs="Arial"/>
          <w:color w:val="555555"/>
          <w:sz w:val="32"/>
          <w:szCs w:val="21"/>
          <w:lang w:eastAsia="ru-RU"/>
        </w:rPr>
        <w:t xml:space="preserve">Л. А. </w:t>
      </w:r>
      <w:proofErr w:type="spellStart"/>
      <w:r w:rsidRPr="00F557DD">
        <w:rPr>
          <w:rFonts w:ascii="Arial" w:eastAsia="Times New Roman" w:hAnsi="Arial" w:cs="Arial"/>
          <w:color w:val="555555"/>
          <w:sz w:val="32"/>
          <w:szCs w:val="21"/>
          <w:lang w:eastAsia="ru-RU"/>
        </w:rPr>
        <w:t>Венгер</w:t>
      </w:r>
      <w:proofErr w:type="spellEnd"/>
    </w:p>
    <w:p w:rsidR="00902750" w:rsidRPr="000A7368" w:rsidRDefault="00902750" w:rsidP="00902750"/>
    <w:p w:rsidR="00902750" w:rsidRDefault="00203410">
      <w:r>
        <w:rPr>
          <w:noProof/>
          <w:lang w:eastAsia="ru-RU"/>
        </w:rPr>
        <w:pict>
          <v:rect id="_x0000_s1026" style="position:absolute;margin-left:-58.05pt;margin-top:12.75pt;width:528.75pt;height:574.9pt;z-index:251658240" stroked="f">
            <v:textbox>
              <w:txbxContent>
                <w:p w:rsidR="00F557DD" w:rsidRDefault="00F557DD">
                  <w:r>
                    <w:rPr>
                      <w:noProof/>
                      <w:color w:val="0000FF"/>
                      <w:lang w:eastAsia="ru-RU"/>
                    </w:rPr>
                    <w:drawing>
                      <wp:inline distT="0" distB="0" distL="0" distR="0">
                        <wp:extent cx="7422190" cy="6448425"/>
                        <wp:effectExtent l="19050" t="0" r="7310" b="0"/>
                        <wp:docPr id="1" name="Рисунок 1" descr="http://www.edu54.ru/sites/default/files/images/2011/04/17b276a63976ebb1cb8619c549dd2643403ebc08.jpg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edu54.ru/sites/default/files/images/2011/04/17b276a63976ebb1cb8619c549dd2643403ebc08.jpg">
                                  <a:hlinkClick r:id="rId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2190" cy="6448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276B3" w:rsidRDefault="007276B3"/>
    <w:p w:rsidR="007276B3" w:rsidRPr="007276B3" w:rsidRDefault="007276B3" w:rsidP="007276B3"/>
    <w:p w:rsidR="007276B3" w:rsidRPr="007276B3" w:rsidRDefault="007276B3" w:rsidP="007276B3"/>
    <w:p w:rsidR="007276B3" w:rsidRPr="007276B3" w:rsidRDefault="007276B3" w:rsidP="007276B3"/>
    <w:p w:rsidR="007276B3" w:rsidRPr="007276B3" w:rsidRDefault="007276B3" w:rsidP="007276B3"/>
    <w:p w:rsidR="007276B3" w:rsidRPr="007276B3" w:rsidRDefault="007276B3" w:rsidP="007276B3"/>
    <w:p w:rsidR="007276B3" w:rsidRPr="007276B3" w:rsidRDefault="007276B3" w:rsidP="007276B3"/>
    <w:p w:rsidR="007276B3" w:rsidRPr="007276B3" w:rsidRDefault="007276B3" w:rsidP="007276B3"/>
    <w:p w:rsidR="007276B3" w:rsidRPr="007276B3" w:rsidRDefault="007276B3" w:rsidP="007276B3"/>
    <w:p w:rsidR="007276B3" w:rsidRPr="007276B3" w:rsidRDefault="007276B3" w:rsidP="007276B3"/>
    <w:p w:rsidR="007276B3" w:rsidRPr="007276B3" w:rsidRDefault="007276B3" w:rsidP="007276B3"/>
    <w:p w:rsidR="007276B3" w:rsidRPr="007276B3" w:rsidRDefault="007276B3" w:rsidP="007276B3"/>
    <w:p w:rsidR="007276B3" w:rsidRPr="007276B3" w:rsidRDefault="007276B3" w:rsidP="007276B3"/>
    <w:p w:rsidR="007276B3" w:rsidRPr="007276B3" w:rsidRDefault="007276B3" w:rsidP="007276B3"/>
    <w:p w:rsidR="007276B3" w:rsidRPr="007276B3" w:rsidRDefault="007276B3" w:rsidP="007276B3"/>
    <w:p w:rsidR="007276B3" w:rsidRPr="007276B3" w:rsidRDefault="007276B3" w:rsidP="007276B3"/>
    <w:p w:rsidR="007276B3" w:rsidRPr="007276B3" w:rsidRDefault="007276B3" w:rsidP="007276B3"/>
    <w:p w:rsidR="007276B3" w:rsidRPr="007276B3" w:rsidRDefault="007276B3" w:rsidP="007276B3"/>
    <w:p w:rsidR="007276B3" w:rsidRPr="007276B3" w:rsidRDefault="007276B3" w:rsidP="007276B3"/>
    <w:p w:rsidR="007276B3" w:rsidRDefault="007276B3" w:rsidP="007276B3"/>
    <w:p w:rsidR="00902750" w:rsidRDefault="00902750" w:rsidP="007276B3">
      <w:pPr>
        <w:ind w:firstLine="708"/>
      </w:pPr>
    </w:p>
    <w:p w:rsidR="007276B3" w:rsidRDefault="007276B3" w:rsidP="007276B3">
      <w:pPr>
        <w:ind w:firstLine="708"/>
      </w:pPr>
    </w:p>
    <w:p w:rsidR="007276B3" w:rsidRPr="00E21804" w:rsidRDefault="007276B3" w:rsidP="00E21804">
      <w:pPr>
        <w:jc w:val="center"/>
        <w:rPr>
          <w:sz w:val="32"/>
        </w:rPr>
      </w:pPr>
      <w:proofErr w:type="gramStart"/>
      <w:r w:rsidRPr="00E21804">
        <w:rPr>
          <w:sz w:val="32"/>
        </w:rPr>
        <w:lastRenderedPageBreak/>
        <w:t>Слыхали</w:t>
      </w:r>
      <w:proofErr w:type="gramEnd"/>
      <w:r w:rsidRPr="00E21804">
        <w:rPr>
          <w:sz w:val="32"/>
        </w:rPr>
        <w:t xml:space="preserve"> радостную весть?</w:t>
      </w:r>
      <w:r w:rsidRPr="00E21804">
        <w:rPr>
          <w:sz w:val="32"/>
        </w:rPr>
        <w:br/>
        <w:t>Мне скоро будет ровно шесть!</w:t>
      </w:r>
      <w:r w:rsidRPr="00E21804">
        <w:rPr>
          <w:sz w:val="32"/>
        </w:rPr>
        <w:br/>
        <w:t>А если человеку шесть,</w:t>
      </w:r>
      <w:r w:rsidRPr="00E21804">
        <w:rPr>
          <w:sz w:val="32"/>
        </w:rPr>
        <w:br/>
        <w:t>И у него тетрадки есть,</w:t>
      </w:r>
      <w:r w:rsidRPr="00E21804">
        <w:rPr>
          <w:sz w:val="32"/>
        </w:rPr>
        <w:br/>
        <w:t>И ранец есть, и форма есть,</w:t>
      </w:r>
      <w:r w:rsidRPr="00E21804">
        <w:rPr>
          <w:sz w:val="32"/>
        </w:rPr>
        <w:br/>
        <w:t>И счетных палочек не счесть,</w:t>
      </w:r>
      <w:r w:rsidRPr="00E21804">
        <w:rPr>
          <w:sz w:val="32"/>
        </w:rPr>
        <w:br/>
        <w:t>И он читать старается,</w:t>
      </w:r>
      <w:r w:rsidRPr="00E21804">
        <w:rPr>
          <w:sz w:val="32"/>
        </w:rPr>
        <w:br/>
        <w:t>То значит он (вернее, я),</w:t>
      </w:r>
      <w:r w:rsidRPr="00E21804">
        <w:rPr>
          <w:sz w:val="32"/>
        </w:rPr>
        <w:br/>
        <w:t>То значит он (вернее, я),</w:t>
      </w:r>
      <w:r w:rsidRPr="00E21804">
        <w:rPr>
          <w:sz w:val="32"/>
        </w:rPr>
        <w:br/>
        <w:t>Он в школу собирается!</w:t>
      </w:r>
    </w:p>
    <w:p w:rsidR="007276B3" w:rsidRDefault="00203410" w:rsidP="007276B3">
      <w:r>
        <w:rPr>
          <w:noProof/>
          <w:lang w:eastAsia="ru-RU"/>
        </w:rPr>
        <w:pict>
          <v:rect id="_x0000_s1027" style="position:absolute;margin-left:-55.05pt;margin-top:.9pt;width:532.5pt;height:526.05pt;z-index:251659264" stroked="f">
            <v:textbox>
              <w:txbxContent>
                <w:p w:rsidR="00F557DD" w:rsidRDefault="00F557DD">
                  <w:r>
                    <w:rPr>
                      <w:noProof/>
                      <w:color w:val="0000FF"/>
                      <w:lang w:eastAsia="ru-RU"/>
                    </w:rPr>
                    <w:drawing>
                      <wp:inline distT="0" distB="0" distL="0" distR="0">
                        <wp:extent cx="6791325" cy="6909877"/>
                        <wp:effectExtent l="19050" t="0" r="9525" b="0"/>
                        <wp:docPr id="7" name="Рисунок 7" descr="http://shcool5balakovo.ucoz.ru/kartinki_shkola/9a45c050-9b74-49ba-a657-f87e89b06f6b-w500-h500.jpg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shcool5balakovo.ucoz.ru/kartinki_shkola/9a45c050-9b74-49ba-a657-f87e89b06f6b-w500-h500.jpg">
                                  <a:hlinkClick r:id="rId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1325" cy="69098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276B3" w:rsidRDefault="007276B3" w:rsidP="007276B3"/>
    <w:p w:rsidR="007276B3" w:rsidRPr="007276B3" w:rsidRDefault="007276B3" w:rsidP="007276B3"/>
    <w:p w:rsidR="007276B3" w:rsidRPr="007276B3" w:rsidRDefault="007276B3" w:rsidP="007276B3"/>
    <w:p w:rsidR="007276B3" w:rsidRPr="007276B3" w:rsidRDefault="007276B3" w:rsidP="007276B3"/>
    <w:p w:rsidR="007276B3" w:rsidRPr="007276B3" w:rsidRDefault="007276B3" w:rsidP="007276B3"/>
    <w:p w:rsidR="007276B3" w:rsidRDefault="007276B3" w:rsidP="007276B3"/>
    <w:p w:rsidR="007276B3" w:rsidRDefault="007276B3" w:rsidP="007276B3">
      <w:pPr>
        <w:tabs>
          <w:tab w:val="left" w:pos="7935"/>
        </w:tabs>
      </w:pPr>
      <w:r>
        <w:tab/>
      </w:r>
    </w:p>
    <w:p w:rsidR="007276B3" w:rsidRDefault="007276B3" w:rsidP="007276B3">
      <w:pPr>
        <w:tabs>
          <w:tab w:val="left" w:pos="7935"/>
        </w:tabs>
      </w:pPr>
    </w:p>
    <w:p w:rsidR="007276B3" w:rsidRDefault="007276B3" w:rsidP="007276B3">
      <w:pPr>
        <w:tabs>
          <w:tab w:val="left" w:pos="7935"/>
        </w:tabs>
      </w:pPr>
    </w:p>
    <w:p w:rsidR="007276B3" w:rsidRDefault="007276B3" w:rsidP="007276B3">
      <w:pPr>
        <w:tabs>
          <w:tab w:val="left" w:pos="7935"/>
        </w:tabs>
      </w:pPr>
    </w:p>
    <w:p w:rsidR="007276B3" w:rsidRDefault="007276B3" w:rsidP="007276B3">
      <w:pPr>
        <w:tabs>
          <w:tab w:val="left" w:pos="7935"/>
        </w:tabs>
      </w:pPr>
    </w:p>
    <w:p w:rsidR="007276B3" w:rsidRDefault="007276B3" w:rsidP="007276B3">
      <w:pPr>
        <w:tabs>
          <w:tab w:val="left" w:pos="7935"/>
        </w:tabs>
      </w:pPr>
    </w:p>
    <w:p w:rsidR="007276B3" w:rsidRDefault="007276B3" w:rsidP="007276B3">
      <w:pPr>
        <w:tabs>
          <w:tab w:val="left" w:pos="7935"/>
        </w:tabs>
      </w:pPr>
    </w:p>
    <w:p w:rsidR="007276B3" w:rsidRDefault="007276B3" w:rsidP="007276B3">
      <w:pPr>
        <w:tabs>
          <w:tab w:val="left" w:pos="7935"/>
        </w:tabs>
      </w:pPr>
    </w:p>
    <w:p w:rsidR="007276B3" w:rsidRDefault="007276B3" w:rsidP="007276B3">
      <w:pPr>
        <w:tabs>
          <w:tab w:val="left" w:pos="7935"/>
        </w:tabs>
      </w:pPr>
    </w:p>
    <w:p w:rsidR="007276B3" w:rsidRDefault="007276B3" w:rsidP="007276B3">
      <w:pPr>
        <w:tabs>
          <w:tab w:val="left" w:pos="7935"/>
        </w:tabs>
      </w:pPr>
    </w:p>
    <w:p w:rsidR="007276B3" w:rsidRDefault="007276B3" w:rsidP="007276B3">
      <w:pPr>
        <w:tabs>
          <w:tab w:val="left" w:pos="7935"/>
        </w:tabs>
      </w:pPr>
    </w:p>
    <w:p w:rsidR="007276B3" w:rsidRDefault="007276B3" w:rsidP="007276B3">
      <w:pPr>
        <w:tabs>
          <w:tab w:val="left" w:pos="7935"/>
        </w:tabs>
      </w:pPr>
    </w:p>
    <w:p w:rsidR="007276B3" w:rsidRPr="00E21804" w:rsidRDefault="007276B3" w:rsidP="00E21804">
      <w:pPr>
        <w:tabs>
          <w:tab w:val="left" w:pos="7935"/>
        </w:tabs>
        <w:jc w:val="center"/>
        <w:rPr>
          <w:b/>
          <w:sz w:val="40"/>
        </w:rPr>
      </w:pPr>
      <w:r w:rsidRPr="00E21804">
        <w:rPr>
          <w:b/>
          <w:sz w:val="40"/>
        </w:rPr>
        <w:lastRenderedPageBreak/>
        <w:t>Содержание:</w:t>
      </w:r>
    </w:p>
    <w:p w:rsidR="007276B3" w:rsidRPr="00E21804" w:rsidRDefault="007276B3" w:rsidP="007276B3">
      <w:pPr>
        <w:pStyle w:val="a9"/>
        <w:numPr>
          <w:ilvl w:val="0"/>
          <w:numId w:val="1"/>
        </w:numPr>
        <w:tabs>
          <w:tab w:val="left" w:pos="7935"/>
        </w:tabs>
        <w:rPr>
          <w:sz w:val="28"/>
        </w:rPr>
      </w:pPr>
      <w:r w:rsidRPr="00E21804">
        <w:rPr>
          <w:sz w:val="28"/>
        </w:rPr>
        <w:t>Паспорт проекта</w:t>
      </w:r>
    </w:p>
    <w:p w:rsidR="007276B3" w:rsidRPr="00E21804" w:rsidRDefault="007276B3" w:rsidP="007276B3">
      <w:pPr>
        <w:pStyle w:val="a9"/>
        <w:numPr>
          <w:ilvl w:val="0"/>
          <w:numId w:val="1"/>
        </w:numPr>
        <w:tabs>
          <w:tab w:val="left" w:pos="7935"/>
        </w:tabs>
        <w:rPr>
          <w:sz w:val="28"/>
        </w:rPr>
      </w:pPr>
      <w:r w:rsidRPr="00E21804">
        <w:rPr>
          <w:sz w:val="28"/>
        </w:rPr>
        <w:t>Актуальность проекта</w:t>
      </w:r>
    </w:p>
    <w:p w:rsidR="007276B3" w:rsidRPr="00E21804" w:rsidRDefault="007276B3" w:rsidP="007276B3">
      <w:pPr>
        <w:pStyle w:val="a9"/>
        <w:numPr>
          <w:ilvl w:val="0"/>
          <w:numId w:val="1"/>
        </w:numPr>
        <w:tabs>
          <w:tab w:val="left" w:pos="7935"/>
        </w:tabs>
        <w:rPr>
          <w:sz w:val="28"/>
        </w:rPr>
      </w:pPr>
      <w:r w:rsidRPr="00E21804">
        <w:rPr>
          <w:sz w:val="28"/>
        </w:rPr>
        <w:t>Цель и задачи проекта</w:t>
      </w:r>
    </w:p>
    <w:p w:rsidR="007276B3" w:rsidRPr="00E21804" w:rsidRDefault="007276B3" w:rsidP="007276B3">
      <w:pPr>
        <w:pStyle w:val="a9"/>
        <w:numPr>
          <w:ilvl w:val="0"/>
          <w:numId w:val="1"/>
        </w:numPr>
        <w:tabs>
          <w:tab w:val="left" w:pos="7935"/>
        </w:tabs>
        <w:rPr>
          <w:sz w:val="28"/>
        </w:rPr>
      </w:pPr>
      <w:r w:rsidRPr="00E21804">
        <w:rPr>
          <w:sz w:val="28"/>
        </w:rPr>
        <w:t>Принципы реализации проекта</w:t>
      </w:r>
    </w:p>
    <w:p w:rsidR="008C3434" w:rsidRPr="00E21804" w:rsidRDefault="008C3434" w:rsidP="007276B3">
      <w:pPr>
        <w:pStyle w:val="a9"/>
        <w:numPr>
          <w:ilvl w:val="0"/>
          <w:numId w:val="1"/>
        </w:numPr>
        <w:tabs>
          <w:tab w:val="left" w:pos="7935"/>
        </w:tabs>
        <w:rPr>
          <w:sz w:val="28"/>
        </w:rPr>
      </w:pPr>
      <w:r w:rsidRPr="00E21804">
        <w:rPr>
          <w:sz w:val="28"/>
        </w:rPr>
        <w:t>Тип проекта</w:t>
      </w:r>
    </w:p>
    <w:p w:rsidR="008C3434" w:rsidRPr="00E21804" w:rsidRDefault="008C3434" w:rsidP="007276B3">
      <w:pPr>
        <w:pStyle w:val="a9"/>
        <w:numPr>
          <w:ilvl w:val="0"/>
          <w:numId w:val="1"/>
        </w:numPr>
        <w:tabs>
          <w:tab w:val="left" w:pos="7935"/>
        </w:tabs>
        <w:rPr>
          <w:sz w:val="28"/>
        </w:rPr>
      </w:pPr>
      <w:r w:rsidRPr="00E21804">
        <w:rPr>
          <w:sz w:val="28"/>
        </w:rPr>
        <w:t>План реализации проекта</w:t>
      </w:r>
    </w:p>
    <w:p w:rsidR="008C3434" w:rsidRPr="00E21804" w:rsidRDefault="008C3434" w:rsidP="007276B3">
      <w:pPr>
        <w:pStyle w:val="a9"/>
        <w:numPr>
          <w:ilvl w:val="0"/>
          <w:numId w:val="1"/>
        </w:numPr>
        <w:tabs>
          <w:tab w:val="left" w:pos="7935"/>
        </w:tabs>
        <w:rPr>
          <w:sz w:val="28"/>
        </w:rPr>
      </w:pPr>
      <w:r w:rsidRPr="00E21804">
        <w:rPr>
          <w:sz w:val="28"/>
        </w:rPr>
        <w:t>Направления реализации проекта</w:t>
      </w:r>
    </w:p>
    <w:p w:rsidR="008C3434" w:rsidRPr="00E21804" w:rsidRDefault="008C3434" w:rsidP="007276B3">
      <w:pPr>
        <w:pStyle w:val="a9"/>
        <w:numPr>
          <w:ilvl w:val="0"/>
          <w:numId w:val="1"/>
        </w:numPr>
        <w:tabs>
          <w:tab w:val="left" w:pos="7935"/>
        </w:tabs>
        <w:rPr>
          <w:sz w:val="28"/>
        </w:rPr>
      </w:pPr>
      <w:r w:rsidRPr="00E21804">
        <w:rPr>
          <w:sz w:val="28"/>
        </w:rPr>
        <w:t>Этапы проекта</w:t>
      </w:r>
    </w:p>
    <w:p w:rsidR="008C3434" w:rsidRPr="00E21804" w:rsidRDefault="008C3434" w:rsidP="007276B3">
      <w:pPr>
        <w:pStyle w:val="a9"/>
        <w:numPr>
          <w:ilvl w:val="0"/>
          <w:numId w:val="1"/>
        </w:numPr>
        <w:tabs>
          <w:tab w:val="left" w:pos="7935"/>
        </w:tabs>
        <w:rPr>
          <w:sz w:val="28"/>
        </w:rPr>
      </w:pPr>
      <w:r w:rsidRPr="00E21804">
        <w:rPr>
          <w:sz w:val="28"/>
        </w:rPr>
        <w:t>Оценка результатов деятельности</w:t>
      </w:r>
    </w:p>
    <w:p w:rsidR="008C3434" w:rsidRPr="00E21804" w:rsidRDefault="008C3434" w:rsidP="007276B3">
      <w:pPr>
        <w:pStyle w:val="a9"/>
        <w:numPr>
          <w:ilvl w:val="0"/>
          <w:numId w:val="1"/>
        </w:numPr>
        <w:tabs>
          <w:tab w:val="left" w:pos="7935"/>
        </w:tabs>
        <w:rPr>
          <w:sz w:val="28"/>
        </w:rPr>
      </w:pPr>
      <w:r w:rsidRPr="00E21804">
        <w:rPr>
          <w:sz w:val="28"/>
        </w:rPr>
        <w:t>Взаимодействие с семьей</w:t>
      </w:r>
    </w:p>
    <w:p w:rsidR="008C3434" w:rsidRPr="00E21804" w:rsidRDefault="008C3434" w:rsidP="007276B3">
      <w:pPr>
        <w:pStyle w:val="a9"/>
        <w:numPr>
          <w:ilvl w:val="0"/>
          <w:numId w:val="1"/>
        </w:numPr>
        <w:tabs>
          <w:tab w:val="left" w:pos="7935"/>
        </w:tabs>
        <w:rPr>
          <w:sz w:val="28"/>
        </w:rPr>
      </w:pPr>
      <w:r w:rsidRPr="00E21804">
        <w:rPr>
          <w:sz w:val="28"/>
        </w:rPr>
        <w:t>Заключение</w:t>
      </w:r>
    </w:p>
    <w:p w:rsidR="008C3434" w:rsidRDefault="008C3434" w:rsidP="007276B3">
      <w:pPr>
        <w:pStyle w:val="a9"/>
        <w:numPr>
          <w:ilvl w:val="0"/>
          <w:numId w:val="1"/>
        </w:numPr>
        <w:tabs>
          <w:tab w:val="left" w:pos="7935"/>
        </w:tabs>
        <w:rPr>
          <w:sz w:val="28"/>
        </w:rPr>
      </w:pPr>
      <w:r w:rsidRPr="00E21804">
        <w:rPr>
          <w:sz w:val="28"/>
        </w:rPr>
        <w:t>Список литературы</w:t>
      </w:r>
    </w:p>
    <w:p w:rsidR="00E21804" w:rsidRPr="00E21804" w:rsidRDefault="00E21804" w:rsidP="00E21804">
      <w:pPr>
        <w:pStyle w:val="a9"/>
        <w:tabs>
          <w:tab w:val="left" w:pos="7935"/>
        </w:tabs>
        <w:rPr>
          <w:sz w:val="28"/>
        </w:rPr>
      </w:pPr>
    </w:p>
    <w:p w:rsidR="007276B3" w:rsidRDefault="00203410" w:rsidP="007276B3">
      <w:pPr>
        <w:tabs>
          <w:tab w:val="left" w:pos="7935"/>
        </w:tabs>
      </w:pPr>
      <w:r>
        <w:rPr>
          <w:noProof/>
          <w:lang w:eastAsia="ru-RU"/>
        </w:rPr>
        <w:pict>
          <v:rect id="_x0000_s1028" style="position:absolute;margin-left:-52.05pt;margin-top:8pt;width:534.75pt;height:424.5pt;z-index:251660288" stroked="f">
            <v:textbox>
              <w:txbxContent>
                <w:p w:rsidR="00F557DD" w:rsidRDefault="00F557DD">
                  <w:r>
                    <w:rPr>
                      <w:noProof/>
                      <w:color w:val="0000FF"/>
                      <w:lang w:eastAsia="ru-RU"/>
                    </w:rPr>
                    <w:drawing>
                      <wp:inline distT="0" distB="0" distL="0" distR="0">
                        <wp:extent cx="6648449" cy="4676775"/>
                        <wp:effectExtent l="19050" t="0" r="1" b="0"/>
                        <wp:docPr id="16" name="Рисунок 16" descr="http://s609.zouo.ru/assets/images/6.png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s609.zouo.ru/assets/images/6.png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56205" cy="4682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276B3" w:rsidRDefault="007276B3" w:rsidP="008C3434">
      <w:pPr>
        <w:tabs>
          <w:tab w:val="left" w:pos="7935"/>
        </w:tabs>
        <w:ind w:firstLine="708"/>
      </w:pPr>
    </w:p>
    <w:p w:rsidR="007276B3" w:rsidRDefault="007276B3" w:rsidP="007276B3">
      <w:pPr>
        <w:tabs>
          <w:tab w:val="left" w:pos="7935"/>
        </w:tabs>
      </w:pPr>
    </w:p>
    <w:p w:rsidR="007276B3" w:rsidRDefault="007276B3" w:rsidP="007276B3">
      <w:pPr>
        <w:tabs>
          <w:tab w:val="left" w:pos="7935"/>
        </w:tabs>
      </w:pPr>
    </w:p>
    <w:p w:rsidR="007276B3" w:rsidRDefault="007276B3" w:rsidP="007276B3">
      <w:pPr>
        <w:tabs>
          <w:tab w:val="left" w:pos="7935"/>
        </w:tabs>
      </w:pPr>
    </w:p>
    <w:p w:rsidR="007276B3" w:rsidRDefault="007276B3" w:rsidP="007276B3">
      <w:pPr>
        <w:tabs>
          <w:tab w:val="left" w:pos="7935"/>
        </w:tabs>
      </w:pPr>
    </w:p>
    <w:p w:rsidR="007276B3" w:rsidRDefault="007276B3" w:rsidP="007276B3">
      <w:pPr>
        <w:tabs>
          <w:tab w:val="left" w:pos="7935"/>
        </w:tabs>
      </w:pPr>
    </w:p>
    <w:p w:rsidR="008C3434" w:rsidRDefault="008C3434" w:rsidP="007276B3">
      <w:pPr>
        <w:tabs>
          <w:tab w:val="left" w:pos="7935"/>
        </w:tabs>
      </w:pPr>
    </w:p>
    <w:p w:rsidR="008C3434" w:rsidRPr="008C3434" w:rsidRDefault="008C3434" w:rsidP="008C3434"/>
    <w:p w:rsidR="008C3434" w:rsidRPr="008C3434" w:rsidRDefault="008C3434" w:rsidP="008C3434"/>
    <w:p w:rsidR="008C3434" w:rsidRPr="008C3434" w:rsidRDefault="008C3434" w:rsidP="008C3434"/>
    <w:p w:rsidR="008C3434" w:rsidRPr="008C3434" w:rsidRDefault="008C3434" w:rsidP="008C3434"/>
    <w:p w:rsidR="008C3434" w:rsidRPr="008C3434" w:rsidRDefault="008C3434" w:rsidP="008C3434"/>
    <w:p w:rsidR="008C3434" w:rsidRPr="008C3434" w:rsidRDefault="008C3434" w:rsidP="008C3434"/>
    <w:p w:rsidR="008C3434" w:rsidRPr="008C3434" w:rsidRDefault="008C3434" w:rsidP="008C3434"/>
    <w:p w:rsidR="008C3434" w:rsidRPr="008C3434" w:rsidRDefault="008C3434" w:rsidP="008C3434"/>
    <w:p w:rsidR="008C3434" w:rsidRDefault="008C3434" w:rsidP="008C3434"/>
    <w:p w:rsidR="008C3434" w:rsidRPr="004D1E84" w:rsidRDefault="004D1E84" w:rsidP="004D1E84">
      <w:pPr>
        <w:tabs>
          <w:tab w:val="left" w:pos="2745"/>
          <w:tab w:val="center" w:pos="5031"/>
        </w:tabs>
        <w:ind w:firstLine="708"/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4D1E84">
        <w:rPr>
          <w:rFonts w:ascii="Times New Roman" w:hAnsi="Times New Roman" w:cs="Times New Roman"/>
          <w:b/>
          <w:sz w:val="40"/>
          <w:szCs w:val="24"/>
        </w:rPr>
        <w:t xml:space="preserve">    </w:t>
      </w:r>
      <w:r w:rsidR="008C3434" w:rsidRPr="004D1E84">
        <w:rPr>
          <w:rFonts w:ascii="Times New Roman" w:hAnsi="Times New Roman" w:cs="Times New Roman"/>
          <w:b/>
          <w:sz w:val="40"/>
          <w:szCs w:val="24"/>
        </w:rPr>
        <w:t>Паспорт проекта</w:t>
      </w:r>
    </w:p>
    <w:p w:rsidR="00A16070" w:rsidRPr="004D1E84" w:rsidRDefault="00BD1B3E" w:rsidP="00A16070">
      <w:pPr>
        <w:pStyle w:val="aa"/>
        <w:rPr>
          <w:color w:val="333333"/>
          <w:sz w:val="36"/>
        </w:rPr>
      </w:pPr>
      <w:r w:rsidRPr="004D1E84">
        <w:rPr>
          <w:b/>
          <w:color w:val="333333"/>
          <w:sz w:val="36"/>
          <w:u w:val="single"/>
        </w:rPr>
        <w:t>Тип</w:t>
      </w:r>
      <w:r w:rsidR="00A16070" w:rsidRPr="004D1E84">
        <w:rPr>
          <w:b/>
          <w:color w:val="333333"/>
          <w:sz w:val="36"/>
          <w:u w:val="single"/>
        </w:rPr>
        <w:t xml:space="preserve"> проекта:</w:t>
      </w:r>
      <w:r w:rsidRPr="004D1E84">
        <w:rPr>
          <w:color w:val="333333"/>
          <w:sz w:val="36"/>
          <w:u w:val="single"/>
        </w:rPr>
        <w:t xml:space="preserve"> </w:t>
      </w:r>
      <w:r w:rsidRPr="004D1E84">
        <w:rPr>
          <w:color w:val="333333"/>
          <w:sz w:val="36"/>
        </w:rPr>
        <w:t xml:space="preserve">информационно-творческий, долгосрочный, </w:t>
      </w:r>
      <w:r w:rsidR="00A16070" w:rsidRPr="004D1E84">
        <w:rPr>
          <w:color w:val="333333"/>
          <w:sz w:val="36"/>
        </w:rPr>
        <w:t xml:space="preserve"> психолого-просветительский.</w:t>
      </w:r>
    </w:p>
    <w:p w:rsidR="00A16070" w:rsidRPr="004D1E84" w:rsidRDefault="00A16070" w:rsidP="00A16070">
      <w:pPr>
        <w:pStyle w:val="aa"/>
        <w:rPr>
          <w:color w:val="333333"/>
          <w:sz w:val="36"/>
        </w:rPr>
      </w:pPr>
      <w:r w:rsidRPr="004D1E84">
        <w:rPr>
          <w:b/>
          <w:color w:val="333333"/>
          <w:sz w:val="36"/>
          <w:u w:val="single"/>
        </w:rPr>
        <w:t>Возраст и состав участников:</w:t>
      </w:r>
      <w:r w:rsidRPr="004D1E84">
        <w:rPr>
          <w:color w:val="333333"/>
          <w:sz w:val="36"/>
        </w:rPr>
        <w:t xml:space="preserve"> воспитанники старшего дошкольного возраста, их родители, педагоги.</w:t>
      </w:r>
    </w:p>
    <w:p w:rsidR="00A16070" w:rsidRPr="004D1E84" w:rsidRDefault="00BA0B8A" w:rsidP="00A16070">
      <w:pPr>
        <w:pStyle w:val="aa"/>
        <w:rPr>
          <w:color w:val="333333"/>
          <w:sz w:val="36"/>
        </w:rPr>
      </w:pPr>
      <w:r w:rsidRPr="004D1E84">
        <w:rPr>
          <w:b/>
          <w:color w:val="333333"/>
          <w:sz w:val="36"/>
          <w:u w:val="single"/>
        </w:rPr>
        <w:t>Срок реализации проекта:</w:t>
      </w:r>
      <w:r w:rsidR="00A16070" w:rsidRPr="004D1E84">
        <w:rPr>
          <w:color w:val="333333"/>
          <w:sz w:val="36"/>
        </w:rPr>
        <w:t xml:space="preserve"> 8 месяцев.</w:t>
      </w:r>
    </w:p>
    <w:p w:rsidR="00BA0B8A" w:rsidRPr="004D1E84" w:rsidRDefault="00BA0B8A" w:rsidP="00A16070">
      <w:pPr>
        <w:pStyle w:val="aa"/>
        <w:rPr>
          <w:color w:val="333333"/>
          <w:sz w:val="36"/>
        </w:rPr>
      </w:pPr>
      <w:r w:rsidRPr="004D1E84">
        <w:rPr>
          <w:b/>
          <w:color w:val="333333"/>
          <w:sz w:val="36"/>
          <w:u w:val="single"/>
        </w:rPr>
        <w:t>База внедрения проекта:</w:t>
      </w:r>
      <w:r w:rsidRPr="004D1E84">
        <w:rPr>
          <w:color w:val="333333"/>
          <w:sz w:val="36"/>
        </w:rPr>
        <w:t xml:space="preserve"> подготовительная группа МБДОУ №171.</w:t>
      </w:r>
    </w:p>
    <w:p w:rsidR="00BA0B8A" w:rsidRPr="004D1E84" w:rsidRDefault="00BA0B8A" w:rsidP="00A16070">
      <w:pPr>
        <w:pStyle w:val="aa"/>
        <w:rPr>
          <w:color w:val="333333"/>
          <w:sz w:val="36"/>
        </w:rPr>
      </w:pPr>
      <w:r w:rsidRPr="004D1E84">
        <w:rPr>
          <w:b/>
          <w:color w:val="333333"/>
          <w:sz w:val="36"/>
          <w:u w:val="single"/>
        </w:rPr>
        <w:t>Возраст дошкольников</w:t>
      </w:r>
      <w:r w:rsidRPr="004D1E84">
        <w:rPr>
          <w:b/>
          <w:color w:val="333333"/>
          <w:sz w:val="36"/>
        </w:rPr>
        <w:t>:</w:t>
      </w:r>
      <w:r w:rsidRPr="004D1E84">
        <w:rPr>
          <w:color w:val="333333"/>
          <w:sz w:val="36"/>
        </w:rPr>
        <w:t xml:space="preserve"> 6-7 лет.</w:t>
      </w:r>
    </w:p>
    <w:p w:rsidR="00BA0B8A" w:rsidRPr="004D1E84" w:rsidRDefault="00BA0B8A" w:rsidP="00A16070">
      <w:pPr>
        <w:pStyle w:val="aa"/>
        <w:rPr>
          <w:color w:val="333333"/>
          <w:sz w:val="36"/>
        </w:rPr>
      </w:pPr>
      <w:r w:rsidRPr="004D1E84">
        <w:rPr>
          <w:b/>
          <w:color w:val="333333"/>
          <w:sz w:val="36"/>
          <w:u w:val="single"/>
        </w:rPr>
        <w:t>Проект разработала</w:t>
      </w:r>
      <w:r w:rsidRPr="004D1E84">
        <w:rPr>
          <w:b/>
          <w:color w:val="333333"/>
          <w:sz w:val="36"/>
        </w:rPr>
        <w:t>:</w:t>
      </w:r>
      <w:r w:rsidRPr="004D1E84">
        <w:rPr>
          <w:color w:val="333333"/>
          <w:sz w:val="36"/>
        </w:rPr>
        <w:t xml:space="preserve"> педагог-психолог </w:t>
      </w:r>
      <w:proofErr w:type="spellStart"/>
      <w:r w:rsidRPr="004D1E84">
        <w:rPr>
          <w:color w:val="333333"/>
          <w:sz w:val="36"/>
        </w:rPr>
        <w:t>Ситникова</w:t>
      </w:r>
      <w:proofErr w:type="spellEnd"/>
      <w:r w:rsidRPr="004D1E84">
        <w:rPr>
          <w:color w:val="333333"/>
          <w:sz w:val="36"/>
        </w:rPr>
        <w:t xml:space="preserve"> Елена Викторовна.</w:t>
      </w:r>
    </w:p>
    <w:p w:rsidR="007550E3" w:rsidRPr="009F68E6" w:rsidRDefault="007550E3" w:rsidP="00A16070">
      <w:pPr>
        <w:pStyle w:val="aa"/>
        <w:rPr>
          <w:color w:val="333333"/>
        </w:rPr>
      </w:pPr>
    </w:p>
    <w:p w:rsidR="007550E3" w:rsidRPr="009F68E6" w:rsidRDefault="007550E3" w:rsidP="00A16070">
      <w:pPr>
        <w:pStyle w:val="aa"/>
        <w:rPr>
          <w:color w:val="333333"/>
        </w:rPr>
      </w:pPr>
    </w:p>
    <w:p w:rsidR="007550E3" w:rsidRPr="009F68E6" w:rsidRDefault="007550E3" w:rsidP="00A16070">
      <w:pPr>
        <w:pStyle w:val="aa"/>
        <w:rPr>
          <w:color w:val="333333"/>
        </w:rPr>
      </w:pPr>
    </w:p>
    <w:p w:rsidR="007550E3" w:rsidRPr="009F68E6" w:rsidRDefault="007550E3" w:rsidP="00A16070">
      <w:pPr>
        <w:pStyle w:val="aa"/>
        <w:rPr>
          <w:color w:val="333333"/>
        </w:rPr>
      </w:pPr>
    </w:p>
    <w:p w:rsidR="007550E3" w:rsidRPr="009F68E6" w:rsidRDefault="007550E3" w:rsidP="00A16070">
      <w:pPr>
        <w:pStyle w:val="aa"/>
        <w:rPr>
          <w:color w:val="333333"/>
        </w:rPr>
      </w:pPr>
    </w:p>
    <w:p w:rsidR="007550E3" w:rsidRPr="009F68E6" w:rsidRDefault="007550E3" w:rsidP="00A16070">
      <w:pPr>
        <w:pStyle w:val="aa"/>
        <w:rPr>
          <w:color w:val="333333"/>
        </w:rPr>
      </w:pPr>
    </w:p>
    <w:p w:rsidR="007550E3" w:rsidRPr="009F68E6" w:rsidRDefault="007550E3" w:rsidP="00A16070">
      <w:pPr>
        <w:pStyle w:val="aa"/>
        <w:rPr>
          <w:color w:val="333333"/>
        </w:rPr>
      </w:pPr>
    </w:p>
    <w:p w:rsidR="00B64022" w:rsidRPr="009F68E6" w:rsidRDefault="00B64022" w:rsidP="00A16070">
      <w:pPr>
        <w:pStyle w:val="aa"/>
        <w:rPr>
          <w:color w:val="333333"/>
        </w:rPr>
      </w:pPr>
    </w:p>
    <w:p w:rsidR="00B64022" w:rsidRPr="009F68E6" w:rsidRDefault="00B64022" w:rsidP="00A16070">
      <w:pPr>
        <w:pStyle w:val="aa"/>
        <w:rPr>
          <w:color w:val="333333"/>
        </w:rPr>
      </w:pPr>
    </w:p>
    <w:p w:rsidR="00B64022" w:rsidRPr="009F68E6" w:rsidRDefault="00B64022" w:rsidP="00A16070">
      <w:pPr>
        <w:pStyle w:val="aa"/>
        <w:rPr>
          <w:color w:val="333333"/>
        </w:rPr>
      </w:pPr>
    </w:p>
    <w:p w:rsidR="00B64022" w:rsidRPr="009F68E6" w:rsidRDefault="00B64022" w:rsidP="00A16070">
      <w:pPr>
        <w:pStyle w:val="aa"/>
        <w:rPr>
          <w:color w:val="333333"/>
        </w:rPr>
      </w:pPr>
    </w:p>
    <w:p w:rsidR="00B64022" w:rsidRPr="009F68E6" w:rsidRDefault="00B64022" w:rsidP="00A16070">
      <w:pPr>
        <w:pStyle w:val="aa"/>
        <w:rPr>
          <w:color w:val="333333"/>
        </w:rPr>
      </w:pPr>
    </w:p>
    <w:p w:rsidR="00B64022" w:rsidRPr="009F68E6" w:rsidRDefault="00B64022" w:rsidP="00A16070">
      <w:pPr>
        <w:pStyle w:val="aa"/>
        <w:rPr>
          <w:color w:val="333333"/>
        </w:rPr>
      </w:pPr>
    </w:p>
    <w:p w:rsidR="00B64022" w:rsidRPr="009F68E6" w:rsidRDefault="00B64022" w:rsidP="00A16070">
      <w:pPr>
        <w:pStyle w:val="aa"/>
        <w:rPr>
          <w:color w:val="333333"/>
        </w:rPr>
      </w:pPr>
    </w:p>
    <w:p w:rsidR="00B64022" w:rsidRPr="004D1E84" w:rsidRDefault="00B64022" w:rsidP="004D1E84">
      <w:pPr>
        <w:pStyle w:val="3"/>
        <w:jc w:val="center"/>
        <w:rPr>
          <w:rFonts w:ascii="Times New Roman" w:hAnsi="Times New Roman"/>
          <w:color w:val="0577A6"/>
          <w:sz w:val="36"/>
          <w:szCs w:val="24"/>
        </w:rPr>
      </w:pPr>
      <w:r w:rsidRPr="004D1E84">
        <w:rPr>
          <w:rFonts w:ascii="Times New Roman" w:hAnsi="Times New Roman"/>
          <w:sz w:val="36"/>
          <w:szCs w:val="24"/>
        </w:rPr>
        <w:lastRenderedPageBreak/>
        <w:t>Актуальность проекта.</w:t>
      </w:r>
    </w:p>
    <w:p w:rsidR="00B64022" w:rsidRPr="004D1E84" w:rsidRDefault="00B64022" w:rsidP="00D06BDB">
      <w:pPr>
        <w:pStyle w:val="aa"/>
        <w:ind w:firstLine="708"/>
        <w:jc w:val="both"/>
        <w:rPr>
          <w:sz w:val="32"/>
        </w:rPr>
      </w:pPr>
      <w:r w:rsidRPr="004D1E84">
        <w:rPr>
          <w:sz w:val="32"/>
        </w:rPr>
        <w:t>Быть готовым к школе – это не значит уметь писать и читать, необходимо быть психологически готовым к школе!</w:t>
      </w:r>
    </w:p>
    <w:p w:rsidR="00B64022" w:rsidRPr="004D1E84" w:rsidRDefault="00B64022" w:rsidP="004D1E84">
      <w:pPr>
        <w:pStyle w:val="aa"/>
        <w:jc w:val="both"/>
        <w:rPr>
          <w:sz w:val="32"/>
        </w:rPr>
      </w:pPr>
      <w:r w:rsidRPr="004D1E84">
        <w:rPr>
          <w:sz w:val="32"/>
        </w:rPr>
        <w:t>Учебная деятельность – сложна для дошкольника и автоматический переход на нее без предварительной подготовки ребенка просто не возможен.</w:t>
      </w:r>
    </w:p>
    <w:p w:rsidR="00813B85" w:rsidRPr="004D1E84" w:rsidRDefault="00B64022" w:rsidP="004D1E84">
      <w:pPr>
        <w:pStyle w:val="aa"/>
        <w:jc w:val="both"/>
        <w:rPr>
          <w:sz w:val="32"/>
        </w:rPr>
      </w:pPr>
      <w:r w:rsidRPr="004D1E84">
        <w:rPr>
          <w:sz w:val="32"/>
        </w:rPr>
        <w:t xml:space="preserve">Но подготовка нужна не только ребенку, а и его родителям, особенно тем, у кого первый ребенок идет в школу. </w:t>
      </w:r>
    </w:p>
    <w:p w:rsidR="00B64022" w:rsidRPr="004D1E84" w:rsidRDefault="00B64022" w:rsidP="004D1E84">
      <w:pPr>
        <w:pStyle w:val="aa"/>
        <w:jc w:val="both"/>
        <w:rPr>
          <w:sz w:val="32"/>
        </w:rPr>
      </w:pPr>
      <w:r w:rsidRPr="004D1E84">
        <w:rPr>
          <w:sz w:val="32"/>
        </w:rPr>
        <w:t>Психическое здоровье детей при переходе из детского сада в школу долгое время не привлекало внимания взрослых. Между тем поступление в школу полностью перестраивает жизнь ребенка. В школе ребенок попадает в новые социальные условия.</w:t>
      </w:r>
    </w:p>
    <w:p w:rsidR="00B64022" w:rsidRPr="004D1E84" w:rsidRDefault="00B64022" w:rsidP="004D1E84">
      <w:pPr>
        <w:pStyle w:val="aa"/>
        <w:jc w:val="both"/>
        <w:rPr>
          <w:sz w:val="32"/>
        </w:rPr>
      </w:pPr>
      <w:r w:rsidRPr="004D1E84">
        <w:rPr>
          <w:sz w:val="32"/>
        </w:rPr>
        <w:t xml:space="preserve">Плохо подготовленный к обучению ребенок уже в первом классе начинает отставать от сверстников, что способствует формированию сниженной самооценки и в дальнейшем приводит к устойчивой школьной неуспеваемости и </w:t>
      </w:r>
      <w:proofErr w:type="spellStart"/>
      <w:r w:rsidRPr="004D1E84">
        <w:rPr>
          <w:sz w:val="32"/>
        </w:rPr>
        <w:t>дезадаптации</w:t>
      </w:r>
      <w:proofErr w:type="spellEnd"/>
      <w:r w:rsidRPr="004D1E84">
        <w:rPr>
          <w:sz w:val="32"/>
        </w:rPr>
        <w:t>.</w:t>
      </w:r>
    </w:p>
    <w:p w:rsidR="00B64022" w:rsidRPr="004D1E84" w:rsidRDefault="00B64022" w:rsidP="004D1E84">
      <w:pPr>
        <w:shd w:val="clear" w:color="auto" w:fill="F9F5EE"/>
        <w:spacing w:before="100" w:beforeAutospacing="1" w:after="100" w:afterAutospacing="1" w:line="384" w:lineRule="atLeast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D1E8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Поступление в школу – качественно новый этап в развитии дошкольника, связанный с изменением социальной ситуации и личностными преобразованиями, которые Л.С. </w:t>
      </w:r>
      <w:proofErr w:type="spellStart"/>
      <w:r w:rsidRPr="004D1E84">
        <w:rPr>
          <w:rFonts w:ascii="Times New Roman" w:eastAsia="Times New Roman" w:hAnsi="Times New Roman" w:cs="Times New Roman"/>
          <w:sz w:val="32"/>
          <w:szCs w:val="24"/>
          <w:lang w:eastAsia="ru-RU"/>
        </w:rPr>
        <w:t>Выготский</w:t>
      </w:r>
      <w:proofErr w:type="spellEnd"/>
      <w:r w:rsidRPr="004D1E8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назвал кризисом семи лет. Главное что необходимо ребенку, - положительная мотивация к обучению. По результатам опроса на начальном этапе дошкольники представляю свою будущую школьную жизнь примерно так: школьник самый счастливый ребенок ему купили новый портфель, форму и всякие принадлежности, он будет слушать учителя и получать пятерки. Подобные детские надежды таят в себе опасность, потому что ребенок воспринимает школу как очередную игру, которая может оказаться совсем не такой привлекательной. Таким образом, стала очевидным целенаправленная работа по воспитанию положительного отношения к школе, формированию умения сотрудничества </w:t>
      </w:r>
      <w:proofErr w:type="gramStart"/>
      <w:r w:rsidRPr="004D1E84">
        <w:rPr>
          <w:rFonts w:ascii="Times New Roman" w:eastAsia="Times New Roman" w:hAnsi="Times New Roman" w:cs="Times New Roman"/>
          <w:sz w:val="32"/>
          <w:szCs w:val="24"/>
          <w:lang w:eastAsia="ru-RU"/>
        </w:rPr>
        <w:t>со</w:t>
      </w:r>
      <w:proofErr w:type="gramEnd"/>
      <w:r w:rsidRPr="004D1E8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взрослыми (умения просить помощи).</w:t>
      </w:r>
    </w:p>
    <w:p w:rsidR="00B64022" w:rsidRPr="004D1E84" w:rsidRDefault="00B64022" w:rsidP="004D1E84">
      <w:pPr>
        <w:shd w:val="clear" w:color="auto" w:fill="F9F5EE"/>
        <w:spacing w:before="100" w:beforeAutospacing="1" w:after="100" w:afterAutospacing="1" w:line="384" w:lineRule="atLeast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D1E8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Отношение ребенка к школе формируется до того как он в нее пойдет, и здесь важно правильно подать информацию со стороны </w:t>
      </w:r>
      <w:r w:rsidRPr="004D1E84">
        <w:rPr>
          <w:rFonts w:ascii="Times New Roman" w:eastAsia="Times New Roman" w:hAnsi="Times New Roman" w:cs="Times New Roman"/>
          <w:sz w:val="32"/>
          <w:szCs w:val="24"/>
          <w:lang w:eastAsia="ru-RU"/>
        </w:rPr>
        <w:lastRenderedPageBreak/>
        <w:t>родителей и детского сада. В дошкольном возрасте важно настроить ребенка на ежедневный труд и внушить ему, что у него все получиться, если он постарается. И поэтому, реализуя данный проект, углубились в формирование у детей знаний о тех предметах, качествах характера и условий которые необходимы школьнику для получения результата. </w:t>
      </w:r>
    </w:p>
    <w:p w:rsidR="001E4FC8" w:rsidRPr="004D1E84" w:rsidRDefault="001E4FC8" w:rsidP="004D1E84">
      <w:pPr>
        <w:shd w:val="clear" w:color="auto" w:fill="F9F5EE"/>
        <w:spacing w:before="100" w:beforeAutospacing="1" w:after="100" w:afterAutospacing="1" w:line="384" w:lineRule="atLeast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D1E8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Ряд авторов подчеркивает необходимость воспитания положительного отношения к школе, как условие успешного обучения в дальнейшем (Я.А. Коменский, </w:t>
      </w:r>
      <w:proofErr w:type="gramStart"/>
      <w:r w:rsidRPr="004D1E84">
        <w:rPr>
          <w:rFonts w:ascii="Times New Roman" w:eastAsia="Times New Roman" w:hAnsi="Times New Roman" w:cs="Times New Roman"/>
          <w:sz w:val="32"/>
          <w:szCs w:val="24"/>
          <w:lang w:eastAsia="ru-RU"/>
        </w:rPr>
        <w:t>Дж</w:t>
      </w:r>
      <w:proofErr w:type="gramEnd"/>
      <w:r w:rsidRPr="004D1E8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. Локк, Ж.Ж. Руссо, </w:t>
      </w:r>
      <w:r w:rsidR="00C9321B" w:rsidRPr="004D1E8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И.Г. Песталоцци, Н.А. Добролюбов, К.Д. Ушинский, А.С. Симонович, Е.И. </w:t>
      </w:r>
      <w:proofErr w:type="spellStart"/>
      <w:r w:rsidR="00C9321B" w:rsidRPr="004D1E84">
        <w:rPr>
          <w:rFonts w:ascii="Times New Roman" w:eastAsia="Times New Roman" w:hAnsi="Times New Roman" w:cs="Times New Roman"/>
          <w:sz w:val="32"/>
          <w:szCs w:val="24"/>
          <w:lang w:eastAsia="ru-RU"/>
        </w:rPr>
        <w:t>Водовозова</w:t>
      </w:r>
      <w:proofErr w:type="spellEnd"/>
      <w:r w:rsidR="00C9321B" w:rsidRPr="004D1E84">
        <w:rPr>
          <w:rFonts w:ascii="Times New Roman" w:eastAsia="Times New Roman" w:hAnsi="Times New Roman" w:cs="Times New Roman"/>
          <w:sz w:val="32"/>
          <w:szCs w:val="24"/>
          <w:lang w:eastAsia="ru-RU"/>
        </w:rPr>
        <w:t>, А.С. Макаренко).</w:t>
      </w:r>
    </w:p>
    <w:p w:rsidR="00C9321B" w:rsidRPr="004D1E84" w:rsidRDefault="00C9321B" w:rsidP="004D1E84">
      <w:pPr>
        <w:shd w:val="clear" w:color="auto" w:fill="F9F5EE"/>
        <w:spacing w:before="100" w:beforeAutospacing="1" w:after="100" w:afterAutospacing="1" w:line="384" w:lineRule="atLeast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D1E84">
        <w:rPr>
          <w:rFonts w:ascii="Times New Roman" w:eastAsia="Times New Roman" w:hAnsi="Times New Roman" w:cs="Times New Roman"/>
          <w:sz w:val="32"/>
          <w:szCs w:val="24"/>
          <w:lang w:eastAsia="ru-RU"/>
        </w:rPr>
        <w:t>Да и практика сегодня нацелена в основном на интеллектуальную подготовку детей к школе и мало внимания уделяет формированию «внутренней позиции школьника».</w:t>
      </w:r>
    </w:p>
    <w:p w:rsidR="00C9321B" w:rsidRPr="004D1E84" w:rsidRDefault="00C9321B" w:rsidP="004D1E84">
      <w:pPr>
        <w:shd w:val="clear" w:color="auto" w:fill="F9F5EE"/>
        <w:spacing w:before="100" w:beforeAutospacing="1" w:after="100" w:afterAutospacing="1" w:line="384" w:lineRule="atLeast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D1E84">
        <w:rPr>
          <w:rFonts w:ascii="Times New Roman" w:eastAsia="Times New Roman" w:hAnsi="Times New Roman" w:cs="Times New Roman"/>
          <w:sz w:val="32"/>
          <w:szCs w:val="24"/>
          <w:lang w:eastAsia="ru-RU"/>
        </w:rPr>
        <w:t>Следовательно, теоретический анализ литературы и данные практики убедили в проведении целенаправленной работы по воспитанию положительного отношения к школе у детей подготовительной группы с помощью разнообразных форм и методов работы, через создание предметно-развивающей среды, через педагогическое просвещение родителей, взаимодействие с педагогами.</w:t>
      </w:r>
    </w:p>
    <w:p w:rsidR="00B64022" w:rsidRPr="009F68E6" w:rsidRDefault="00B64022" w:rsidP="00B64022">
      <w:pPr>
        <w:pStyle w:val="aa"/>
        <w:rPr>
          <w:color w:val="333333"/>
        </w:rPr>
      </w:pPr>
    </w:p>
    <w:p w:rsidR="00B64022" w:rsidRPr="009F68E6" w:rsidRDefault="00B64022" w:rsidP="00B64022">
      <w:pPr>
        <w:pStyle w:val="aa"/>
        <w:rPr>
          <w:color w:val="333333"/>
        </w:rPr>
      </w:pPr>
    </w:p>
    <w:p w:rsidR="004D1E84" w:rsidRDefault="004D1E84" w:rsidP="00B64022">
      <w:pPr>
        <w:pStyle w:val="aa"/>
        <w:rPr>
          <w:color w:val="333333"/>
        </w:rPr>
      </w:pPr>
    </w:p>
    <w:p w:rsidR="004D1E84" w:rsidRDefault="004D1E84" w:rsidP="00B64022">
      <w:pPr>
        <w:pStyle w:val="aa"/>
        <w:rPr>
          <w:color w:val="333333"/>
        </w:rPr>
      </w:pPr>
    </w:p>
    <w:p w:rsidR="004D1E84" w:rsidRDefault="004D1E84" w:rsidP="00B64022">
      <w:pPr>
        <w:pStyle w:val="aa"/>
        <w:rPr>
          <w:color w:val="333333"/>
        </w:rPr>
      </w:pPr>
    </w:p>
    <w:p w:rsidR="004D1E84" w:rsidRDefault="004D1E84" w:rsidP="00B64022">
      <w:pPr>
        <w:pStyle w:val="aa"/>
        <w:rPr>
          <w:color w:val="333333"/>
        </w:rPr>
      </w:pPr>
    </w:p>
    <w:p w:rsidR="004D1E84" w:rsidRDefault="004D1E84" w:rsidP="00B64022">
      <w:pPr>
        <w:pStyle w:val="aa"/>
        <w:rPr>
          <w:color w:val="333333"/>
        </w:rPr>
      </w:pPr>
    </w:p>
    <w:p w:rsidR="004D1E84" w:rsidRDefault="004D1E84" w:rsidP="00B64022">
      <w:pPr>
        <w:pStyle w:val="aa"/>
        <w:rPr>
          <w:color w:val="333333"/>
        </w:rPr>
      </w:pPr>
    </w:p>
    <w:p w:rsidR="004D1E84" w:rsidRDefault="004D1E84" w:rsidP="00B64022">
      <w:pPr>
        <w:pStyle w:val="aa"/>
        <w:rPr>
          <w:color w:val="333333"/>
        </w:rPr>
      </w:pPr>
    </w:p>
    <w:p w:rsidR="00B64022" w:rsidRPr="00D06BDB" w:rsidRDefault="00B64022" w:rsidP="00B64022">
      <w:pPr>
        <w:pStyle w:val="aa"/>
        <w:rPr>
          <w:color w:val="333333"/>
          <w:sz w:val="32"/>
        </w:rPr>
      </w:pPr>
      <w:r w:rsidRPr="00D06BDB">
        <w:rPr>
          <w:b/>
          <w:color w:val="333333"/>
          <w:sz w:val="40"/>
        </w:rPr>
        <w:lastRenderedPageBreak/>
        <w:t>Цель</w:t>
      </w:r>
      <w:r w:rsidRPr="00D06BDB">
        <w:rPr>
          <w:b/>
          <w:color w:val="333333"/>
          <w:sz w:val="36"/>
        </w:rPr>
        <w:t>:</w:t>
      </w:r>
      <w:r w:rsidRPr="00D06BDB">
        <w:rPr>
          <w:color w:val="333333"/>
          <w:sz w:val="32"/>
        </w:rPr>
        <w:t xml:space="preserve"> обеспечить эффективность работы по личностной готовности к школе детей подготовительной группы.</w:t>
      </w:r>
    </w:p>
    <w:p w:rsidR="00B64022" w:rsidRPr="00D06BDB" w:rsidRDefault="00B64022" w:rsidP="00B64022">
      <w:pPr>
        <w:pStyle w:val="aa"/>
        <w:rPr>
          <w:b/>
          <w:color w:val="333333"/>
          <w:sz w:val="40"/>
        </w:rPr>
      </w:pPr>
      <w:r w:rsidRPr="00D06BDB">
        <w:rPr>
          <w:b/>
          <w:color w:val="333333"/>
          <w:sz w:val="40"/>
        </w:rPr>
        <w:t xml:space="preserve">Задачи: </w:t>
      </w:r>
    </w:p>
    <w:p w:rsidR="00B64022" w:rsidRDefault="00B64022" w:rsidP="00D06BDB">
      <w:pPr>
        <w:pStyle w:val="aa"/>
        <w:numPr>
          <w:ilvl w:val="0"/>
          <w:numId w:val="3"/>
        </w:numPr>
        <w:ind w:left="0" w:firstLine="0"/>
        <w:jc w:val="both"/>
        <w:rPr>
          <w:color w:val="333333"/>
          <w:sz w:val="32"/>
        </w:rPr>
      </w:pPr>
      <w:r w:rsidRPr="00D06BDB">
        <w:rPr>
          <w:color w:val="333333"/>
          <w:sz w:val="32"/>
        </w:rPr>
        <w:t xml:space="preserve">Помощь детям в осознании своего реального «Я», развитии потенциальных возможностей, </w:t>
      </w:r>
      <w:proofErr w:type="spellStart"/>
      <w:r w:rsidRPr="00D06BDB">
        <w:rPr>
          <w:color w:val="333333"/>
          <w:sz w:val="32"/>
        </w:rPr>
        <w:t>отреагирование</w:t>
      </w:r>
      <w:proofErr w:type="spellEnd"/>
      <w:r w:rsidRPr="00D06BDB">
        <w:rPr>
          <w:color w:val="333333"/>
          <w:sz w:val="32"/>
        </w:rPr>
        <w:t xml:space="preserve"> внутренних конфликтов, страхов, агрессивных тенденций, уменьшение тревожности, беспокойства и чувства вины.</w:t>
      </w:r>
    </w:p>
    <w:p w:rsidR="00B64022" w:rsidRPr="00D06BDB" w:rsidRDefault="00B64022" w:rsidP="00D06BDB">
      <w:pPr>
        <w:pStyle w:val="aa"/>
        <w:numPr>
          <w:ilvl w:val="0"/>
          <w:numId w:val="3"/>
        </w:numPr>
        <w:ind w:left="0" w:firstLine="0"/>
        <w:jc w:val="both"/>
        <w:rPr>
          <w:color w:val="333333"/>
          <w:sz w:val="32"/>
        </w:rPr>
      </w:pPr>
      <w:r w:rsidRPr="00D06BDB">
        <w:rPr>
          <w:color w:val="333333"/>
          <w:sz w:val="32"/>
        </w:rPr>
        <w:t>Оказание помощи в понимании себя и других, обучение умению быть в мире с собой.</w:t>
      </w:r>
    </w:p>
    <w:p w:rsidR="00B64022" w:rsidRPr="00D06BDB" w:rsidRDefault="00B64022" w:rsidP="00D06BDB">
      <w:pPr>
        <w:pStyle w:val="aa"/>
        <w:numPr>
          <w:ilvl w:val="0"/>
          <w:numId w:val="3"/>
        </w:numPr>
        <w:ind w:left="0" w:firstLine="0"/>
        <w:jc w:val="both"/>
        <w:rPr>
          <w:color w:val="333333"/>
          <w:sz w:val="32"/>
        </w:rPr>
      </w:pPr>
      <w:r w:rsidRPr="00D06BDB">
        <w:rPr>
          <w:color w:val="333333"/>
          <w:sz w:val="32"/>
        </w:rPr>
        <w:t>Повышение уровня самоконтроля в отношении своего эмоционального состояния в ходе общения, формирование терпимости к мнению собеседника.</w:t>
      </w:r>
    </w:p>
    <w:p w:rsidR="00B64022" w:rsidRPr="00D06BDB" w:rsidRDefault="00B64022" w:rsidP="00D06BDB">
      <w:pPr>
        <w:pStyle w:val="aa"/>
        <w:numPr>
          <w:ilvl w:val="0"/>
          <w:numId w:val="3"/>
        </w:numPr>
        <w:ind w:left="0" w:firstLine="0"/>
        <w:jc w:val="both"/>
        <w:rPr>
          <w:color w:val="333333"/>
          <w:sz w:val="32"/>
        </w:rPr>
      </w:pPr>
      <w:r w:rsidRPr="00D06BDB">
        <w:rPr>
          <w:color w:val="333333"/>
          <w:sz w:val="32"/>
        </w:rPr>
        <w:t>Развитие познавательных и психических процессов – восприятия, памяти, внимания, воображения.</w:t>
      </w:r>
    </w:p>
    <w:p w:rsidR="00B64022" w:rsidRPr="00D06BDB" w:rsidRDefault="00B64022" w:rsidP="00D06BDB">
      <w:pPr>
        <w:pStyle w:val="aa"/>
        <w:numPr>
          <w:ilvl w:val="0"/>
          <w:numId w:val="3"/>
        </w:numPr>
        <w:ind w:left="0" w:firstLine="0"/>
        <w:jc w:val="both"/>
        <w:rPr>
          <w:color w:val="333333"/>
          <w:sz w:val="32"/>
        </w:rPr>
      </w:pPr>
      <w:r w:rsidRPr="00D06BDB">
        <w:rPr>
          <w:color w:val="333333"/>
          <w:sz w:val="32"/>
        </w:rPr>
        <w:t xml:space="preserve">Создание условий для </w:t>
      </w:r>
      <w:proofErr w:type="spellStart"/>
      <w:r w:rsidRPr="00D06BDB">
        <w:rPr>
          <w:color w:val="333333"/>
          <w:sz w:val="32"/>
        </w:rPr>
        <w:t>отреагирования</w:t>
      </w:r>
      <w:proofErr w:type="spellEnd"/>
      <w:r w:rsidRPr="00D06BDB">
        <w:rPr>
          <w:color w:val="333333"/>
          <w:sz w:val="32"/>
        </w:rPr>
        <w:t xml:space="preserve"> негативных переживаний.</w:t>
      </w:r>
    </w:p>
    <w:p w:rsidR="00B64022" w:rsidRPr="00D06BDB" w:rsidRDefault="00B64022" w:rsidP="00D06BDB">
      <w:pPr>
        <w:pStyle w:val="aa"/>
        <w:numPr>
          <w:ilvl w:val="0"/>
          <w:numId w:val="3"/>
        </w:numPr>
        <w:ind w:left="0" w:firstLine="0"/>
        <w:jc w:val="both"/>
        <w:rPr>
          <w:color w:val="333333"/>
          <w:sz w:val="32"/>
        </w:rPr>
      </w:pPr>
      <w:r w:rsidRPr="00D06BDB">
        <w:rPr>
          <w:color w:val="333333"/>
          <w:sz w:val="32"/>
        </w:rPr>
        <w:t>Создание условий для самовыражения ребенка.</w:t>
      </w:r>
    </w:p>
    <w:p w:rsidR="00B64022" w:rsidRPr="00D06BDB" w:rsidRDefault="00B64022" w:rsidP="00D06BDB">
      <w:pPr>
        <w:pStyle w:val="aa"/>
        <w:numPr>
          <w:ilvl w:val="0"/>
          <w:numId w:val="3"/>
        </w:numPr>
        <w:ind w:left="0" w:firstLine="0"/>
        <w:jc w:val="both"/>
        <w:rPr>
          <w:color w:val="333333"/>
          <w:sz w:val="32"/>
        </w:rPr>
      </w:pPr>
      <w:r w:rsidRPr="00D06BDB">
        <w:rPr>
          <w:color w:val="333333"/>
          <w:sz w:val="32"/>
        </w:rPr>
        <w:t>Развитие личностной сферы – формирование адекватной самооценки, повышение уверенности в себе.</w:t>
      </w:r>
    </w:p>
    <w:p w:rsidR="00B64022" w:rsidRPr="00D06BDB" w:rsidRDefault="00B64022" w:rsidP="00D06BDB">
      <w:pPr>
        <w:pStyle w:val="aa"/>
        <w:numPr>
          <w:ilvl w:val="0"/>
          <w:numId w:val="3"/>
        </w:numPr>
        <w:ind w:left="0" w:firstLine="0"/>
        <w:jc w:val="both"/>
        <w:rPr>
          <w:color w:val="333333"/>
          <w:sz w:val="32"/>
        </w:rPr>
      </w:pPr>
      <w:r w:rsidRPr="00D06BDB">
        <w:rPr>
          <w:color w:val="333333"/>
          <w:sz w:val="32"/>
        </w:rPr>
        <w:t>Развитие эмоциональной сферы, введение ребенка в мир человеческих эмоций.</w:t>
      </w:r>
    </w:p>
    <w:p w:rsidR="00B64022" w:rsidRPr="00D06BDB" w:rsidRDefault="00B64022" w:rsidP="00D06BDB">
      <w:pPr>
        <w:pStyle w:val="aa"/>
        <w:numPr>
          <w:ilvl w:val="0"/>
          <w:numId w:val="3"/>
        </w:numPr>
        <w:ind w:left="0" w:firstLine="0"/>
        <w:jc w:val="both"/>
        <w:rPr>
          <w:color w:val="333333"/>
          <w:sz w:val="32"/>
        </w:rPr>
      </w:pPr>
      <w:r w:rsidRPr="00D06BDB">
        <w:rPr>
          <w:color w:val="333333"/>
          <w:sz w:val="32"/>
        </w:rPr>
        <w:t xml:space="preserve">Развитие волевой сферы – произвольности и психических процессов, </w:t>
      </w:r>
      <w:proofErr w:type="spellStart"/>
      <w:r w:rsidRPr="00D06BDB">
        <w:rPr>
          <w:color w:val="333333"/>
          <w:sz w:val="32"/>
        </w:rPr>
        <w:t>саморегуляции</w:t>
      </w:r>
      <w:proofErr w:type="spellEnd"/>
      <w:r w:rsidRPr="00D06BDB">
        <w:rPr>
          <w:color w:val="333333"/>
          <w:sz w:val="32"/>
        </w:rPr>
        <w:t>, необходимых для успешного обучения в школе.</w:t>
      </w:r>
    </w:p>
    <w:p w:rsidR="00B64022" w:rsidRPr="00D06BDB" w:rsidRDefault="00B64022" w:rsidP="00D06BDB">
      <w:pPr>
        <w:pStyle w:val="aa"/>
        <w:numPr>
          <w:ilvl w:val="0"/>
          <w:numId w:val="3"/>
        </w:numPr>
        <w:ind w:left="0" w:firstLine="0"/>
        <w:jc w:val="both"/>
        <w:rPr>
          <w:color w:val="333333"/>
          <w:sz w:val="32"/>
        </w:rPr>
      </w:pPr>
      <w:r w:rsidRPr="00D06BDB">
        <w:rPr>
          <w:color w:val="333333"/>
          <w:sz w:val="32"/>
        </w:rPr>
        <w:t>Развитие коммуникативных умений, необходимых для успешного протекания процесса общения.</w:t>
      </w:r>
    </w:p>
    <w:p w:rsidR="00B64022" w:rsidRPr="00D06BDB" w:rsidRDefault="00B64022" w:rsidP="00D06BDB">
      <w:pPr>
        <w:pStyle w:val="aa"/>
        <w:numPr>
          <w:ilvl w:val="0"/>
          <w:numId w:val="3"/>
        </w:numPr>
        <w:ind w:left="0" w:firstLine="0"/>
        <w:jc w:val="both"/>
        <w:rPr>
          <w:color w:val="333333"/>
          <w:sz w:val="32"/>
        </w:rPr>
      </w:pPr>
      <w:r w:rsidRPr="00D06BDB">
        <w:rPr>
          <w:color w:val="333333"/>
          <w:sz w:val="32"/>
        </w:rPr>
        <w:t>Развитие интеллектуальной сферы – мыслительных умений, наглядно-действенного, наглядно-образного, словесно-логического, творческого и критического мышления.</w:t>
      </w:r>
    </w:p>
    <w:p w:rsidR="00B64022" w:rsidRPr="00D06BDB" w:rsidRDefault="00B64022" w:rsidP="00D06BDB">
      <w:pPr>
        <w:pStyle w:val="aa"/>
        <w:numPr>
          <w:ilvl w:val="0"/>
          <w:numId w:val="3"/>
        </w:numPr>
        <w:ind w:left="0" w:firstLine="0"/>
        <w:jc w:val="both"/>
        <w:rPr>
          <w:color w:val="333333"/>
          <w:sz w:val="32"/>
        </w:rPr>
      </w:pPr>
      <w:r w:rsidRPr="00D06BDB">
        <w:rPr>
          <w:color w:val="333333"/>
          <w:sz w:val="32"/>
        </w:rPr>
        <w:t>Формирование позитивной мотивации к обучению.</w:t>
      </w:r>
    </w:p>
    <w:p w:rsidR="00B64022" w:rsidRPr="009F68E6" w:rsidRDefault="00B64022" w:rsidP="00B64022">
      <w:pPr>
        <w:pStyle w:val="aa"/>
        <w:rPr>
          <w:color w:val="333333"/>
        </w:rPr>
      </w:pPr>
    </w:p>
    <w:p w:rsidR="00BD1B3E" w:rsidRPr="009F68E6" w:rsidRDefault="00BD1B3E" w:rsidP="00B64022">
      <w:pPr>
        <w:pStyle w:val="aa"/>
        <w:rPr>
          <w:color w:val="333333"/>
        </w:rPr>
      </w:pPr>
    </w:p>
    <w:p w:rsidR="00D06BDB" w:rsidRDefault="00D06BDB" w:rsidP="00BD1B3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D06BDB" w:rsidRDefault="00D06BDB" w:rsidP="00BD1B3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D06BDB" w:rsidRDefault="00D06BDB" w:rsidP="00BD1B3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D1B3E" w:rsidRPr="00D06BDB" w:rsidRDefault="00BD1B3E" w:rsidP="00D06BDB">
      <w:pPr>
        <w:jc w:val="center"/>
        <w:rPr>
          <w:rFonts w:ascii="Times New Roman" w:hAnsi="Times New Roman" w:cs="Times New Roman"/>
          <w:b/>
          <w:sz w:val="36"/>
          <w:szCs w:val="24"/>
          <w:lang w:eastAsia="ru-RU"/>
        </w:rPr>
      </w:pPr>
      <w:r w:rsidRPr="00D06BDB">
        <w:rPr>
          <w:rFonts w:ascii="Times New Roman" w:hAnsi="Times New Roman" w:cs="Times New Roman"/>
          <w:b/>
          <w:sz w:val="36"/>
          <w:szCs w:val="24"/>
          <w:lang w:eastAsia="ru-RU"/>
        </w:rPr>
        <w:lastRenderedPageBreak/>
        <w:t>Принципы реализации проекта:</w:t>
      </w:r>
    </w:p>
    <w:p w:rsidR="00BD1B3E" w:rsidRPr="00D06BDB" w:rsidRDefault="00BD1B3E" w:rsidP="00BD1B3E">
      <w:pPr>
        <w:rPr>
          <w:rFonts w:ascii="Times New Roman" w:hAnsi="Times New Roman" w:cs="Times New Roman"/>
          <w:sz w:val="36"/>
          <w:szCs w:val="24"/>
          <w:lang w:eastAsia="ru-RU"/>
        </w:rPr>
      </w:pPr>
      <w:r w:rsidRPr="00D06BDB">
        <w:rPr>
          <w:rFonts w:ascii="Times New Roman" w:hAnsi="Times New Roman" w:cs="Times New Roman"/>
          <w:sz w:val="36"/>
          <w:szCs w:val="24"/>
          <w:lang w:eastAsia="ru-RU"/>
        </w:rPr>
        <w:t xml:space="preserve">Принцип </w:t>
      </w:r>
      <w:proofErr w:type="spellStart"/>
      <w:r w:rsidRPr="00D06BDB">
        <w:rPr>
          <w:rFonts w:ascii="Times New Roman" w:hAnsi="Times New Roman" w:cs="Times New Roman"/>
          <w:sz w:val="36"/>
          <w:szCs w:val="24"/>
          <w:lang w:eastAsia="ru-RU"/>
        </w:rPr>
        <w:t>креативности</w:t>
      </w:r>
      <w:proofErr w:type="spellEnd"/>
      <w:r w:rsidRPr="00D06BDB">
        <w:rPr>
          <w:rFonts w:ascii="Times New Roman" w:hAnsi="Times New Roman" w:cs="Times New Roman"/>
          <w:sz w:val="36"/>
          <w:szCs w:val="24"/>
          <w:lang w:eastAsia="ru-RU"/>
        </w:rPr>
        <w:t xml:space="preserve">, позволяющий формировать новые знания, умения, навыки ребенка на базе уже </w:t>
      </w:r>
      <w:proofErr w:type="gramStart"/>
      <w:r w:rsidRPr="00D06BDB">
        <w:rPr>
          <w:rFonts w:ascii="Times New Roman" w:hAnsi="Times New Roman" w:cs="Times New Roman"/>
          <w:sz w:val="36"/>
          <w:szCs w:val="24"/>
          <w:lang w:eastAsia="ru-RU"/>
        </w:rPr>
        <w:t>имеющихся</w:t>
      </w:r>
      <w:proofErr w:type="gramEnd"/>
      <w:r w:rsidRPr="00D06BDB">
        <w:rPr>
          <w:rFonts w:ascii="Times New Roman" w:hAnsi="Times New Roman" w:cs="Times New Roman"/>
          <w:sz w:val="36"/>
          <w:szCs w:val="24"/>
          <w:lang w:eastAsia="ru-RU"/>
        </w:rPr>
        <w:t>.</w:t>
      </w:r>
    </w:p>
    <w:p w:rsidR="00BD1B3E" w:rsidRPr="00D06BDB" w:rsidRDefault="00BD1B3E" w:rsidP="00BD1B3E">
      <w:pPr>
        <w:rPr>
          <w:rFonts w:ascii="Times New Roman" w:hAnsi="Times New Roman" w:cs="Times New Roman"/>
          <w:sz w:val="36"/>
          <w:szCs w:val="24"/>
          <w:lang w:eastAsia="ru-RU"/>
        </w:rPr>
      </w:pPr>
      <w:r w:rsidRPr="00D06BDB">
        <w:rPr>
          <w:rFonts w:ascii="Times New Roman" w:hAnsi="Times New Roman" w:cs="Times New Roman"/>
          <w:sz w:val="36"/>
          <w:szCs w:val="24"/>
          <w:lang w:eastAsia="ru-RU"/>
        </w:rPr>
        <w:t xml:space="preserve">Принцип </w:t>
      </w:r>
      <w:proofErr w:type="spellStart"/>
      <w:r w:rsidRPr="00D06BDB">
        <w:rPr>
          <w:rFonts w:ascii="Times New Roman" w:hAnsi="Times New Roman" w:cs="Times New Roman"/>
          <w:sz w:val="36"/>
          <w:szCs w:val="24"/>
          <w:lang w:eastAsia="ru-RU"/>
        </w:rPr>
        <w:t>гуманизации</w:t>
      </w:r>
      <w:proofErr w:type="spellEnd"/>
      <w:r w:rsidRPr="00D06BDB">
        <w:rPr>
          <w:rFonts w:ascii="Times New Roman" w:hAnsi="Times New Roman" w:cs="Times New Roman"/>
          <w:sz w:val="36"/>
          <w:szCs w:val="24"/>
          <w:lang w:eastAsia="ru-RU"/>
        </w:rPr>
        <w:t>: во главу проекта поставлен ребенок и забота о его здоровье и безопасности.</w:t>
      </w:r>
    </w:p>
    <w:p w:rsidR="00BD1B3E" w:rsidRPr="00D06BDB" w:rsidRDefault="00BD1B3E" w:rsidP="00BD1B3E">
      <w:pPr>
        <w:rPr>
          <w:rFonts w:ascii="Times New Roman" w:hAnsi="Times New Roman" w:cs="Times New Roman"/>
          <w:sz w:val="36"/>
          <w:szCs w:val="24"/>
          <w:lang w:eastAsia="ru-RU"/>
        </w:rPr>
      </w:pPr>
      <w:r w:rsidRPr="00D06BDB">
        <w:rPr>
          <w:rFonts w:ascii="Times New Roman" w:hAnsi="Times New Roman" w:cs="Times New Roman"/>
          <w:sz w:val="36"/>
          <w:szCs w:val="24"/>
          <w:lang w:eastAsia="ru-RU"/>
        </w:rPr>
        <w:t>«Позитивный центризм» (отбор знаний, наиболее актуальных для ребенка данного возраста).</w:t>
      </w:r>
    </w:p>
    <w:p w:rsidR="00BD1B3E" w:rsidRPr="00D06BDB" w:rsidRDefault="00BD1B3E" w:rsidP="00BD1B3E">
      <w:pPr>
        <w:rPr>
          <w:rFonts w:ascii="Times New Roman" w:hAnsi="Times New Roman" w:cs="Times New Roman"/>
          <w:sz w:val="36"/>
          <w:szCs w:val="24"/>
          <w:lang w:eastAsia="ru-RU"/>
        </w:rPr>
      </w:pPr>
      <w:r w:rsidRPr="00D06BDB">
        <w:rPr>
          <w:rFonts w:ascii="Times New Roman" w:hAnsi="Times New Roman" w:cs="Times New Roman"/>
          <w:sz w:val="36"/>
          <w:szCs w:val="24"/>
          <w:lang w:eastAsia="ru-RU"/>
        </w:rPr>
        <w:t>Дифференцированный подход к каждому ребенку, учет его психологических особенностей, возможностей и интересов.</w:t>
      </w:r>
    </w:p>
    <w:p w:rsidR="00BD1B3E" w:rsidRPr="00D06BDB" w:rsidRDefault="00BD1B3E" w:rsidP="00BD1B3E">
      <w:pPr>
        <w:rPr>
          <w:rFonts w:ascii="Times New Roman" w:hAnsi="Times New Roman" w:cs="Times New Roman"/>
          <w:sz w:val="36"/>
          <w:szCs w:val="24"/>
          <w:lang w:eastAsia="ru-RU"/>
        </w:rPr>
      </w:pPr>
      <w:r w:rsidRPr="00D06BDB">
        <w:rPr>
          <w:rFonts w:ascii="Times New Roman" w:hAnsi="Times New Roman" w:cs="Times New Roman"/>
          <w:sz w:val="36"/>
          <w:szCs w:val="24"/>
          <w:lang w:eastAsia="ru-RU"/>
        </w:rPr>
        <w:t>Развивающий характер обучения, основанный на детской активности;</w:t>
      </w:r>
    </w:p>
    <w:p w:rsidR="00BD1B3E" w:rsidRPr="00D06BDB" w:rsidRDefault="00BD1B3E" w:rsidP="00BD1B3E">
      <w:pPr>
        <w:rPr>
          <w:rFonts w:ascii="Times New Roman" w:hAnsi="Times New Roman" w:cs="Times New Roman"/>
          <w:sz w:val="36"/>
          <w:szCs w:val="24"/>
          <w:lang w:eastAsia="ru-RU"/>
        </w:rPr>
      </w:pPr>
      <w:r w:rsidRPr="00D06BDB">
        <w:rPr>
          <w:rFonts w:ascii="Times New Roman" w:hAnsi="Times New Roman" w:cs="Times New Roman"/>
          <w:sz w:val="36"/>
          <w:szCs w:val="24"/>
          <w:lang w:eastAsia="ru-RU"/>
        </w:rPr>
        <w:t>Сочетание научности и доступности материала;</w:t>
      </w:r>
    </w:p>
    <w:p w:rsidR="00BD1B3E" w:rsidRPr="00D06BDB" w:rsidRDefault="00BD1B3E" w:rsidP="00BD1B3E">
      <w:pPr>
        <w:rPr>
          <w:rFonts w:ascii="Times New Roman" w:hAnsi="Times New Roman" w:cs="Times New Roman"/>
          <w:sz w:val="36"/>
          <w:szCs w:val="24"/>
          <w:lang w:eastAsia="ru-RU"/>
        </w:rPr>
      </w:pPr>
      <w:r w:rsidRPr="00D06BDB">
        <w:rPr>
          <w:rFonts w:ascii="Times New Roman" w:hAnsi="Times New Roman" w:cs="Times New Roman"/>
          <w:sz w:val="36"/>
          <w:szCs w:val="24"/>
          <w:lang w:eastAsia="ru-RU"/>
        </w:rPr>
        <w:t>Наглядность обучения;</w:t>
      </w:r>
    </w:p>
    <w:p w:rsidR="00BD1B3E" w:rsidRPr="00D06BDB" w:rsidRDefault="00BD1B3E" w:rsidP="00BD1B3E">
      <w:pPr>
        <w:rPr>
          <w:rFonts w:ascii="Times New Roman" w:hAnsi="Times New Roman" w:cs="Times New Roman"/>
          <w:sz w:val="36"/>
          <w:szCs w:val="24"/>
          <w:lang w:eastAsia="ru-RU"/>
        </w:rPr>
      </w:pPr>
      <w:r w:rsidRPr="00D06BDB">
        <w:rPr>
          <w:rFonts w:ascii="Times New Roman" w:hAnsi="Times New Roman" w:cs="Times New Roman"/>
          <w:sz w:val="36"/>
          <w:szCs w:val="24"/>
          <w:lang w:eastAsia="ru-RU"/>
        </w:rPr>
        <w:t>Характерный возрасту баланс интеллектуальных, эмоциональных и двигательных нагрузок;</w:t>
      </w:r>
    </w:p>
    <w:p w:rsidR="00BD1B3E" w:rsidRPr="00D06BDB" w:rsidRDefault="00BD1B3E" w:rsidP="00BD1B3E">
      <w:pPr>
        <w:rPr>
          <w:rFonts w:ascii="Times New Roman" w:hAnsi="Times New Roman" w:cs="Times New Roman"/>
          <w:sz w:val="36"/>
          <w:szCs w:val="24"/>
          <w:lang w:eastAsia="ru-RU"/>
        </w:rPr>
      </w:pPr>
      <w:r w:rsidRPr="00D06BDB">
        <w:rPr>
          <w:rFonts w:ascii="Times New Roman" w:hAnsi="Times New Roman" w:cs="Times New Roman"/>
          <w:sz w:val="36"/>
          <w:szCs w:val="24"/>
          <w:lang w:eastAsia="ru-RU"/>
        </w:rPr>
        <w:t xml:space="preserve">Принцип от </w:t>
      </w:r>
      <w:proofErr w:type="gramStart"/>
      <w:r w:rsidRPr="00D06BDB">
        <w:rPr>
          <w:rFonts w:ascii="Times New Roman" w:hAnsi="Times New Roman" w:cs="Times New Roman"/>
          <w:sz w:val="36"/>
          <w:szCs w:val="24"/>
          <w:lang w:eastAsia="ru-RU"/>
        </w:rPr>
        <w:t>близкого</w:t>
      </w:r>
      <w:proofErr w:type="gramEnd"/>
      <w:r w:rsidRPr="00D06BDB">
        <w:rPr>
          <w:rFonts w:ascii="Times New Roman" w:hAnsi="Times New Roman" w:cs="Times New Roman"/>
          <w:sz w:val="36"/>
          <w:szCs w:val="24"/>
          <w:lang w:eastAsia="ru-RU"/>
        </w:rPr>
        <w:t xml:space="preserve"> к далекому;</w:t>
      </w:r>
    </w:p>
    <w:p w:rsidR="00BD1B3E" w:rsidRPr="00D06BDB" w:rsidRDefault="00BD1B3E" w:rsidP="00BD1B3E">
      <w:pPr>
        <w:rPr>
          <w:rFonts w:ascii="Times New Roman" w:hAnsi="Times New Roman" w:cs="Times New Roman"/>
          <w:sz w:val="36"/>
          <w:szCs w:val="24"/>
          <w:lang w:eastAsia="ru-RU"/>
        </w:rPr>
      </w:pPr>
      <w:r w:rsidRPr="00D06BDB">
        <w:rPr>
          <w:rFonts w:ascii="Times New Roman" w:hAnsi="Times New Roman" w:cs="Times New Roman"/>
          <w:sz w:val="36"/>
          <w:szCs w:val="24"/>
          <w:lang w:eastAsia="ru-RU"/>
        </w:rPr>
        <w:t>Принцип системно-организованного подхода, который предполагает скоординированную работу всех специалистов ДОУ.</w:t>
      </w:r>
    </w:p>
    <w:p w:rsidR="00BD1B3E" w:rsidRPr="00D06BDB" w:rsidRDefault="00BD1B3E" w:rsidP="00BD1B3E">
      <w:pPr>
        <w:rPr>
          <w:rFonts w:ascii="Times New Roman" w:hAnsi="Times New Roman" w:cs="Times New Roman"/>
          <w:sz w:val="36"/>
          <w:szCs w:val="24"/>
          <w:lang w:eastAsia="ru-RU"/>
        </w:rPr>
      </w:pPr>
      <w:r w:rsidRPr="00D06BDB">
        <w:rPr>
          <w:rFonts w:ascii="Times New Roman" w:hAnsi="Times New Roman" w:cs="Times New Roman"/>
          <w:sz w:val="36"/>
          <w:szCs w:val="24"/>
          <w:lang w:eastAsia="ru-RU"/>
        </w:rPr>
        <w:t>Эти принципы взаимосвязаны и реализуются в единстве.</w:t>
      </w:r>
    </w:p>
    <w:p w:rsidR="00BD1B3E" w:rsidRPr="009F68E6" w:rsidRDefault="00BD1B3E" w:rsidP="00BD1B3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D1B3E" w:rsidRPr="00D06BDB" w:rsidRDefault="00BD1B3E" w:rsidP="00BD1B3E">
      <w:pPr>
        <w:rPr>
          <w:rFonts w:ascii="Times New Roman" w:hAnsi="Times New Roman" w:cs="Times New Roman"/>
          <w:b/>
          <w:sz w:val="36"/>
          <w:szCs w:val="24"/>
          <w:lang w:eastAsia="ru-RU"/>
        </w:rPr>
      </w:pPr>
      <w:r w:rsidRPr="00D06BDB">
        <w:rPr>
          <w:rFonts w:ascii="Times New Roman" w:hAnsi="Times New Roman" w:cs="Times New Roman"/>
          <w:b/>
          <w:sz w:val="36"/>
          <w:szCs w:val="24"/>
          <w:lang w:eastAsia="ru-RU"/>
        </w:rPr>
        <w:t>Проект реализуется по двум направлениям:</w:t>
      </w:r>
    </w:p>
    <w:p w:rsidR="00BD1B3E" w:rsidRPr="00D06BDB" w:rsidRDefault="00BD1B3E" w:rsidP="00BD1B3E">
      <w:pPr>
        <w:pStyle w:val="a9"/>
        <w:numPr>
          <w:ilvl w:val="1"/>
          <w:numId w:val="6"/>
        </w:numPr>
        <w:rPr>
          <w:rFonts w:ascii="Times New Roman" w:hAnsi="Times New Roman" w:cs="Times New Roman"/>
          <w:sz w:val="36"/>
          <w:szCs w:val="24"/>
          <w:lang w:eastAsia="ru-RU"/>
        </w:rPr>
      </w:pPr>
      <w:r w:rsidRPr="00D06BDB">
        <w:rPr>
          <w:rFonts w:ascii="Times New Roman" w:hAnsi="Times New Roman" w:cs="Times New Roman"/>
          <w:sz w:val="36"/>
          <w:szCs w:val="24"/>
          <w:lang w:eastAsia="ru-RU"/>
        </w:rPr>
        <w:t>Совместная деятельность с детьми.</w:t>
      </w:r>
    </w:p>
    <w:p w:rsidR="00BD1B3E" w:rsidRPr="00D06BDB" w:rsidRDefault="00BD1B3E" w:rsidP="00BD1B3E">
      <w:pPr>
        <w:pStyle w:val="a9"/>
        <w:numPr>
          <w:ilvl w:val="1"/>
          <w:numId w:val="6"/>
        </w:numPr>
        <w:rPr>
          <w:rFonts w:ascii="Times New Roman" w:hAnsi="Times New Roman" w:cs="Times New Roman"/>
          <w:sz w:val="36"/>
          <w:szCs w:val="24"/>
          <w:lang w:eastAsia="ru-RU"/>
        </w:rPr>
      </w:pPr>
      <w:r w:rsidRPr="00D06BDB">
        <w:rPr>
          <w:rFonts w:ascii="Times New Roman" w:hAnsi="Times New Roman" w:cs="Times New Roman"/>
          <w:sz w:val="36"/>
          <w:szCs w:val="24"/>
          <w:lang w:eastAsia="ru-RU"/>
        </w:rPr>
        <w:t>Взаимодействие с родителями.</w:t>
      </w:r>
    </w:p>
    <w:p w:rsidR="00D06BDB" w:rsidRDefault="00D06BDB" w:rsidP="00B64022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64022" w:rsidRPr="00D06BDB" w:rsidRDefault="00B64022" w:rsidP="00B64022">
      <w:pPr>
        <w:rPr>
          <w:rFonts w:ascii="Times New Roman" w:hAnsi="Times New Roman" w:cs="Times New Roman"/>
          <w:b/>
          <w:sz w:val="36"/>
          <w:szCs w:val="24"/>
          <w:lang w:eastAsia="ru-RU"/>
        </w:rPr>
      </w:pPr>
      <w:r w:rsidRPr="00D06BDB">
        <w:rPr>
          <w:rFonts w:ascii="Times New Roman" w:hAnsi="Times New Roman" w:cs="Times New Roman"/>
          <w:b/>
          <w:sz w:val="36"/>
          <w:szCs w:val="24"/>
          <w:lang w:eastAsia="ru-RU"/>
        </w:rPr>
        <w:lastRenderedPageBreak/>
        <w:t>Основные формы, средства и методы реализации:</w:t>
      </w:r>
    </w:p>
    <w:p w:rsidR="00B64022" w:rsidRPr="00D06BDB" w:rsidRDefault="00B64022" w:rsidP="00B64022">
      <w:pPr>
        <w:rPr>
          <w:rFonts w:ascii="Times New Roman" w:hAnsi="Times New Roman" w:cs="Times New Roman"/>
          <w:sz w:val="32"/>
          <w:szCs w:val="24"/>
          <w:lang w:eastAsia="ru-RU"/>
        </w:rPr>
      </w:pPr>
      <w:r w:rsidRPr="00D06BDB">
        <w:rPr>
          <w:rFonts w:ascii="Times New Roman" w:hAnsi="Times New Roman" w:cs="Times New Roman"/>
          <w:b/>
          <w:sz w:val="32"/>
          <w:szCs w:val="24"/>
          <w:lang w:eastAsia="ru-RU"/>
        </w:rPr>
        <w:t>Форма организации</w:t>
      </w:r>
      <w:r w:rsidRPr="00D06BDB">
        <w:rPr>
          <w:rFonts w:ascii="Times New Roman" w:hAnsi="Times New Roman" w:cs="Times New Roman"/>
          <w:sz w:val="32"/>
          <w:szCs w:val="24"/>
          <w:lang w:eastAsia="ru-RU"/>
        </w:rPr>
        <w:t xml:space="preserve"> – групповая</w:t>
      </w:r>
    </w:p>
    <w:p w:rsidR="00B64022" w:rsidRPr="00D06BDB" w:rsidRDefault="00B64022" w:rsidP="00B64022">
      <w:pPr>
        <w:rPr>
          <w:rFonts w:ascii="Times New Roman" w:hAnsi="Times New Roman" w:cs="Times New Roman"/>
          <w:sz w:val="32"/>
          <w:szCs w:val="24"/>
          <w:lang w:eastAsia="ru-RU"/>
        </w:rPr>
      </w:pPr>
      <w:r w:rsidRPr="00D06BDB">
        <w:rPr>
          <w:rFonts w:ascii="Times New Roman" w:hAnsi="Times New Roman" w:cs="Times New Roman"/>
          <w:b/>
          <w:sz w:val="32"/>
          <w:szCs w:val="24"/>
          <w:lang w:eastAsia="ru-RU"/>
        </w:rPr>
        <w:t>Форма проведения</w:t>
      </w:r>
      <w:r w:rsidRPr="00D06BDB">
        <w:rPr>
          <w:rFonts w:ascii="Times New Roman" w:hAnsi="Times New Roman" w:cs="Times New Roman"/>
          <w:sz w:val="32"/>
          <w:szCs w:val="24"/>
          <w:lang w:eastAsia="ru-RU"/>
        </w:rPr>
        <w:t xml:space="preserve"> – игровая</w:t>
      </w:r>
    </w:p>
    <w:p w:rsidR="00B64022" w:rsidRPr="00D06BDB" w:rsidRDefault="00B64022" w:rsidP="00B64022">
      <w:pPr>
        <w:rPr>
          <w:rFonts w:ascii="Times New Roman" w:hAnsi="Times New Roman" w:cs="Times New Roman"/>
          <w:sz w:val="30"/>
          <w:szCs w:val="30"/>
          <w:lang w:eastAsia="ru-RU"/>
        </w:rPr>
      </w:pPr>
      <w:r w:rsidRPr="00D06BDB">
        <w:rPr>
          <w:rFonts w:ascii="Times New Roman" w:hAnsi="Times New Roman" w:cs="Times New Roman"/>
          <w:sz w:val="30"/>
          <w:szCs w:val="30"/>
          <w:lang w:eastAsia="ru-RU"/>
        </w:rPr>
        <w:t>Дискуссии</w:t>
      </w:r>
    </w:p>
    <w:p w:rsidR="00B64022" w:rsidRPr="00D06BDB" w:rsidRDefault="00B64022" w:rsidP="00B64022">
      <w:pPr>
        <w:rPr>
          <w:rFonts w:ascii="Times New Roman" w:hAnsi="Times New Roman" w:cs="Times New Roman"/>
          <w:sz w:val="30"/>
          <w:szCs w:val="30"/>
          <w:lang w:eastAsia="ru-RU"/>
        </w:rPr>
      </w:pPr>
      <w:r w:rsidRPr="00D06BDB">
        <w:rPr>
          <w:rFonts w:ascii="Times New Roman" w:hAnsi="Times New Roman" w:cs="Times New Roman"/>
          <w:sz w:val="30"/>
          <w:szCs w:val="30"/>
          <w:lang w:eastAsia="ru-RU"/>
        </w:rPr>
        <w:t>Беседы</w:t>
      </w:r>
    </w:p>
    <w:p w:rsidR="00B64022" w:rsidRPr="00D06BDB" w:rsidRDefault="00B64022" w:rsidP="00B64022">
      <w:pPr>
        <w:rPr>
          <w:rFonts w:ascii="Times New Roman" w:hAnsi="Times New Roman" w:cs="Times New Roman"/>
          <w:sz w:val="30"/>
          <w:szCs w:val="30"/>
          <w:lang w:eastAsia="ru-RU"/>
        </w:rPr>
      </w:pPr>
      <w:r w:rsidRPr="00D06BDB">
        <w:rPr>
          <w:rFonts w:ascii="Times New Roman" w:hAnsi="Times New Roman" w:cs="Times New Roman"/>
          <w:sz w:val="30"/>
          <w:szCs w:val="30"/>
          <w:lang w:eastAsia="ru-RU"/>
        </w:rPr>
        <w:t>Игры-коммуникации</w:t>
      </w:r>
    </w:p>
    <w:p w:rsidR="00B64022" w:rsidRPr="00D06BDB" w:rsidRDefault="00B64022" w:rsidP="00B64022">
      <w:pPr>
        <w:rPr>
          <w:rFonts w:ascii="Times New Roman" w:hAnsi="Times New Roman" w:cs="Times New Roman"/>
          <w:sz w:val="30"/>
          <w:szCs w:val="30"/>
          <w:lang w:eastAsia="ru-RU"/>
        </w:rPr>
      </w:pPr>
      <w:r w:rsidRPr="00D06BDB">
        <w:rPr>
          <w:rFonts w:ascii="Times New Roman" w:hAnsi="Times New Roman" w:cs="Times New Roman"/>
          <w:sz w:val="30"/>
          <w:szCs w:val="30"/>
          <w:lang w:eastAsia="ru-RU"/>
        </w:rPr>
        <w:t>Проективные игры</w:t>
      </w:r>
    </w:p>
    <w:p w:rsidR="00B64022" w:rsidRPr="00D06BDB" w:rsidRDefault="00B64022" w:rsidP="00B64022">
      <w:pPr>
        <w:rPr>
          <w:rFonts w:ascii="Times New Roman" w:hAnsi="Times New Roman" w:cs="Times New Roman"/>
          <w:sz w:val="30"/>
          <w:szCs w:val="30"/>
          <w:lang w:eastAsia="ru-RU"/>
        </w:rPr>
      </w:pPr>
      <w:proofErr w:type="spellStart"/>
      <w:r w:rsidRPr="00D06BDB">
        <w:rPr>
          <w:rFonts w:ascii="Times New Roman" w:hAnsi="Times New Roman" w:cs="Times New Roman"/>
          <w:sz w:val="30"/>
          <w:szCs w:val="30"/>
          <w:lang w:eastAsia="ru-RU"/>
        </w:rPr>
        <w:t>Психогимнастические</w:t>
      </w:r>
      <w:proofErr w:type="spellEnd"/>
      <w:r w:rsidRPr="00D06BDB">
        <w:rPr>
          <w:rFonts w:ascii="Times New Roman" w:hAnsi="Times New Roman" w:cs="Times New Roman"/>
          <w:sz w:val="30"/>
          <w:szCs w:val="30"/>
          <w:lang w:eastAsia="ru-RU"/>
        </w:rPr>
        <w:t xml:space="preserve"> игры</w:t>
      </w:r>
    </w:p>
    <w:p w:rsidR="00B64022" w:rsidRPr="00D06BDB" w:rsidRDefault="00B64022" w:rsidP="00B64022">
      <w:pPr>
        <w:rPr>
          <w:rFonts w:ascii="Times New Roman" w:hAnsi="Times New Roman" w:cs="Times New Roman"/>
          <w:sz w:val="30"/>
          <w:szCs w:val="30"/>
          <w:lang w:eastAsia="ru-RU"/>
        </w:rPr>
      </w:pPr>
      <w:r w:rsidRPr="00D06BDB">
        <w:rPr>
          <w:rFonts w:ascii="Times New Roman" w:hAnsi="Times New Roman" w:cs="Times New Roman"/>
          <w:sz w:val="30"/>
          <w:szCs w:val="30"/>
          <w:lang w:eastAsia="ru-RU"/>
        </w:rPr>
        <w:t>Познавательные игры</w:t>
      </w:r>
    </w:p>
    <w:p w:rsidR="00B64022" w:rsidRPr="00D06BDB" w:rsidRDefault="00B64022" w:rsidP="00B64022">
      <w:pPr>
        <w:rPr>
          <w:rFonts w:ascii="Times New Roman" w:hAnsi="Times New Roman" w:cs="Times New Roman"/>
          <w:sz w:val="30"/>
          <w:szCs w:val="30"/>
          <w:lang w:eastAsia="ru-RU"/>
        </w:rPr>
      </w:pPr>
      <w:r w:rsidRPr="00D06BDB">
        <w:rPr>
          <w:rFonts w:ascii="Times New Roman" w:hAnsi="Times New Roman" w:cs="Times New Roman"/>
          <w:sz w:val="30"/>
          <w:szCs w:val="30"/>
          <w:lang w:eastAsia="ru-RU"/>
        </w:rPr>
        <w:t>Игры на развитие воображения</w:t>
      </w:r>
    </w:p>
    <w:p w:rsidR="00B64022" w:rsidRPr="00D06BDB" w:rsidRDefault="00B64022" w:rsidP="00B64022">
      <w:pPr>
        <w:rPr>
          <w:rFonts w:ascii="Times New Roman" w:hAnsi="Times New Roman" w:cs="Times New Roman"/>
          <w:sz w:val="30"/>
          <w:szCs w:val="30"/>
          <w:lang w:eastAsia="ru-RU"/>
        </w:rPr>
      </w:pPr>
      <w:r w:rsidRPr="00D06BDB">
        <w:rPr>
          <w:rFonts w:ascii="Times New Roman" w:hAnsi="Times New Roman" w:cs="Times New Roman"/>
          <w:sz w:val="30"/>
          <w:szCs w:val="30"/>
          <w:lang w:eastAsia="ru-RU"/>
        </w:rPr>
        <w:t>Ролевые игры</w:t>
      </w:r>
    </w:p>
    <w:p w:rsidR="00B64022" w:rsidRPr="00D06BDB" w:rsidRDefault="00B64022" w:rsidP="00B64022">
      <w:pPr>
        <w:rPr>
          <w:rFonts w:ascii="Times New Roman" w:hAnsi="Times New Roman" w:cs="Times New Roman"/>
          <w:sz w:val="30"/>
          <w:szCs w:val="30"/>
          <w:lang w:eastAsia="ru-RU"/>
        </w:rPr>
      </w:pPr>
      <w:r w:rsidRPr="00D06BDB">
        <w:rPr>
          <w:rFonts w:ascii="Times New Roman" w:hAnsi="Times New Roman" w:cs="Times New Roman"/>
          <w:sz w:val="30"/>
          <w:szCs w:val="30"/>
          <w:lang w:eastAsia="ru-RU"/>
        </w:rPr>
        <w:t>Чтение психотерапевтических сказок</w:t>
      </w:r>
    </w:p>
    <w:p w:rsidR="00B64022" w:rsidRPr="00D06BDB" w:rsidRDefault="00B64022" w:rsidP="00B64022">
      <w:pPr>
        <w:rPr>
          <w:rFonts w:ascii="Times New Roman" w:hAnsi="Times New Roman" w:cs="Times New Roman"/>
          <w:sz w:val="30"/>
          <w:szCs w:val="30"/>
          <w:lang w:eastAsia="ru-RU"/>
        </w:rPr>
      </w:pPr>
      <w:r w:rsidRPr="00D06BDB">
        <w:rPr>
          <w:rFonts w:ascii="Times New Roman" w:hAnsi="Times New Roman" w:cs="Times New Roman"/>
          <w:sz w:val="30"/>
          <w:szCs w:val="30"/>
          <w:lang w:eastAsia="ru-RU"/>
        </w:rPr>
        <w:t>Импровизации</w:t>
      </w:r>
    </w:p>
    <w:p w:rsidR="00B64022" w:rsidRPr="00D06BDB" w:rsidRDefault="00B64022" w:rsidP="00B64022">
      <w:pPr>
        <w:rPr>
          <w:rFonts w:ascii="Times New Roman" w:hAnsi="Times New Roman" w:cs="Times New Roman"/>
          <w:sz w:val="30"/>
          <w:szCs w:val="30"/>
          <w:lang w:eastAsia="ru-RU"/>
        </w:rPr>
      </w:pPr>
      <w:r w:rsidRPr="00D06BDB">
        <w:rPr>
          <w:rFonts w:ascii="Times New Roman" w:hAnsi="Times New Roman" w:cs="Times New Roman"/>
          <w:sz w:val="30"/>
          <w:szCs w:val="30"/>
          <w:lang w:eastAsia="ru-RU"/>
        </w:rPr>
        <w:t>Тематическое рисование</w:t>
      </w:r>
    </w:p>
    <w:p w:rsidR="00B64022" w:rsidRPr="00D06BDB" w:rsidRDefault="00B64022" w:rsidP="00B64022">
      <w:pPr>
        <w:rPr>
          <w:rFonts w:ascii="Times New Roman" w:hAnsi="Times New Roman" w:cs="Times New Roman"/>
          <w:sz w:val="30"/>
          <w:szCs w:val="30"/>
          <w:lang w:eastAsia="ru-RU"/>
        </w:rPr>
      </w:pPr>
      <w:r w:rsidRPr="00D06BDB">
        <w:rPr>
          <w:rFonts w:ascii="Times New Roman" w:hAnsi="Times New Roman" w:cs="Times New Roman"/>
          <w:sz w:val="30"/>
          <w:szCs w:val="30"/>
          <w:lang w:eastAsia="ru-RU"/>
        </w:rPr>
        <w:t>Отгадывание загадок</w:t>
      </w:r>
    </w:p>
    <w:p w:rsidR="00B64022" w:rsidRPr="00D06BDB" w:rsidRDefault="00B64022" w:rsidP="00B64022">
      <w:pPr>
        <w:rPr>
          <w:rFonts w:ascii="Times New Roman" w:hAnsi="Times New Roman" w:cs="Times New Roman"/>
          <w:sz w:val="30"/>
          <w:szCs w:val="30"/>
          <w:lang w:eastAsia="ru-RU"/>
        </w:rPr>
      </w:pPr>
      <w:r w:rsidRPr="00D06BDB">
        <w:rPr>
          <w:rFonts w:ascii="Times New Roman" w:hAnsi="Times New Roman" w:cs="Times New Roman"/>
          <w:sz w:val="30"/>
          <w:szCs w:val="30"/>
          <w:lang w:eastAsia="ru-RU"/>
        </w:rPr>
        <w:t>Моделирование и анализ заданных ситуаций</w:t>
      </w:r>
    </w:p>
    <w:p w:rsidR="00B64022" w:rsidRPr="00D06BDB" w:rsidRDefault="00B64022" w:rsidP="00B64022">
      <w:pPr>
        <w:rPr>
          <w:rFonts w:ascii="Times New Roman" w:hAnsi="Times New Roman" w:cs="Times New Roman"/>
          <w:sz w:val="30"/>
          <w:szCs w:val="30"/>
          <w:lang w:eastAsia="ru-RU"/>
        </w:rPr>
      </w:pPr>
      <w:r w:rsidRPr="00D06BDB">
        <w:rPr>
          <w:rFonts w:ascii="Times New Roman" w:hAnsi="Times New Roman" w:cs="Times New Roman"/>
          <w:sz w:val="30"/>
          <w:szCs w:val="30"/>
          <w:lang w:eastAsia="ru-RU"/>
        </w:rPr>
        <w:t>Слушание музыки.</w:t>
      </w:r>
    </w:p>
    <w:p w:rsidR="00B64022" w:rsidRPr="00D06BDB" w:rsidRDefault="00B64022" w:rsidP="00B64022">
      <w:pPr>
        <w:rPr>
          <w:rFonts w:ascii="Times New Roman" w:hAnsi="Times New Roman" w:cs="Times New Roman"/>
          <w:sz w:val="30"/>
          <w:szCs w:val="30"/>
          <w:lang w:eastAsia="ru-RU"/>
        </w:rPr>
      </w:pPr>
      <w:r w:rsidRPr="00D06BDB">
        <w:rPr>
          <w:rFonts w:ascii="Times New Roman" w:hAnsi="Times New Roman" w:cs="Times New Roman"/>
          <w:sz w:val="30"/>
          <w:szCs w:val="30"/>
          <w:lang w:eastAsia="ru-RU"/>
        </w:rPr>
        <w:t>Взаимодействие (семья)</w:t>
      </w:r>
    </w:p>
    <w:p w:rsidR="00D06BDB" w:rsidRDefault="00D06BDB" w:rsidP="00BD1B3E">
      <w:pPr>
        <w:rPr>
          <w:rFonts w:ascii="Times New Roman" w:hAnsi="Times New Roman" w:cs="Times New Roman"/>
          <w:b/>
          <w:sz w:val="36"/>
          <w:szCs w:val="24"/>
          <w:lang w:eastAsia="ru-RU"/>
        </w:rPr>
      </w:pPr>
    </w:p>
    <w:p w:rsidR="00BD1B3E" w:rsidRPr="00D06BDB" w:rsidRDefault="00BD1B3E" w:rsidP="00BD1B3E">
      <w:pPr>
        <w:rPr>
          <w:rFonts w:ascii="Times New Roman" w:hAnsi="Times New Roman" w:cs="Times New Roman"/>
          <w:b/>
          <w:sz w:val="36"/>
          <w:szCs w:val="24"/>
          <w:lang w:eastAsia="ru-RU"/>
        </w:rPr>
      </w:pPr>
      <w:r w:rsidRPr="00D06BDB">
        <w:rPr>
          <w:rFonts w:ascii="Times New Roman" w:hAnsi="Times New Roman" w:cs="Times New Roman"/>
          <w:b/>
          <w:sz w:val="36"/>
          <w:szCs w:val="24"/>
          <w:lang w:eastAsia="ru-RU"/>
        </w:rPr>
        <w:t>Этапы проекта:</w:t>
      </w:r>
    </w:p>
    <w:p w:rsidR="00BD1B3E" w:rsidRPr="00D06BDB" w:rsidRDefault="00BD1B3E" w:rsidP="00BD1B3E">
      <w:pPr>
        <w:rPr>
          <w:rFonts w:ascii="Times New Roman" w:hAnsi="Times New Roman" w:cs="Times New Roman"/>
          <w:sz w:val="30"/>
          <w:szCs w:val="30"/>
          <w:lang w:eastAsia="ru-RU"/>
        </w:rPr>
      </w:pPr>
      <w:r w:rsidRPr="00D06BDB">
        <w:rPr>
          <w:rFonts w:ascii="Times New Roman" w:hAnsi="Times New Roman" w:cs="Times New Roman"/>
          <w:sz w:val="30"/>
          <w:szCs w:val="30"/>
          <w:lang w:eastAsia="ru-RU"/>
        </w:rPr>
        <w:t>Проект осуществлялся в несколько этапов:</w:t>
      </w:r>
    </w:p>
    <w:p w:rsidR="00BD1B3E" w:rsidRPr="00D06BDB" w:rsidRDefault="00BD1B3E" w:rsidP="00BD1B3E">
      <w:pPr>
        <w:rPr>
          <w:rFonts w:ascii="Times New Roman" w:hAnsi="Times New Roman" w:cs="Times New Roman"/>
          <w:sz w:val="30"/>
          <w:szCs w:val="30"/>
          <w:lang w:eastAsia="ru-RU"/>
        </w:rPr>
      </w:pPr>
      <w:r w:rsidRPr="00D06BDB">
        <w:rPr>
          <w:rFonts w:ascii="Times New Roman" w:hAnsi="Times New Roman" w:cs="Times New Roman"/>
          <w:sz w:val="30"/>
          <w:szCs w:val="30"/>
          <w:lang w:eastAsia="ru-RU"/>
        </w:rPr>
        <w:t>Подготовительный</w:t>
      </w:r>
    </w:p>
    <w:p w:rsidR="00BD1B3E" w:rsidRPr="00D06BDB" w:rsidRDefault="00BD1B3E" w:rsidP="00BD1B3E">
      <w:pPr>
        <w:rPr>
          <w:rFonts w:ascii="Times New Roman" w:hAnsi="Times New Roman" w:cs="Times New Roman"/>
          <w:sz w:val="30"/>
          <w:szCs w:val="30"/>
          <w:lang w:eastAsia="ru-RU"/>
        </w:rPr>
      </w:pPr>
      <w:r w:rsidRPr="00D06BDB">
        <w:rPr>
          <w:rFonts w:ascii="Times New Roman" w:hAnsi="Times New Roman" w:cs="Times New Roman"/>
          <w:sz w:val="30"/>
          <w:szCs w:val="30"/>
          <w:lang w:eastAsia="ru-RU"/>
        </w:rPr>
        <w:t xml:space="preserve">Основной </w:t>
      </w:r>
    </w:p>
    <w:p w:rsidR="00BD1B3E" w:rsidRPr="00D06BDB" w:rsidRDefault="00BD1B3E" w:rsidP="00BD1B3E">
      <w:pPr>
        <w:rPr>
          <w:rFonts w:ascii="Times New Roman" w:hAnsi="Times New Roman" w:cs="Times New Roman"/>
          <w:sz w:val="30"/>
          <w:szCs w:val="30"/>
          <w:lang w:eastAsia="ru-RU"/>
        </w:rPr>
      </w:pPr>
      <w:r w:rsidRPr="00D06BDB">
        <w:rPr>
          <w:rFonts w:ascii="Times New Roman" w:hAnsi="Times New Roman" w:cs="Times New Roman"/>
          <w:sz w:val="30"/>
          <w:szCs w:val="30"/>
          <w:lang w:eastAsia="ru-RU"/>
        </w:rPr>
        <w:t xml:space="preserve">Заключительный. </w:t>
      </w:r>
    </w:p>
    <w:p w:rsidR="00BD1B3E" w:rsidRPr="00D06BDB" w:rsidRDefault="00BD1B3E" w:rsidP="00BD1B3E">
      <w:pPr>
        <w:rPr>
          <w:rFonts w:ascii="Times New Roman" w:hAnsi="Times New Roman" w:cs="Times New Roman"/>
          <w:sz w:val="32"/>
          <w:szCs w:val="24"/>
          <w:lang w:eastAsia="ru-RU"/>
        </w:rPr>
      </w:pPr>
      <w:proofErr w:type="spellStart"/>
      <w:r w:rsidRPr="00D06BDB">
        <w:rPr>
          <w:rFonts w:ascii="Times New Roman" w:hAnsi="Times New Roman" w:cs="Times New Roman"/>
          <w:b/>
          <w:sz w:val="32"/>
          <w:szCs w:val="24"/>
          <w:lang w:eastAsia="ru-RU"/>
        </w:rPr>
        <w:lastRenderedPageBreak/>
        <w:t>Подговительный</w:t>
      </w:r>
      <w:proofErr w:type="spellEnd"/>
      <w:r w:rsidRPr="00D06BDB">
        <w:rPr>
          <w:rFonts w:ascii="Times New Roman" w:hAnsi="Times New Roman" w:cs="Times New Roman"/>
          <w:b/>
          <w:sz w:val="32"/>
          <w:szCs w:val="24"/>
          <w:lang w:eastAsia="ru-RU"/>
        </w:rPr>
        <w:t xml:space="preserve"> этап</w:t>
      </w:r>
      <w:r w:rsidRPr="00D06BDB">
        <w:rPr>
          <w:rFonts w:ascii="Times New Roman" w:hAnsi="Times New Roman" w:cs="Times New Roman"/>
          <w:sz w:val="32"/>
          <w:szCs w:val="24"/>
          <w:lang w:eastAsia="ru-RU"/>
        </w:rPr>
        <w:t xml:space="preserve"> был посвящен изучению и анализу психолого-педагогической литературы по исследуемой проблеме. Были обозначены проблема и тема будущего проекта, поставлена цель и определены основные задачи. Составлен поэтапный план работы, анализ проблемы. Кроме того было подобрано необходимое оборудование и пособия для практического обогащения проекта. </w:t>
      </w:r>
    </w:p>
    <w:p w:rsidR="00BD1B3E" w:rsidRPr="00D06BDB" w:rsidRDefault="00BD1B3E" w:rsidP="00BD1B3E">
      <w:pPr>
        <w:rPr>
          <w:rFonts w:ascii="Times New Roman" w:hAnsi="Times New Roman" w:cs="Times New Roman"/>
          <w:sz w:val="32"/>
          <w:szCs w:val="24"/>
          <w:lang w:eastAsia="ru-RU"/>
        </w:rPr>
      </w:pPr>
      <w:r w:rsidRPr="00D06BDB">
        <w:rPr>
          <w:rFonts w:ascii="Times New Roman" w:hAnsi="Times New Roman" w:cs="Times New Roman"/>
          <w:b/>
          <w:sz w:val="32"/>
          <w:szCs w:val="24"/>
          <w:lang w:eastAsia="ru-RU"/>
        </w:rPr>
        <w:t>Основной этап</w:t>
      </w:r>
      <w:r w:rsidRPr="00D06BDB">
        <w:rPr>
          <w:rFonts w:ascii="Times New Roman" w:hAnsi="Times New Roman" w:cs="Times New Roman"/>
          <w:sz w:val="32"/>
          <w:szCs w:val="24"/>
          <w:lang w:eastAsia="ru-RU"/>
        </w:rPr>
        <w:t xml:space="preserve"> предусматривал непосредственную реализацию проекта, проведение запланированных мероприятий.</w:t>
      </w:r>
    </w:p>
    <w:p w:rsidR="00BD1B3E" w:rsidRPr="00D06BDB" w:rsidRDefault="00BD1B3E" w:rsidP="00BD1B3E">
      <w:pPr>
        <w:rPr>
          <w:rFonts w:ascii="Times New Roman" w:hAnsi="Times New Roman" w:cs="Times New Roman"/>
          <w:sz w:val="32"/>
          <w:szCs w:val="24"/>
          <w:lang w:eastAsia="ru-RU"/>
        </w:rPr>
      </w:pPr>
      <w:r w:rsidRPr="00D06BDB">
        <w:rPr>
          <w:rFonts w:ascii="Times New Roman" w:hAnsi="Times New Roman" w:cs="Times New Roman"/>
          <w:b/>
          <w:sz w:val="32"/>
          <w:szCs w:val="24"/>
          <w:lang w:eastAsia="ru-RU"/>
        </w:rPr>
        <w:t xml:space="preserve">На заключительном этапе  </w:t>
      </w:r>
      <w:r w:rsidRPr="00D06BDB">
        <w:rPr>
          <w:rFonts w:ascii="Times New Roman" w:hAnsi="Times New Roman" w:cs="Times New Roman"/>
          <w:sz w:val="32"/>
          <w:szCs w:val="24"/>
          <w:lang w:eastAsia="ru-RU"/>
        </w:rPr>
        <w:t>было осуществлено подведение итогов и анализ результатов проекта. Обработка и оформление материалов проекта. Анализ результатов деятельности. Демонстрация опыта работы по данной теме для педагогов ДОУ.</w:t>
      </w:r>
    </w:p>
    <w:p w:rsidR="00BD1B3E" w:rsidRPr="009F68E6" w:rsidRDefault="00BD1B3E" w:rsidP="00B64022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64022" w:rsidRPr="00D06BDB" w:rsidRDefault="00B64022" w:rsidP="00D06BDB">
      <w:pPr>
        <w:jc w:val="center"/>
        <w:rPr>
          <w:rFonts w:ascii="Times New Roman" w:hAnsi="Times New Roman" w:cs="Times New Roman"/>
          <w:b/>
          <w:sz w:val="36"/>
          <w:szCs w:val="24"/>
          <w:lang w:eastAsia="ru-RU"/>
        </w:rPr>
      </w:pPr>
      <w:r w:rsidRPr="00D06BDB">
        <w:rPr>
          <w:rFonts w:ascii="Times New Roman" w:hAnsi="Times New Roman" w:cs="Times New Roman"/>
          <w:b/>
          <w:sz w:val="36"/>
          <w:szCs w:val="24"/>
          <w:lang w:eastAsia="ru-RU"/>
        </w:rPr>
        <w:t>Планируемые результаты проекта:</w:t>
      </w:r>
    </w:p>
    <w:p w:rsidR="00B64022" w:rsidRPr="00D06BDB" w:rsidRDefault="00B64022" w:rsidP="00B64022">
      <w:pPr>
        <w:rPr>
          <w:rFonts w:ascii="Times New Roman" w:hAnsi="Times New Roman" w:cs="Times New Roman"/>
          <w:b/>
          <w:sz w:val="32"/>
          <w:szCs w:val="24"/>
          <w:lang w:eastAsia="ru-RU"/>
        </w:rPr>
      </w:pPr>
      <w:r w:rsidRPr="00D06BDB">
        <w:rPr>
          <w:rFonts w:ascii="Times New Roman" w:hAnsi="Times New Roman" w:cs="Times New Roman"/>
          <w:b/>
          <w:sz w:val="32"/>
          <w:szCs w:val="24"/>
          <w:lang w:eastAsia="ru-RU"/>
        </w:rPr>
        <w:t>Дети:</w:t>
      </w:r>
    </w:p>
    <w:p w:rsidR="00B64022" w:rsidRPr="00D06BDB" w:rsidRDefault="00B64022" w:rsidP="00B64022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D06BDB">
        <w:rPr>
          <w:rFonts w:ascii="Times New Roman" w:hAnsi="Times New Roman" w:cs="Times New Roman"/>
          <w:sz w:val="28"/>
          <w:szCs w:val="24"/>
          <w:lang w:eastAsia="ru-RU"/>
        </w:rPr>
        <w:t>Развитие творческих познавательных интересов детей.</w:t>
      </w:r>
    </w:p>
    <w:p w:rsidR="00B64022" w:rsidRPr="00D06BDB" w:rsidRDefault="00B64022" w:rsidP="00B64022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D06BDB">
        <w:rPr>
          <w:rFonts w:ascii="Times New Roman" w:hAnsi="Times New Roman" w:cs="Times New Roman"/>
          <w:sz w:val="28"/>
          <w:szCs w:val="24"/>
          <w:lang w:eastAsia="ru-RU"/>
        </w:rPr>
        <w:t>Воспитание и развитие коммуникативных умений и навыков.</w:t>
      </w:r>
    </w:p>
    <w:p w:rsidR="00B64022" w:rsidRPr="00D06BDB" w:rsidRDefault="00B64022" w:rsidP="00B64022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D06BDB">
        <w:rPr>
          <w:rFonts w:ascii="Times New Roman" w:hAnsi="Times New Roman" w:cs="Times New Roman"/>
          <w:sz w:val="28"/>
          <w:szCs w:val="24"/>
          <w:lang w:eastAsia="ru-RU"/>
        </w:rPr>
        <w:t>Развитие творческого воображения и мышления.</w:t>
      </w:r>
    </w:p>
    <w:p w:rsidR="00B64022" w:rsidRPr="00D06BDB" w:rsidRDefault="00B64022" w:rsidP="00B64022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D06BDB">
        <w:rPr>
          <w:rFonts w:ascii="Times New Roman" w:hAnsi="Times New Roman" w:cs="Times New Roman"/>
          <w:sz w:val="28"/>
          <w:szCs w:val="24"/>
          <w:lang w:eastAsia="ru-RU"/>
        </w:rPr>
        <w:t>Развитие познавательных способностей.</w:t>
      </w:r>
    </w:p>
    <w:p w:rsidR="00B64022" w:rsidRPr="00D06BDB" w:rsidRDefault="00B64022" w:rsidP="00B64022">
      <w:pPr>
        <w:rPr>
          <w:rFonts w:ascii="Times New Roman" w:hAnsi="Times New Roman" w:cs="Times New Roman"/>
          <w:sz w:val="28"/>
          <w:szCs w:val="24"/>
          <w:lang w:eastAsia="ru-RU"/>
        </w:rPr>
      </w:pPr>
      <w:proofErr w:type="spellStart"/>
      <w:r w:rsidRPr="00D06BDB">
        <w:rPr>
          <w:rFonts w:ascii="Times New Roman" w:hAnsi="Times New Roman" w:cs="Times New Roman"/>
          <w:sz w:val="28"/>
          <w:szCs w:val="24"/>
          <w:lang w:eastAsia="ru-RU"/>
        </w:rPr>
        <w:t>Сформированность</w:t>
      </w:r>
      <w:proofErr w:type="spellEnd"/>
      <w:r w:rsidRPr="00D06BDB">
        <w:rPr>
          <w:rFonts w:ascii="Times New Roman" w:hAnsi="Times New Roman" w:cs="Times New Roman"/>
          <w:sz w:val="28"/>
          <w:szCs w:val="24"/>
          <w:lang w:eastAsia="ru-RU"/>
        </w:rPr>
        <w:t xml:space="preserve"> позитивного отношения к сверстникам.</w:t>
      </w:r>
    </w:p>
    <w:p w:rsidR="00B64022" w:rsidRPr="00D06BDB" w:rsidRDefault="00B64022" w:rsidP="00B64022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D06BDB">
        <w:rPr>
          <w:rFonts w:ascii="Times New Roman" w:hAnsi="Times New Roman" w:cs="Times New Roman"/>
          <w:sz w:val="28"/>
          <w:szCs w:val="24"/>
          <w:lang w:eastAsia="ru-RU"/>
        </w:rPr>
        <w:t>Расширение представлений об эмоциях.</w:t>
      </w:r>
    </w:p>
    <w:p w:rsidR="00B64022" w:rsidRPr="00D06BDB" w:rsidRDefault="00B64022" w:rsidP="00B64022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D06BDB">
        <w:rPr>
          <w:rFonts w:ascii="Times New Roman" w:hAnsi="Times New Roman" w:cs="Times New Roman"/>
          <w:sz w:val="28"/>
          <w:szCs w:val="24"/>
          <w:lang w:eastAsia="ru-RU"/>
        </w:rPr>
        <w:t>Осознание различий в позициях «дошкольник» и «школьник»</w:t>
      </w:r>
    </w:p>
    <w:p w:rsidR="00B64022" w:rsidRPr="00D06BDB" w:rsidRDefault="00B64022" w:rsidP="00B64022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D06BDB">
        <w:rPr>
          <w:rFonts w:ascii="Times New Roman" w:hAnsi="Times New Roman" w:cs="Times New Roman"/>
          <w:sz w:val="28"/>
          <w:szCs w:val="24"/>
          <w:lang w:eastAsia="ru-RU"/>
        </w:rPr>
        <w:t>Развитие произвольности и самоконтроля.</w:t>
      </w:r>
    </w:p>
    <w:p w:rsidR="00B64022" w:rsidRPr="00D06BDB" w:rsidRDefault="00B64022" w:rsidP="00B64022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D06BDB">
        <w:rPr>
          <w:rFonts w:ascii="Times New Roman" w:hAnsi="Times New Roman" w:cs="Times New Roman"/>
          <w:sz w:val="28"/>
          <w:szCs w:val="24"/>
          <w:lang w:eastAsia="ru-RU"/>
        </w:rPr>
        <w:t>Сформируется позитивная мотивация к обучению.</w:t>
      </w:r>
    </w:p>
    <w:p w:rsidR="00B64022" w:rsidRPr="00D06BDB" w:rsidRDefault="00B64022" w:rsidP="00B64022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D06BDB">
        <w:rPr>
          <w:rFonts w:ascii="Times New Roman" w:hAnsi="Times New Roman" w:cs="Times New Roman"/>
          <w:sz w:val="28"/>
          <w:szCs w:val="24"/>
          <w:lang w:eastAsia="ru-RU"/>
        </w:rPr>
        <w:t>Разовьется адекватное отношение к результатам своей деятельности.</w:t>
      </w:r>
    </w:p>
    <w:p w:rsidR="00B64022" w:rsidRPr="00D06BDB" w:rsidRDefault="00B64022" w:rsidP="00B64022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D06BDB">
        <w:rPr>
          <w:rFonts w:ascii="Times New Roman" w:hAnsi="Times New Roman" w:cs="Times New Roman"/>
          <w:sz w:val="28"/>
          <w:szCs w:val="24"/>
          <w:lang w:eastAsia="ru-RU"/>
        </w:rPr>
        <w:t>Сформируется адекватная самооценка, повысится уверенность к себе.</w:t>
      </w:r>
    </w:p>
    <w:p w:rsidR="00B64022" w:rsidRPr="00D06BDB" w:rsidRDefault="00B64022" w:rsidP="00B64022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D06BDB">
        <w:rPr>
          <w:rFonts w:ascii="Times New Roman" w:hAnsi="Times New Roman" w:cs="Times New Roman"/>
          <w:sz w:val="28"/>
          <w:szCs w:val="24"/>
          <w:lang w:eastAsia="ru-RU"/>
        </w:rPr>
        <w:t>Разовьются коммуникативные навыки участников группы.</w:t>
      </w:r>
    </w:p>
    <w:p w:rsidR="00B64022" w:rsidRPr="00D06BDB" w:rsidRDefault="00B64022" w:rsidP="00B64022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D06BDB">
        <w:rPr>
          <w:rFonts w:ascii="Times New Roman" w:hAnsi="Times New Roman" w:cs="Times New Roman"/>
          <w:sz w:val="28"/>
          <w:szCs w:val="24"/>
          <w:lang w:eastAsia="ru-RU"/>
        </w:rPr>
        <w:lastRenderedPageBreak/>
        <w:t>Закрепиться позитивное отношение к школе.</w:t>
      </w:r>
    </w:p>
    <w:p w:rsidR="00B64022" w:rsidRPr="00D06BDB" w:rsidRDefault="00B64022" w:rsidP="00B64022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D06BDB">
        <w:rPr>
          <w:rFonts w:ascii="Times New Roman" w:hAnsi="Times New Roman" w:cs="Times New Roman"/>
          <w:sz w:val="28"/>
          <w:szCs w:val="24"/>
          <w:lang w:eastAsia="ru-RU"/>
        </w:rPr>
        <w:t>Благоприятное течение адаптационного школьного периода</w:t>
      </w:r>
    </w:p>
    <w:p w:rsidR="00B64022" w:rsidRPr="00D06BDB" w:rsidRDefault="00B64022" w:rsidP="00B64022">
      <w:pPr>
        <w:rPr>
          <w:rFonts w:ascii="Times New Roman" w:hAnsi="Times New Roman" w:cs="Times New Roman"/>
          <w:sz w:val="32"/>
          <w:szCs w:val="24"/>
          <w:lang w:eastAsia="ru-RU"/>
        </w:rPr>
      </w:pPr>
    </w:p>
    <w:p w:rsidR="00B64022" w:rsidRPr="00D06BDB" w:rsidRDefault="00B64022" w:rsidP="00B64022">
      <w:pPr>
        <w:rPr>
          <w:rFonts w:ascii="Times New Roman" w:hAnsi="Times New Roman" w:cs="Times New Roman"/>
          <w:b/>
          <w:sz w:val="32"/>
          <w:szCs w:val="24"/>
          <w:lang w:eastAsia="ru-RU"/>
        </w:rPr>
      </w:pPr>
      <w:r w:rsidRPr="00D06BDB">
        <w:rPr>
          <w:rFonts w:ascii="Times New Roman" w:hAnsi="Times New Roman" w:cs="Times New Roman"/>
          <w:b/>
          <w:sz w:val="32"/>
          <w:szCs w:val="24"/>
          <w:lang w:eastAsia="ru-RU"/>
        </w:rPr>
        <w:t>Педагоги:</w:t>
      </w:r>
    </w:p>
    <w:p w:rsidR="00B64022" w:rsidRPr="00D06BDB" w:rsidRDefault="00B64022" w:rsidP="00B64022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D06BDB">
        <w:rPr>
          <w:rFonts w:ascii="Times New Roman" w:hAnsi="Times New Roman" w:cs="Times New Roman"/>
          <w:sz w:val="28"/>
          <w:szCs w:val="24"/>
          <w:lang w:eastAsia="ru-RU"/>
        </w:rPr>
        <w:t>Повышение знаний по данному направлению:</w:t>
      </w:r>
    </w:p>
    <w:p w:rsidR="00B64022" w:rsidRPr="00D06BDB" w:rsidRDefault="00B64022" w:rsidP="00B64022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D06BDB">
        <w:rPr>
          <w:rFonts w:ascii="Times New Roman" w:hAnsi="Times New Roman" w:cs="Times New Roman"/>
          <w:sz w:val="28"/>
          <w:szCs w:val="24"/>
          <w:lang w:eastAsia="ru-RU"/>
        </w:rPr>
        <w:t>Повышение уровня профессиональной компетентности по изучаемому вопросу.</w:t>
      </w:r>
    </w:p>
    <w:p w:rsidR="00B64022" w:rsidRPr="00D06BDB" w:rsidRDefault="00B64022" w:rsidP="00B64022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D06BDB">
        <w:rPr>
          <w:rFonts w:ascii="Times New Roman" w:hAnsi="Times New Roman" w:cs="Times New Roman"/>
          <w:sz w:val="28"/>
          <w:szCs w:val="24"/>
          <w:lang w:eastAsia="ru-RU"/>
        </w:rPr>
        <w:t>Оптимизация ВОП (использование новых форм и методов  взаимодействия с детьми и семьями воспитанников).</w:t>
      </w:r>
    </w:p>
    <w:p w:rsidR="00B64022" w:rsidRPr="00D06BDB" w:rsidRDefault="00B64022" w:rsidP="00B64022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D06BDB">
        <w:rPr>
          <w:rFonts w:ascii="Times New Roman" w:hAnsi="Times New Roman" w:cs="Times New Roman"/>
          <w:sz w:val="28"/>
          <w:szCs w:val="24"/>
          <w:lang w:eastAsia="ru-RU"/>
        </w:rPr>
        <w:t>Создание положительного психологического  климата между психологом и воспитателями.</w:t>
      </w:r>
    </w:p>
    <w:p w:rsidR="00B64022" w:rsidRPr="00D06BDB" w:rsidRDefault="00B64022" w:rsidP="00B64022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D06BDB">
        <w:rPr>
          <w:rFonts w:ascii="Times New Roman" w:hAnsi="Times New Roman" w:cs="Times New Roman"/>
          <w:sz w:val="28"/>
          <w:szCs w:val="24"/>
          <w:lang w:eastAsia="ru-RU"/>
        </w:rPr>
        <w:t>Вызвать заинтересованность педагогов в творчестве и инновациях.</w:t>
      </w:r>
    </w:p>
    <w:p w:rsidR="00B64022" w:rsidRPr="00D06BDB" w:rsidRDefault="00B64022" w:rsidP="00B64022">
      <w:pPr>
        <w:rPr>
          <w:rFonts w:ascii="Times New Roman" w:hAnsi="Times New Roman" w:cs="Times New Roman"/>
          <w:sz w:val="32"/>
          <w:szCs w:val="24"/>
          <w:lang w:eastAsia="ru-RU"/>
        </w:rPr>
      </w:pPr>
    </w:p>
    <w:p w:rsidR="00B64022" w:rsidRPr="00D06BDB" w:rsidRDefault="00B64022" w:rsidP="00B64022">
      <w:pPr>
        <w:rPr>
          <w:rFonts w:ascii="Times New Roman" w:hAnsi="Times New Roman" w:cs="Times New Roman"/>
          <w:b/>
          <w:sz w:val="32"/>
          <w:szCs w:val="24"/>
          <w:lang w:eastAsia="ru-RU"/>
        </w:rPr>
      </w:pPr>
      <w:r w:rsidRPr="00D06BDB">
        <w:rPr>
          <w:rFonts w:ascii="Times New Roman" w:hAnsi="Times New Roman" w:cs="Times New Roman"/>
          <w:b/>
          <w:sz w:val="32"/>
          <w:szCs w:val="24"/>
          <w:lang w:eastAsia="ru-RU"/>
        </w:rPr>
        <w:t>Родители:</w:t>
      </w:r>
    </w:p>
    <w:p w:rsidR="00B64022" w:rsidRPr="00D06BDB" w:rsidRDefault="00B64022" w:rsidP="00B64022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D06BDB">
        <w:rPr>
          <w:rFonts w:ascii="Times New Roman" w:hAnsi="Times New Roman" w:cs="Times New Roman"/>
          <w:sz w:val="28"/>
          <w:szCs w:val="24"/>
          <w:lang w:eastAsia="ru-RU"/>
        </w:rPr>
        <w:t>Появление интереса к данному вопросу.</w:t>
      </w:r>
    </w:p>
    <w:p w:rsidR="00B64022" w:rsidRPr="00D06BDB" w:rsidRDefault="00B64022" w:rsidP="00B64022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D06BDB">
        <w:rPr>
          <w:rFonts w:ascii="Times New Roman" w:hAnsi="Times New Roman" w:cs="Times New Roman"/>
          <w:sz w:val="28"/>
          <w:szCs w:val="24"/>
          <w:lang w:eastAsia="ru-RU"/>
        </w:rPr>
        <w:t>Активное участие в воспитательно-образовательном процессе.</w:t>
      </w:r>
    </w:p>
    <w:p w:rsidR="00B64022" w:rsidRPr="00D06BDB" w:rsidRDefault="00B64022" w:rsidP="00B64022">
      <w:pPr>
        <w:spacing w:before="100" w:beforeAutospacing="1" w:after="100" w:afterAutospacing="1" w:line="240" w:lineRule="auto"/>
        <w:ind w:left="60" w:right="60"/>
        <w:rPr>
          <w:rFonts w:ascii="Times New Roman" w:hAnsi="Times New Roman" w:cs="Times New Roman"/>
          <w:color w:val="333333"/>
          <w:sz w:val="28"/>
          <w:szCs w:val="24"/>
        </w:rPr>
      </w:pPr>
      <w:r w:rsidRPr="00D06BDB">
        <w:rPr>
          <w:rFonts w:ascii="Times New Roman" w:hAnsi="Times New Roman" w:cs="Times New Roman"/>
          <w:color w:val="000000"/>
          <w:sz w:val="28"/>
          <w:szCs w:val="24"/>
        </w:rPr>
        <w:t>Повышение компетенции родителей по вопросам подготовки детей к школе;</w:t>
      </w:r>
    </w:p>
    <w:p w:rsidR="00B64022" w:rsidRPr="00D06BDB" w:rsidRDefault="00B64022" w:rsidP="00B64022">
      <w:pPr>
        <w:spacing w:before="100" w:beforeAutospacing="1" w:after="100" w:afterAutospacing="1" w:line="240" w:lineRule="auto"/>
        <w:ind w:right="60"/>
        <w:rPr>
          <w:rFonts w:ascii="Times New Roman" w:hAnsi="Times New Roman" w:cs="Times New Roman"/>
          <w:color w:val="333333"/>
          <w:sz w:val="28"/>
          <w:szCs w:val="24"/>
        </w:rPr>
      </w:pPr>
      <w:r w:rsidRPr="00D06BDB">
        <w:rPr>
          <w:rFonts w:ascii="Times New Roman" w:hAnsi="Times New Roman" w:cs="Times New Roman"/>
          <w:color w:val="000000"/>
          <w:sz w:val="28"/>
          <w:szCs w:val="24"/>
        </w:rPr>
        <w:t>Проведение педагогического просвещения родителей будущих первоклассников по вопросам готовности детей к школьному обучению;</w:t>
      </w:r>
    </w:p>
    <w:p w:rsidR="00B64022" w:rsidRPr="00D06BDB" w:rsidRDefault="00B64022" w:rsidP="00B64022">
      <w:pPr>
        <w:spacing w:before="100" w:beforeAutospacing="1" w:after="100" w:afterAutospacing="1" w:line="240" w:lineRule="auto"/>
        <w:ind w:right="60"/>
        <w:rPr>
          <w:rFonts w:ascii="Times New Roman" w:hAnsi="Times New Roman" w:cs="Times New Roman"/>
          <w:color w:val="333333"/>
          <w:sz w:val="28"/>
          <w:szCs w:val="24"/>
        </w:rPr>
      </w:pPr>
      <w:r w:rsidRPr="00D06BDB">
        <w:rPr>
          <w:rFonts w:ascii="Times New Roman" w:hAnsi="Times New Roman" w:cs="Times New Roman"/>
          <w:color w:val="000000"/>
          <w:sz w:val="28"/>
          <w:szCs w:val="24"/>
        </w:rPr>
        <w:t>Ознакомление родителей с основами психологии ребенка старшего дошкольного возраста и с методами и приемами позитивного настроя детей на «школьную позицию».</w:t>
      </w:r>
    </w:p>
    <w:p w:rsidR="00B64022" w:rsidRPr="00D06BDB" w:rsidRDefault="00B64022" w:rsidP="00B64022">
      <w:pPr>
        <w:spacing w:before="100" w:beforeAutospacing="1" w:after="100" w:afterAutospacing="1" w:line="240" w:lineRule="auto"/>
        <w:ind w:left="60" w:right="60"/>
        <w:rPr>
          <w:rFonts w:ascii="Times New Roman" w:hAnsi="Times New Roman" w:cs="Times New Roman"/>
          <w:color w:val="333333"/>
          <w:sz w:val="28"/>
          <w:szCs w:val="24"/>
        </w:rPr>
      </w:pPr>
      <w:r w:rsidRPr="00D06BDB">
        <w:rPr>
          <w:rFonts w:ascii="Times New Roman" w:hAnsi="Times New Roman" w:cs="Times New Roman"/>
          <w:color w:val="333333"/>
          <w:sz w:val="28"/>
          <w:szCs w:val="24"/>
        </w:rPr>
        <w:t xml:space="preserve">Грамотный </w:t>
      </w:r>
      <w:proofErr w:type="gramStart"/>
      <w:r w:rsidRPr="00D06BDB">
        <w:rPr>
          <w:rFonts w:ascii="Times New Roman" w:hAnsi="Times New Roman" w:cs="Times New Roman"/>
          <w:color w:val="333333"/>
          <w:sz w:val="28"/>
          <w:szCs w:val="24"/>
        </w:rPr>
        <w:t>выбор</w:t>
      </w:r>
      <w:proofErr w:type="gramEnd"/>
      <w:r w:rsidRPr="00D06BDB">
        <w:rPr>
          <w:rFonts w:ascii="Times New Roman" w:hAnsi="Times New Roman" w:cs="Times New Roman"/>
          <w:color w:val="333333"/>
          <w:sz w:val="28"/>
          <w:szCs w:val="24"/>
        </w:rPr>
        <w:t xml:space="preserve"> родителями образовательного учреждения, ориентируясь на способности, подготовленность и особенности своего ребенка.</w:t>
      </w:r>
    </w:p>
    <w:p w:rsidR="00B64022" w:rsidRPr="00D06BDB" w:rsidRDefault="00B64022" w:rsidP="00B64022">
      <w:pPr>
        <w:pStyle w:val="aa"/>
        <w:shd w:val="clear" w:color="auto" w:fill="FFFFFF"/>
        <w:ind w:left="142" w:hanging="142"/>
        <w:rPr>
          <w:color w:val="373737"/>
          <w:sz w:val="28"/>
        </w:rPr>
      </w:pPr>
      <w:r w:rsidRPr="00D06BDB">
        <w:rPr>
          <w:color w:val="373737"/>
          <w:sz w:val="28"/>
        </w:rPr>
        <w:t xml:space="preserve">  Осознание родителями значения родительской позиции при формировании психологической готовности ребенка;</w:t>
      </w:r>
    </w:p>
    <w:p w:rsidR="00B64022" w:rsidRPr="00D06BDB" w:rsidRDefault="00B64022" w:rsidP="00B64022">
      <w:pPr>
        <w:pStyle w:val="aa"/>
        <w:shd w:val="clear" w:color="auto" w:fill="FFFFFF"/>
        <w:rPr>
          <w:color w:val="373737"/>
          <w:sz w:val="28"/>
        </w:rPr>
      </w:pPr>
      <w:r w:rsidRPr="00D06BDB">
        <w:rPr>
          <w:color w:val="373737"/>
          <w:sz w:val="28"/>
        </w:rPr>
        <w:t>Повышение педагогической культуры родителей в вопросах успешного перехода детей на новую ступень образования.</w:t>
      </w:r>
    </w:p>
    <w:p w:rsidR="00BD1B3E" w:rsidRPr="00675C2B" w:rsidRDefault="00BD1B3E" w:rsidP="00675C2B">
      <w:pPr>
        <w:jc w:val="center"/>
        <w:rPr>
          <w:rFonts w:ascii="Times New Roman" w:hAnsi="Times New Roman" w:cs="Times New Roman"/>
          <w:b/>
          <w:sz w:val="36"/>
          <w:szCs w:val="24"/>
          <w:lang w:eastAsia="ru-RU"/>
        </w:rPr>
      </w:pPr>
      <w:r w:rsidRPr="00675C2B">
        <w:rPr>
          <w:rFonts w:ascii="Times New Roman" w:hAnsi="Times New Roman" w:cs="Times New Roman"/>
          <w:b/>
          <w:sz w:val="36"/>
          <w:szCs w:val="24"/>
          <w:lang w:eastAsia="ru-RU"/>
        </w:rPr>
        <w:lastRenderedPageBreak/>
        <w:t>Планирование и реализация проекта</w:t>
      </w:r>
    </w:p>
    <w:p w:rsidR="00BD1B3E" w:rsidRPr="00675C2B" w:rsidRDefault="00BD1B3E" w:rsidP="00675C2B">
      <w:pPr>
        <w:jc w:val="center"/>
        <w:rPr>
          <w:rFonts w:ascii="Times New Roman" w:hAnsi="Times New Roman" w:cs="Times New Roman"/>
          <w:sz w:val="32"/>
          <w:szCs w:val="24"/>
          <w:lang w:eastAsia="ru-RU"/>
        </w:rPr>
      </w:pPr>
      <w:r w:rsidRPr="00675C2B">
        <w:rPr>
          <w:rFonts w:ascii="Times New Roman" w:hAnsi="Times New Roman" w:cs="Times New Roman"/>
          <w:sz w:val="32"/>
          <w:szCs w:val="24"/>
          <w:lang w:eastAsia="ru-RU"/>
        </w:rPr>
        <w:t>(Совместная деятельность психолога с детьми)</w:t>
      </w:r>
    </w:p>
    <w:tbl>
      <w:tblPr>
        <w:tblStyle w:val="ac"/>
        <w:tblW w:w="0" w:type="auto"/>
        <w:tblInd w:w="-601" w:type="dxa"/>
        <w:tblLayout w:type="fixed"/>
        <w:tblLook w:val="04A0"/>
      </w:tblPr>
      <w:tblGrid>
        <w:gridCol w:w="959"/>
        <w:gridCol w:w="1593"/>
        <w:gridCol w:w="3686"/>
        <w:gridCol w:w="3827"/>
      </w:tblGrid>
      <w:tr w:rsidR="00402B1A" w:rsidRPr="009F68E6" w:rsidTr="007D5F09">
        <w:tc>
          <w:tcPr>
            <w:tcW w:w="959" w:type="dxa"/>
          </w:tcPr>
          <w:p w:rsidR="00402B1A" w:rsidRPr="00675C2B" w:rsidRDefault="00402B1A" w:rsidP="00A16070">
            <w:pPr>
              <w:pStyle w:val="aa"/>
              <w:rPr>
                <w:b/>
                <w:color w:val="333333"/>
                <w:sz w:val="32"/>
              </w:rPr>
            </w:pPr>
            <w:r w:rsidRPr="00675C2B">
              <w:rPr>
                <w:b/>
                <w:color w:val="333333"/>
                <w:sz w:val="32"/>
              </w:rPr>
              <w:t>Месяц</w:t>
            </w:r>
          </w:p>
        </w:tc>
        <w:tc>
          <w:tcPr>
            <w:tcW w:w="1593" w:type="dxa"/>
          </w:tcPr>
          <w:p w:rsidR="00402B1A" w:rsidRPr="00675C2B" w:rsidRDefault="00402B1A" w:rsidP="00675C2B">
            <w:pPr>
              <w:pStyle w:val="aa"/>
              <w:jc w:val="center"/>
              <w:rPr>
                <w:b/>
                <w:color w:val="333333"/>
                <w:sz w:val="32"/>
              </w:rPr>
            </w:pPr>
            <w:r w:rsidRPr="00675C2B">
              <w:rPr>
                <w:b/>
                <w:color w:val="333333"/>
                <w:sz w:val="32"/>
              </w:rPr>
              <w:t>Тема занятия</w:t>
            </w:r>
          </w:p>
        </w:tc>
        <w:tc>
          <w:tcPr>
            <w:tcW w:w="3686" w:type="dxa"/>
          </w:tcPr>
          <w:p w:rsidR="00402B1A" w:rsidRPr="00675C2B" w:rsidRDefault="00402B1A" w:rsidP="00675C2B">
            <w:pPr>
              <w:pStyle w:val="aa"/>
              <w:jc w:val="center"/>
              <w:rPr>
                <w:b/>
                <w:color w:val="333333"/>
                <w:sz w:val="32"/>
              </w:rPr>
            </w:pPr>
            <w:r w:rsidRPr="00675C2B">
              <w:rPr>
                <w:b/>
                <w:color w:val="333333"/>
                <w:sz w:val="32"/>
              </w:rPr>
              <w:t>Задачи</w:t>
            </w:r>
          </w:p>
        </w:tc>
        <w:tc>
          <w:tcPr>
            <w:tcW w:w="3827" w:type="dxa"/>
          </w:tcPr>
          <w:p w:rsidR="00402B1A" w:rsidRPr="00675C2B" w:rsidRDefault="00402B1A" w:rsidP="00675C2B">
            <w:pPr>
              <w:pStyle w:val="aa"/>
              <w:jc w:val="center"/>
              <w:rPr>
                <w:b/>
                <w:color w:val="333333"/>
                <w:sz w:val="32"/>
              </w:rPr>
            </w:pPr>
            <w:r w:rsidRPr="00675C2B">
              <w:rPr>
                <w:b/>
                <w:color w:val="333333"/>
                <w:sz w:val="32"/>
              </w:rPr>
              <w:t>Содержание занятий</w:t>
            </w:r>
          </w:p>
        </w:tc>
      </w:tr>
      <w:tr w:rsidR="00402B1A" w:rsidRPr="009F68E6" w:rsidTr="007D5F09">
        <w:tc>
          <w:tcPr>
            <w:tcW w:w="959" w:type="dxa"/>
            <w:vMerge w:val="restart"/>
            <w:textDirection w:val="btLr"/>
          </w:tcPr>
          <w:p w:rsidR="00402B1A" w:rsidRPr="00675C2B" w:rsidRDefault="00675C2B" w:rsidP="00F01CE7">
            <w:pPr>
              <w:pStyle w:val="aa"/>
              <w:ind w:left="113" w:right="113"/>
              <w:rPr>
                <w:color w:val="333333"/>
                <w:sz w:val="28"/>
              </w:rPr>
            </w:pPr>
            <w:r w:rsidRPr="00675C2B">
              <w:rPr>
                <w:color w:val="333333"/>
                <w:sz w:val="40"/>
              </w:rPr>
              <w:t xml:space="preserve">                                             О </w:t>
            </w:r>
            <w:r w:rsidR="00402B1A" w:rsidRPr="00675C2B">
              <w:rPr>
                <w:color w:val="333333"/>
                <w:sz w:val="40"/>
              </w:rPr>
              <w:t>к</w:t>
            </w:r>
            <w:r w:rsidRPr="00675C2B">
              <w:rPr>
                <w:color w:val="333333"/>
                <w:sz w:val="40"/>
              </w:rPr>
              <w:t xml:space="preserve"> </w:t>
            </w:r>
            <w:r w:rsidR="00402B1A" w:rsidRPr="00675C2B">
              <w:rPr>
                <w:color w:val="333333"/>
                <w:sz w:val="40"/>
              </w:rPr>
              <w:t>т</w:t>
            </w:r>
            <w:r w:rsidRPr="00675C2B">
              <w:rPr>
                <w:color w:val="333333"/>
                <w:sz w:val="40"/>
              </w:rPr>
              <w:t xml:space="preserve"> </w:t>
            </w:r>
            <w:r w:rsidR="00402B1A" w:rsidRPr="00675C2B">
              <w:rPr>
                <w:color w:val="333333"/>
                <w:sz w:val="40"/>
              </w:rPr>
              <w:t>я</w:t>
            </w:r>
            <w:r w:rsidRPr="00675C2B">
              <w:rPr>
                <w:color w:val="333333"/>
                <w:sz w:val="40"/>
              </w:rPr>
              <w:t xml:space="preserve"> </w:t>
            </w:r>
            <w:r w:rsidR="00402B1A" w:rsidRPr="00675C2B">
              <w:rPr>
                <w:color w:val="333333"/>
                <w:sz w:val="40"/>
              </w:rPr>
              <w:t>б</w:t>
            </w:r>
            <w:r w:rsidRPr="00675C2B">
              <w:rPr>
                <w:color w:val="333333"/>
                <w:sz w:val="40"/>
              </w:rPr>
              <w:t xml:space="preserve"> </w:t>
            </w:r>
            <w:proofErr w:type="spellStart"/>
            <w:proofErr w:type="gramStart"/>
            <w:r w:rsidR="00402B1A" w:rsidRPr="00675C2B">
              <w:rPr>
                <w:color w:val="333333"/>
                <w:sz w:val="40"/>
              </w:rPr>
              <w:t>р</w:t>
            </w:r>
            <w:proofErr w:type="spellEnd"/>
            <w:proofErr w:type="gramEnd"/>
            <w:r w:rsidRPr="00675C2B">
              <w:rPr>
                <w:color w:val="333333"/>
                <w:sz w:val="40"/>
              </w:rPr>
              <w:t xml:space="preserve"> </w:t>
            </w:r>
            <w:proofErr w:type="spellStart"/>
            <w:r w:rsidR="00402B1A" w:rsidRPr="00675C2B">
              <w:rPr>
                <w:color w:val="333333"/>
                <w:sz w:val="40"/>
              </w:rPr>
              <w:t>ь</w:t>
            </w:r>
            <w:proofErr w:type="spellEnd"/>
          </w:p>
        </w:tc>
        <w:tc>
          <w:tcPr>
            <w:tcW w:w="1593" w:type="dxa"/>
          </w:tcPr>
          <w:p w:rsidR="00675C2B" w:rsidRDefault="00402B1A" w:rsidP="00A16070">
            <w:pPr>
              <w:pStyle w:val="aa"/>
              <w:rPr>
                <w:b/>
                <w:color w:val="333333"/>
                <w:sz w:val="28"/>
              </w:rPr>
            </w:pPr>
            <w:r w:rsidRPr="00675C2B">
              <w:rPr>
                <w:b/>
                <w:color w:val="333333"/>
                <w:sz w:val="28"/>
              </w:rPr>
              <w:t>Знаком</w:t>
            </w:r>
            <w:r w:rsidR="00675C2B">
              <w:rPr>
                <w:b/>
                <w:color w:val="333333"/>
                <w:sz w:val="28"/>
              </w:rPr>
              <w:t>-</w:t>
            </w:r>
          </w:p>
          <w:p w:rsidR="00402B1A" w:rsidRPr="00675C2B" w:rsidRDefault="00402B1A" w:rsidP="00A16070">
            <w:pPr>
              <w:pStyle w:val="aa"/>
              <w:rPr>
                <w:b/>
                <w:color w:val="333333"/>
                <w:sz w:val="28"/>
              </w:rPr>
            </w:pPr>
            <w:proofErr w:type="spellStart"/>
            <w:r w:rsidRPr="00675C2B">
              <w:rPr>
                <w:b/>
                <w:color w:val="333333"/>
                <w:sz w:val="28"/>
              </w:rPr>
              <w:t>ство</w:t>
            </w:r>
            <w:proofErr w:type="spellEnd"/>
          </w:p>
        </w:tc>
        <w:tc>
          <w:tcPr>
            <w:tcW w:w="3686" w:type="dxa"/>
          </w:tcPr>
          <w:p w:rsidR="00402B1A" w:rsidRPr="00675C2B" w:rsidRDefault="00402B1A" w:rsidP="00402B1A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Создание комфортной обстановки для каждого участника.</w:t>
            </w:r>
          </w:p>
          <w:p w:rsidR="00402B1A" w:rsidRPr="00675C2B" w:rsidRDefault="00402B1A" w:rsidP="00402B1A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 xml:space="preserve">Снятие эмоционального напряжения, </w:t>
            </w:r>
          </w:p>
          <w:p w:rsidR="00402B1A" w:rsidRPr="00675C2B" w:rsidRDefault="00402B1A" w:rsidP="00402B1A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Установление правил,</w:t>
            </w:r>
          </w:p>
          <w:p w:rsidR="00402B1A" w:rsidRPr="00675C2B" w:rsidRDefault="00402B1A" w:rsidP="00F01CE7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Создание рабочей атмосферы</w:t>
            </w:r>
          </w:p>
        </w:tc>
        <w:tc>
          <w:tcPr>
            <w:tcW w:w="3827" w:type="dxa"/>
          </w:tcPr>
          <w:p w:rsidR="00402B1A" w:rsidRPr="00675C2B" w:rsidRDefault="00402B1A" w:rsidP="00402B1A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Приветствие</w:t>
            </w:r>
          </w:p>
          <w:p w:rsidR="00402B1A" w:rsidRPr="00675C2B" w:rsidRDefault="00402B1A" w:rsidP="00402B1A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Знакомство</w:t>
            </w:r>
          </w:p>
          <w:p w:rsidR="00402B1A" w:rsidRPr="00675C2B" w:rsidRDefault="00402B1A" w:rsidP="00402B1A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Игра «Поменяйтесь местами те, кто…»</w:t>
            </w:r>
          </w:p>
          <w:p w:rsidR="00402B1A" w:rsidRPr="00675C2B" w:rsidRDefault="00402B1A" w:rsidP="00402B1A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Установление правил</w:t>
            </w:r>
          </w:p>
          <w:p w:rsidR="00402B1A" w:rsidRPr="00675C2B" w:rsidRDefault="00402B1A" w:rsidP="00402B1A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Чтение сказки «Создание лесной школы», обсуждение</w:t>
            </w:r>
          </w:p>
          <w:p w:rsidR="00402B1A" w:rsidRPr="00675C2B" w:rsidRDefault="00402B1A" w:rsidP="00402B1A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«Закрась ежика»</w:t>
            </w:r>
          </w:p>
          <w:p w:rsidR="00FB7871" w:rsidRPr="00675C2B" w:rsidRDefault="00F01CE7" w:rsidP="00402B1A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Обратная связь</w:t>
            </w:r>
          </w:p>
          <w:p w:rsidR="00402B1A" w:rsidRPr="00675C2B" w:rsidRDefault="00F01CE7" w:rsidP="00F01CE7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Ритуал завершения «Доброе животное»</w:t>
            </w:r>
          </w:p>
        </w:tc>
      </w:tr>
      <w:tr w:rsidR="00402B1A" w:rsidRPr="009F68E6" w:rsidTr="007D5F09">
        <w:tc>
          <w:tcPr>
            <w:tcW w:w="959" w:type="dxa"/>
            <w:vMerge/>
          </w:tcPr>
          <w:p w:rsidR="00402B1A" w:rsidRPr="00675C2B" w:rsidRDefault="00402B1A" w:rsidP="00A16070">
            <w:pPr>
              <w:pStyle w:val="aa"/>
              <w:rPr>
                <w:color w:val="333333"/>
                <w:sz w:val="28"/>
              </w:rPr>
            </w:pPr>
          </w:p>
        </w:tc>
        <w:tc>
          <w:tcPr>
            <w:tcW w:w="1593" w:type="dxa"/>
          </w:tcPr>
          <w:p w:rsidR="00402B1A" w:rsidRPr="00675C2B" w:rsidRDefault="00402B1A" w:rsidP="00A16070">
            <w:pPr>
              <w:pStyle w:val="aa"/>
              <w:rPr>
                <w:b/>
                <w:color w:val="333333"/>
                <w:sz w:val="28"/>
              </w:rPr>
            </w:pPr>
            <w:r w:rsidRPr="00675C2B">
              <w:rPr>
                <w:b/>
                <w:color w:val="333333"/>
                <w:sz w:val="28"/>
              </w:rPr>
              <w:t>Букет для учителя</w:t>
            </w:r>
          </w:p>
        </w:tc>
        <w:tc>
          <w:tcPr>
            <w:tcW w:w="3686" w:type="dxa"/>
          </w:tcPr>
          <w:p w:rsidR="00402B1A" w:rsidRPr="00675C2B" w:rsidRDefault="00F01CE7" w:rsidP="00F01CE7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Сплочение группы.</w:t>
            </w:r>
          </w:p>
          <w:p w:rsidR="00F01CE7" w:rsidRPr="00675C2B" w:rsidRDefault="00F01CE7" w:rsidP="00F01CE7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Закрепление правил,</w:t>
            </w:r>
          </w:p>
          <w:p w:rsidR="00F01CE7" w:rsidRPr="00675C2B" w:rsidRDefault="00F01CE7" w:rsidP="00F01CE7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Формирование позитивного отношения к сверстникам</w:t>
            </w:r>
          </w:p>
          <w:p w:rsidR="00F01CE7" w:rsidRPr="00675C2B" w:rsidRDefault="00F01CE7" w:rsidP="00F01CE7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Развитие эмоциональной сферы</w:t>
            </w:r>
          </w:p>
        </w:tc>
        <w:tc>
          <w:tcPr>
            <w:tcW w:w="3827" w:type="dxa"/>
          </w:tcPr>
          <w:p w:rsidR="00F01CE7" w:rsidRPr="00675C2B" w:rsidRDefault="00F01CE7" w:rsidP="00F01CE7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Приветствие</w:t>
            </w:r>
          </w:p>
          <w:p w:rsidR="00F01CE7" w:rsidRPr="00675C2B" w:rsidRDefault="00F01CE7" w:rsidP="00F01CE7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«Перечисли правила»</w:t>
            </w:r>
          </w:p>
          <w:p w:rsidR="00F01CE7" w:rsidRPr="00675C2B" w:rsidRDefault="00F01CE7" w:rsidP="00F01CE7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Чтение сказки «Букет для учителя», обсуждение</w:t>
            </w:r>
          </w:p>
          <w:p w:rsidR="00F01CE7" w:rsidRPr="00675C2B" w:rsidRDefault="00F01CE7" w:rsidP="00F01CE7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«Букет»</w:t>
            </w:r>
          </w:p>
          <w:p w:rsidR="00F01CE7" w:rsidRPr="00675C2B" w:rsidRDefault="00F01CE7" w:rsidP="00F01CE7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Игра «Составь картинку»</w:t>
            </w:r>
          </w:p>
          <w:p w:rsidR="00F01CE7" w:rsidRPr="00675C2B" w:rsidRDefault="00F01CE7" w:rsidP="00F01CE7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Игра «Подари мне свою улыбку»</w:t>
            </w:r>
          </w:p>
          <w:p w:rsidR="00F01CE7" w:rsidRPr="00675C2B" w:rsidRDefault="00F01CE7" w:rsidP="00F01CE7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«Букет для учителя»</w:t>
            </w:r>
          </w:p>
          <w:p w:rsidR="00F01CE7" w:rsidRPr="00675C2B" w:rsidRDefault="00F01CE7" w:rsidP="00F01CE7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Обратная связь</w:t>
            </w:r>
          </w:p>
          <w:p w:rsidR="00402B1A" w:rsidRPr="00675C2B" w:rsidRDefault="00F01CE7" w:rsidP="00F01CE7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Ритуал завершения «Доброе животное»</w:t>
            </w:r>
          </w:p>
        </w:tc>
      </w:tr>
      <w:tr w:rsidR="00402B1A" w:rsidRPr="009F68E6" w:rsidTr="007D5F09">
        <w:tc>
          <w:tcPr>
            <w:tcW w:w="959" w:type="dxa"/>
            <w:vMerge/>
          </w:tcPr>
          <w:p w:rsidR="00402B1A" w:rsidRPr="00675C2B" w:rsidRDefault="00402B1A" w:rsidP="00A16070">
            <w:pPr>
              <w:pStyle w:val="aa"/>
              <w:rPr>
                <w:color w:val="333333"/>
                <w:sz w:val="28"/>
              </w:rPr>
            </w:pPr>
          </w:p>
        </w:tc>
        <w:tc>
          <w:tcPr>
            <w:tcW w:w="1593" w:type="dxa"/>
          </w:tcPr>
          <w:p w:rsidR="00402B1A" w:rsidRPr="00675C2B" w:rsidRDefault="00402B1A" w:rsidP="00A16070">
            <w:pPr>
              <w:pStyle w:val="aa"/>
              <w:rPr>
                <w:b/>
                <w:color w:val="333333"/>
                <w:sz w:val="28"/>
              </w:rPr>
            </w:pPr>
            <w:r w:rsidRPr="00675C2B">
              <w:rPr>
                <w:b/>
                <w:color w:val="333333"/>
                <w:sz w:val="28"/>
              </w:rPr>
              <w:t>Смешные страхи</w:t>
            </w:r>
          </w:p>
        </w:tc>
        <w:tc>
          <w:tcPr>
            <w:tcW w:w="3686" w:type="dxa"/>
          </w:tcPr>
          <w:p w:rsidR="00402B1A" w:rsidRPr="00675C2B" w:rsidRDefault="00F01CE7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Развитие сплоченности через физический контакт,</w:t>
            </w:r>
          </w:p>
          <w:p w:rsidR="00F01CE7" w:rsidRPr="00675C2B" w:rsidRDefault="00F01CE7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Вербализация содержания школьной тревожности,</w:t>
            </w:r>
          </w:p>
          <w:p w:rsidR="00F01CE7" w:rsidRPr="00675C2B" w:rsidRDefault="00F01CE7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Снятие эмоционального напряжения</w:t>
            </w:r>
          </w:p>
          <w:p w:rsidR="00F01CE7" w:rsidRPr="00675C2B" w:rsidRDefault="00F01CE7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Осознание различий в позициях «дошкольник» и «школьник»</w:t>
            </w:r>
          </w:p>
        </w:tc>
        <w:tc>
          <w:tcPr>
            <w:tcW w:w="3827" w:type="dxa"/>
          </w:tcPr>
          <w:p w:rsidR="00402B1A" w:rsidRPr="00675C2B" w:rsidRDefault="00674EC8" w:rsidP="00674EC8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Приветствие «Здороваемся разными способами»</w:t>
            </w:r>
          </w:p>
          <w:p w:rsidR="00674EC8" w:rsidRPr="00675C2B" w:rsidRDefault="00674EC8" w:rsidP="00674EC8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 xml:space="preserve">Игра «Дотронься </w:t>
            </w:r>
            <w:proofErr w:type="gramStart"/>
            <w:r w:rsidRPr="00675C2B">
              <w:rPr>
                <w:color w:val="333333"/>
                <w:sz w:val="28"/>
              </w:rPr>
              <w:t>до</w:t>
            </w:r>
            <w:proofErr w:type="gramEnd"/>
            <w:r w:rsidRPr="00675C2B">
              <w:rPr>
                <w:color w:val="333333"/>
                <w:sz w:val="28"/>
              </w:rPr>
              <w:t>…»</w:t>
            </w:r>
          </w:p>
          <w:p w:rsidR="00674EC8" w:rsidRPr="00675C2B" w:rsidRDefault="00674EC8" w:rsidP="00674EC8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«Аплодисменты»</w:t>
            </w:r>
          </w:p>
          <w:p w:rsidR="00674EC8" w:rsidRPr="00675C2B" w:rsidRDefault="00674EC8" w:rsidP="00674EC8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Дискуссия о школе</w:t>
            </w:r>
          </w:p>
          <w:p w:rsidR="00674EC8" w:rsidRPr="00675C2B" w:rsidRDefault="00674EC8" w:rsidP="00674EC8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Рисунок «Я – дошкольник», «Школьник»</w:t>
            </w:r>
          </w:p>
          <w:p w:rsidR="00674EC8" w:rsidRPr="00675C2B" w:rsidRDefault="00674EC8" w:rsidP="00674EC8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Чтение сказки, обсуждение</w:t>
            </w:r>
          </w:p>
          <w:p w:rsidR="00674EC8" w:rsidRPr="00675C2B" w:rsidRDefault="00674EC8" w:rsidP="00674EC8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Игра «Составь картинку»</w:t>
            </w:r>
          </w:p>
          <w:p w:rsidR="00674EC8" w:rsidRPr="00675C2B" w:rsidRDefault="00674EC8" w:rsidP="00674EC8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Обратная связь</w:t>
            </w:r>
          </w:p>
          <w:p w:rsidR="00674EC8" w:rsidRPr="00675C2B" w:rsidRDefault="00674EC8" w:rsidP="00674EC8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Ритуал завершения «Доброе животное»</w:t>
            </w:r>
          </w:p>
        </w:tc>
      </w:tr>
      <w:tr w:rsidR="00674EC8" w:rsidRPr="009F68E6" w:rsidTr="007D5F09">
        <w:tc>
          <w:tcPr>
            <w:tcW w:w="959" w:type="dxa"/>
            <w:vMerge w:val="restart"/>
            <w:textDirection w:val="btLr"/>
          </w:tcPr>
          <w:p w:rsidR="00674EC8" w:rsidRPr="00675C2B" w:rsidRDefault="00675C2B" w:rsidP="00675C2B">
            <w:pPr>
              <w:pStyle w:val="aa"/>
              <w:ind w:left="113" w:right="113"/>
              <w:rPr>
                <w:color w:val="333333"/>
                <w:sz w:val="28"/>
              </w:rPr>
            </w:pPr>
            <w:r>
              <w:rPr>
                <w:color w:val="333333"/>
                <w:sz w:val="44"/>
              </w:rPr>
              <w:lastRenderedPageBreak/>
              <w:t xml:space="preserve">                                            Н </w:t>
            </w:r>
            <w:r w:rsidR="00674EC8" w:rsidRPr="00675C2B">
              <w:rPr>
                <w:color w:val="333333"/>
                <w:sz w:val="44"/>
              </w:rPr>
              <w:t>о</w:t>
            </w:r>
            <w:r>
              <w:rPr>
                <w:color w:val="333333"/>
                <w:sz w:val="44"/>
              </w:rPr>
              <w:t xml:space="preserve"> </w:t>
            </w:r>
            <w:r w:rsidR="00674EC8" w:rsidRPr="00675C2B">
              <w:rPr>
                <w:color w:val="333333"/>
                <w:sz w:val="44"/>
              </w:rPr>
              <w:t>я</w:t>
            </w:r>
            <w:r>
              <w:rPr>
                <w:color w:val="333333"/>
                <w:sz w:val="44"/>
              </w:rPr>
              <w:t xml:space="preserve"> </w:t>
            </w:r>
            <w:r w:rsidR="00674EC8" w:rsidRPr="00675C2B">
              <w:rPr>
                <w:color w:val="333333"/>
                <w:sz w:val="44"/>
              </w:rPr>
              <w:t>б</w:t>
            </w:r>
            <w:r>
              <w:rPr>
                <w:color w:val="333333"/>
                <w:sz w:val="44"/>
              </w:rPr>
              <w:t xml:space="preserve"> </w:t>
            </w:r>
            <w:proofErr w:type="spellStart"/>
            <w:proofErr w:type="gramStart"/>
            <w:r w:rsidR="00674EC8" w:rsidRPr="00675C2B">
              <w:rPr>
                <w:color w:val="333333"/>
                <w:sz w:val="44"/>
              </w:rPr>
              <w:t>р</w:t>
            </w:r>
            <w:proofErr w:type="spellEnd"/>
            <w:proofErr w:type="gramEnd"/>
            <w:r>
              <w:rPr>
                <w:color w:val="333333"/>
                <w:sz w:val="44"/>
              </w:rPr>
              <w:t xml:space="preserve"> </w:t>
            </w:r>
            <w:proofErr w:type="spellStart"/>
            <w:r w:rsidR="00674EC8" w:rsidRPr="00675C2B">
              <w:rPr>
                <w:color w:val="333333"/>
                <w:sz w:val="44"/>
              </w:rPr>
              <w:t>ь</w:t>
            </w:r>
            <w:proofErr w:type="spellEnd"/>
          </w:p>
        </w:tc>
        <w:tc>
          <w:tcPr>
            <w:tcW w:w="1593" w:type="dxa"/>
          </w:tcPr>
          <w:p w:rsidR="00674EC8" w:rsidRPr="00675C2B" w:rsidRDefault="009179A2" w:rsidP="00A16070">
            <w:pPr>
              <w:pStyle w:val="aa"/>
              <w:rPr>
                <w:b/>
                <w:color w:val="333333"/>
                <w:sz w:val="28"/>
              </w:rPr>
            </w:pPr>
            <w:r w:rsidRPr="00675C2B">
              <w:rPr>
                <w:b/>
                <w:color w:val="333333"/>
                <w:sz w:val="28"/>
              </w:rPr>
              <w:t>Игры в школе</w:t>
            </w:r>
          </w:p>
        </w:tc>
        <w:tc>
          <w:tcPr>
            <w:tcW w:w="3686" w:type="dxa"/>
          </w:tcPr>
          <w:p w:rsidR="00674EC8" w:rsidRPr="00675C2B" w:rsidRDefault="009179A2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Снятие эмоционального напряжения</w:t>
            </w:r>
          </w:p>
          <w:p w:rsidR="009179A2" w:rsidRPr="00675C2B" w:rsidRDefault="009179A2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Развитие чувства общности у детей в группе</w:t>
            </w:r>
          </w:p>
          <w:p w:rsidR="009179A2" w:rsidRPr="00675C2B" w:rsidRDefault="009179A2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Снятие мышечных зажимов</w:t>
            </w:r>
          </w:p>
        </w:tc>
        <w:tc>
          <w:tcPr>
            <w:tcW w:w="3827" w:type="dxa"/>
          </w:tcPr>
          <w:p w:rsidR="00674EC8" w:rsidRPr="00675C2B" w:rsidRDefault="00795D67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Приветствие «Подари улыбку»</w:t>
            </w:r>
          </w:p>
          <w:p w:rsidR="007D5F09" w:rsidRPr="00675C2B" w:rsidRDefault="007D5F09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Чтение сказки, обсуждение</w:t>
            </w:r>
          </w:p>
          <w:p w:rsidR="007D5F09" w:rsidRPr="00675C2B" w:rsidRDefault="005569B5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«Путаница»</w:t>
            </w:r>
          </w:p>
          <w:p w:rsidR="005569B5" w:rsidRPr="00675C2B" w:rsidRDefault="005569B5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«Щепка на реке»</w:t>
            </w:r>
          </w:p>
          <w:p w:rsidR="005569B5" w:rsidRPr="00675C2B" w:rsidRDefault="005569B5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«Льдина»</w:t>
            </w:r>
          </w:p>
          <w:p w:rsidR="005569B5" w:rsidRPr="00675C2B" w:rsidRDefault="005569B5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Обратная связь</w:t>
            </w:r>
          </w:p>
          <w:p w:rsidR="00674EC8" w:rsidRPr="00675C2B" w:rsidRDefault="00674EC8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Ритуал завершения «Доброе животное»</w:t>
            </w:r>
          </w:p>
        </w:tc>
      </w:tr>
      <w:tr w:rsidR="00674EC8" w:rsidRPr="009F68E6" w:rsidTr="007D5F09">
        <w:tc>
          <w:tcPr>
            <w:tcW w:w="959" w:type="dxa"/>
            <w:vMerge/>
          </w:tcPr>
          <w:p w:rsidR="00674EC8" w:rsidRPr="00675C2B" w:rsidRDefault="00674EC8" w:rsidP="00674EC8">
            <w:pPr>
              <w:pStyle w:val="aa"/>
              <w:rPr>
                <w:color w:val="333333"/>
                <w:sz w:val="28"/>
              </w:rPr>
            </w:pPr>
          </w:p>
        </w:tc>
        <w:tc>
          <w:tcPr>
            <w:tcW w:w="1593" w:type="dxa"/>
          </w:tcPr>
          <w:p w:rsidR="00674EC8" w:rsidRPr="00675C2B" w:rsidRDefault="009179A2" w:rsidP="00A16070">
            <w:pPr>
              <w:pStyle w:val="aa"/>
              <w:rPr>
                <w:b/>
                <w:color w:val="333333"/>
                <w:sz w:val="28"/>
              </w:rPr>
            </w:pPr>
            <w:r w:rsidRPr="00675C2B">
              <w:rPr>
                <w:b/>
                <w:color w:val="333333"/>
                <w:sz w:val="28"/>
              </w:rPr>
              <w:t>Школьные правила</w:t>
            </w:r>
          </w:p>
        </w:tc>
        <w:tc>
          <w:tcPr>
            <w:tcW w:w="3686" w:type="dxa"/>
          </w:tcPr>
          <w:p w:rsidR="00674EC8" w:rsidRPr="00675C2B" w:rsidRDefault="009179A2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Развитие координации движений,</w:t>
            </w:r>
          </w:p>
          <w:p w:rsidR="009179A2" w:rsidRPr="00675C2B" w:rsidRDefault="009179A2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Развитие умения сосредотачиваться</w:t>
            </w:r>
          </w:p>
          <w:p w:rsidR="009179A2" w:rsidRPr="00675C2B" w:rsidRDefault="009179A2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Развитие произвольности и самоконтроля</w:t>
            </w:r>
          </w:p>
          <w:p w:rsidR="009179A2" w:rsidRPr="00675C2B" w:rsidRDefault="009179A2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 xml:space="preserve">Снятие </w:t>
            </w:r>
            <w:proofErr w:type="spellStart"/>
            <w:r w:rsidRPr="00675C2B">
              <w:rPr>
                <w:color w:val="333333"/>
                <w:sz w:val="28"/>
              </w:rPr>
              <w:t>психоэмоционального</w:t>
            </w:r>
            <w:proofErr w:type="spellEnd"/>
            <w:r w:rsidRPr="00675C2B">
              <w:rPr>
                <w:color w:val="333333"/>
                <w:sz w:val="28"/>
              </w:rPr>
              <w:t xml:space="preserve"> напряжения</w:t>
            </w:r>
          </w:p>
          <w:p w:rsidR="009179A2" w:rsidRPr="00675C2B" w:rsidRDefault="009179A2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Закрепление представлений о школьных правилах</w:t>
            </w:r>
          </w:p>
          <w:p w:rsidR="009179A2" w:rsidRPr="00675C2B" w:rsidRDefault="009F68E6" w:rsidP="00664684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Закрепление представлений об уроках и переменах</w:t>
            </w:r>
          </w:p>
        </w:tc>
        <w:tc>
          <w:tcPr>
            <w:tcW w:w="3827" w:type="dxa"/>
          </w:tcPr>
          <w:p w:rsidR="00674EC8" w:rsidRPr="00675C2B" w:rsidRDefault="00795D67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Приветствие</w:t>
            </w:r>
          </w:p>
          <w:p w:rsidR="008416DC" w:rsidRPr="00675C2B" w:rsidRDefault="008416DC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«Собираем в портфель…»</w:t>
            </w:r>
          </w:p>
          <w:p w:rsidR="008416DC" w:rsidRPr="00675C2B" w:rsidRDefault="008416DC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</w:t>
            </w:r>
            <w:proofErr w:type="gramStart"/>
            <w:r w:rsidRPr="00675C2B">
              <w:rPr>
                <w:color w:val="333333"/>
                <w:sz w:val="28"/>
              </w:rPr>
              <w:t>Громко-тихо</w:t>
            </w:r>
            <w:proofErr w:type="gramEnd"/>
            <w:r w:rsidRPr="00675C2B">
              <w:rPr>
                <w:color w:val="333333"/>
                <w:sz w:val="28"/>
              </w:rPr>
              <w:t>»</w:t>
            </w:r>
          </w:p>
          <w:p w:rsidR="005569B5" w:rsidRPr="00675C2B" w:rsidRDefault="005569B5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Чтение сказки, обсуждение</w:t>
            </w:r>
          </w:p>
          <w:p w:rsidR="008416DC" w:rsidRPr="00675C2B" w:rsidRDefault="008416DC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«Правила на занятиях»</w:t>
            </w:r>
          </w:p>
          <w:p w:rsidR="008416DC" w:rsidRPr="00675C2B" w:rsidRDefault="008416DC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«Урок и перемена»</w:t>
            </w:r>
          </w:p>
          <w:p w:rsidR="008416DC" w:rsidRPr="00675C2B" w:rsidRDefault="008416DC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Игра «Умею остановиться»</w:t>
            </w:r>
          </w:p>
          <w:p w:rsidR="008416DC" w:rsidRPr="00675C2B" w:rsidRDefault="008416DC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Игра «Сели тихо»</w:t>
            </w:r>
          </w:p>
          <w:p w:rsidR="005569B5" w:rsidRPr="00675C2B" w:rsidRDefault="005569B5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Обратная связь</w:t>
            </w:r>
          </w:p>
          <w:p w:rsidR="00674EC8" w:rsidRPr="00675C2B" w:rsidRDefault="00674EC8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Ритуал завершения «Доброе животное»</w:t>
            </w:r>
          </w:p>
        </w:tc>
      </w:tr>
      <w:tr w:rsidR="00674EC8" w:rsidRPr="009F68E6" w:rsidTr="007D5F09">
        <w:tc>
          <w:tcPr>
            <w:tcW w:w="959" w:type="dxa"/>
            <w:vMerge/>
          </w:tcPr>
          <w:p w:rsidR="00674EC8" w:rsidRPr="00675C2B" w:rsidRDefault="00674EC8" w:rsidP="00674EC8">
            <w:pPr>
              <w:pStyle w:val="aa"/>
              <w:rPr>
                <w:color w:val="333333"/>
                <w:sz w:val="28"/>
              </w:rPr>
            </w:pPr>
          </w:p>
        </w:tc>
        <w:tc>
          <w:tcPr>
            <w:tcW w:w="1593" w:type="dxa"/>
          </w:tcPr>
          <w:p w:rsidR="00674EC8" w:rsidRPr="00675C2B" w:rsidRDefault="009179A2" w:rsidP="00A16070">
            <w:pPr>
              <w:pStyle w:val="aa"/>
              <w:rPr>
                <w:b/>
                <w:color w:val="333333"/>
                <w:sz w:val="28"/>
              </w:rPr>
            </w:pPr>
            <w:r w:rsidRPr="00675C2B">
              <w:rPr>
                <w:b/>
                <w:color w:val="333333"/>
                <w:sz w:val="28"/>
              </w:rPr>
              <w:t xml:space="preserve">Собери портфель </w:t>
            </w:r>
          </w:p>
        </w:tc>
        <w:tc>
          <w:tcPr>
            <w:tcW w:w="3686" w:type="dxa"/>
          </w:tcPr>
          <w:p w:rsidR="00674EC8" w:rsidRPr="00675C2B" w:rsidRDefault="009F68E6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Формирование позитивной мотивации к обучению</w:t>
            </w:r>
          </w:p>
          <w:p w:rsidR="009F68E6" w:rsidRPr="00675C2B" w:rsidRDefault="009F68E6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Закрепление представлений об атрибутах школьной жизни</w:t>
            </w:r>
          </w:p>
        </w:tc>
        <w:tc>
          <w:tcPr>
            <w:tcW w:w="3827" w:type="dxa"/>
          </w:tcPr>
          <w:p w:rsidR="00674EC8" w:rsidRPr="00675C2B" w:rsidRDefault="00795D67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Приветствие</w:t>
            </w:r>
          </w:p>
          <w:p w:rsidR="008416DC" w:rsidRPr="00675C2B" w:rsidRDefault="008416DC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Игра «Ветерок»</w:t>
            </w:r>
          </w:p>
          <w:p w:rsidR="005569B5" w:rsidRPr="00675C2B" w:rsidRDefault="005569B5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Чтение сказки, обсуждение</w:t>
            </w:r>
          </w:p>
          <w:p w:rsidR="008416DC" w:rsidRPr="00675C2B" w:rsidRDefault="008416DC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Игра «Доскажи словечко»</w:t>
            </w:r>
          </w:p>
          <w:p w:rsidR="008416DC" w:rsidRPr="00675C2B" w:rsidRDefault="008416DC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«Школьные предметы»</w:t>
            </w:r>
          </w:p>
          <w:p w:rsidR="008416DC" w:rsidRPr="00675C2B" w:rsidRDefault="008416DC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 xml:space="preserve">Рисунок «Что мне нравится </w:t>
            </w:r>
            <w:r w:rsidR="00664684" w:rsidRPr="00675C2B">
              <w:rPr>
                <w:color w:val="333333"/>
                <w:sz w:val="28"/>
              </w:rPr>
              <w:t>в школе»</w:t>
            </w:r>
          </w:p>
          <w:p w:rsidR="005569B5" w:rsidRPr="00675C2B" w:rsidRDefault="005569B5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Обратная связь</w:t>
            </w:r>
          </w:p>
          <w:p w:rsidR="00674EC8" w:rsidRPr="00675C2B" w:rsidRDefault="00674EC8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Ритуал завершения «Доброе животное»</w:t>
            </w:r>
          </w:p>
        </w:tc>
      </w:tr>
      <w:tr w:rsidR="00674EC8" w:rsidRPr="009F68E6" w:rsidTr="007D5F09">
        <w:tc>
          <w:tcPr>
            <w:tcW w:w="959" w:type="dxa"/>
            <w:vMerge w:val="restart"/>
            <w:textDirection w:val="btLr"/>
          </w:tcPr>
          <w:p w:rsidR="00675C2B" w:rsidRPr="00675C2B" w:rsidRDefault="00675C2B" w:rsidP="00674EC8">
            <w:pPr>
              <w:pStyle w:val="aa"/>
              <w:ind w:left="113" w:right="113"/>
              <w:rPr>
                <w:color w:val="333333"/>
                <w:sz w:val="44"/>
              </w:rPr>
            </w:pPr>
            <w:r w:rsidRPr="00675C2B">
              <w:rPr>
                <w:color w:val="333333"/>
                <w:sz w:val="44"/>
              </w:rPr>
              <w:t xml:space="preserve">Д е к а б </w:t>
            </w:r>
            <w:proofErr w:type="spellStart"/>
            <w:proofErr w:type="gramStart"/>
            <w:r w:rsidRPr="00675C2B">
              <w:rPr>
                <w:color w:val="333333"/>
                <w:sz w:val="44"/>
              </w:rPr>
              <w:t>р</w:t>
            </w:r>
            <w:proofErr w:type="spellEnd"/>
            <w:proofErr w:type="gramEnd"/>
            <w:r w:rsidRPr="00675C2B">
              <w:rPr>
                <w:color w:val="333333"/>
                <w:sz w:val="44"/>
              </w:rPr>
              <w:t xml:space="preserve"> </w:t>
            </w:r>
            <w:proofErr w:type="spellStart"/>
            <w:r w:rsidRPr="00675C2B">
              <w:rPr>
                <w:color w:val="333333"/>
                <w:sz w:val="44"/>
              </w:rPr>
              <w:t>ь</w:t>
            </w:r>
            <w:proofErr w:type="spellEnd"/>
            <w:r w:rsidRPr="00675C2B">
              <w:rPr>
                <w:color w:val="333333"/>
                <w:sz w:val="44"/>
              </w:rPr>
              <w:t xml:space="preserve"> </w:t>
            </w:r>
          </w:p>
          <w:p w:rsidR="00675C2B" w:rsidRDefault="00675C2B" w:rsidP="00674EC8">
            <w:pPr>
              <w:pStyle w:val="aa"/>
              <w:ind w:left="113" w:right="113"/>
              <w:rPr>
                <w:color w:val="333333"/>
                <w:sz w:val="28"/>
              </w:rPr>
            </w:pPr>
          </w:p>
          <w:p w:rsidR="00675C2B" w:rsidRDefault="00675C2B" w:rsidP="00674EC8">
            <w:pPr>
              <w:pStyle w:val="aa"/>
              <w:ind w:left="113" w:right="113"/>
              <w:rPr>
                <w:color w:val="333333"/>
                <w:sz w:val="28"/>
              </w:rPr>
            </w:pPr>
          </w:p>
          <w:p w:rsidR="00675C2B" w:rsidRPr="00675C2B" w:rsidRDefault="00675C2B" w:rsidP="00674EC8">
            <w:pPr>
              <w:pStyle w:val="aa"/>
              <w:ind w:left="113" w:right="113"/>
              <w:rPr>
                <w:color w:val="333333"/>
                <w:sz w:val="28"/>
              </w:rPr>
            </w:pPr>
          </w:p>
        </w:tc>
        <w:tc>
          <w:tcPr>
            <w:tcW w:w="1593" w:type="dxa"/>
          </w:tcPr>
          <w:p w:rsidR="00674EC8" w:rsidRPr="00675C2B" w:rsidRDefault="009179A2" w:rsidP="00A16070">
            <w:pPr>
              <w:pStyle w:val="aa"/>
              <w:rPr>
                <w:b/>
                <w:color w:val="333333"/>
                <w:sz w:val="28"/>
              </w:rPr>
            </w:pPr>
            <w:proofErr w:type="spellStart"/>
            <w:r w:rsidRPr="00675C2B">
              <w:rPr>
                <w:b/>
                <w:color w:val="333333"/>
                <w:sz w:val="28"/>
              </w:rPr>
              <w:t>Белочкин</w:t>
            </w:r>
            <w:proofErr w:type="spellEnd"/>
            <w:r w:rsidRPr="00675C2B">
              <w:rPr>
                <w:b/>
                <w:color w:val="333333"/>
                <w:sz w:val="28"/>
              </w:rPr>
              <w:t xml:space="preserve"> сон</w:t>
            </w:r>
          </w:p>
        </w:tc>
        <w:tc>
          <w:tcPr>
            <w:tcW w:w="3686" w:type="dxa"/>
          </w:tcPr>
          <w:p w:rsidR="00674EC8" w:rsidRPr="00675C2B" w:rsidRDefault="009F68E6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Формирование позитивной школьной мотивации</w:t>
            </w:r>
          </w:p>
          <w:p w:rsidR="009F68E6" w:rsidRPr="00675C2B" w:rsidRDefault="009F68E6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Расширение представлений об эмоциях</w:t>
            </w:r>
          </w:p>
          <w:p w:rsidR="009F68E6" w:rsidRPr="00675C2B" w:rsidRDefault="009F68E6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 xml:space="preserve">Снятие </w:t>
            </w:r>
            <w:proofErr w:type="spellStart"/>
            <w:r w:rsidRPr="00675C2B">
              <w:rPr>
                <w:color w:val="333333"/>
                <w:sz w:val="28"/>
              </w:rPr>
              <w:t>психоэмоционального</w:t>
            </w:r>
            <w:proofErr w:type="spellEnd"/>
            <w:r w:rsidRPr="00675C2B">
              <w:rPr>
                <w:color w:val="333333"/>
                <w:sz w:val="28"/>
              </w:rPr>
              <w:t xml:space="preserve"> </w:t>
            </w:r>
            <w:r w:rsidRPr="00675C2B">
              <w:rPr>
                <w:color w:val="333333"/>
                <w:sz w:val="28"/>
              </w:rPr>
              <w:lastRenderedPageBreak/>
              <w:t>напряжения</w:t>
            </w:r>
          </w:p>
          <w:p w:rsidR="009F68E6" w:rsidRPr="00675C2B" w:rsidRDefault="009F68E6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Учить детей правильно общаться со школьными принадлежностями, адекватно относиться к ним, развивать аккуратность и самостоятельность</w:t>
            </w:r>
          </w:p>
        </w:tc>
        <w:tc>
          <w:tcPr>
            <w:tcW w:w="3827" w:type="dxa"/>
          </w:tcPr>
          <w:p w:rsidR="00674EC8" w:rsidRPr="00675C2B" w:rsidRDefault="00795D67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lastRenderedPageBreak/>
              <w:t>Приветствие. Упражнение «Перышко!»</w:t>
            </w:r>
          </w:p>
          <w:p w:rsidR="00664684" w:rsidRPr="00675C2B" w:rsidRDefault="00664684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«Утро школьника»</w:t>
            </w:r>
          </w:p>
          <w:p w:rsidR="00664684" w:rsidRPr="00675C2B" w:rsidRDefault="00664684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«Дорога в школу»</w:t>
            </w:r>
          </w:p>
          <w:p w:rsidR="005569B5" w:rsidRPr="00675C2B" w:rsidRDefault="005569B5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Чтение сказки, обсуждение</w:t>
            </w:r>
          </w:p>
          <w:p w:rsidR="00664684" w:rsidRPr="00675C2B" w:rsidRDefault="00664684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lastRenderedPageBreak/>
              <w:t>Упражнение «Составь картинку»</w:t>
            </w:r>
          </w:p>
          <w:p w:rsidR="00664684" w:rsidRPr="00675C2B" w:rsidRDefault="00664684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«Лучшая обложка»</w:t>
            </w:r>
          </w:p>
          <w:p w:rsidR="005569B5" w:rsidRPr="00675C2B" w:rsidRDefault="005569B5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Обратная связь</w:t>
            </w:r>
          </w:p>
          <w:p w:rsidR="00674EC8" w:rsidRPr="00675C2B" w:rsidRDefault="00674EC8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Ритуал завершения «Доброе животное»</w:t>
            </w:r>
          </w:p>
        </w:tc>
      </w:tr>
      <w:tr w:rsidR="00674EC8" w:rsidRPr="009F68E6" w:rsidTr="007D5F09">
        <w:tc>
          <w:tcPr>
            <w:tcW w:w="959" w:type="dxa"/>
            <w:vMerge/>
          </w:tcPr>
          <w:p w:rsidR="00674EC8" w:rsidRPr="00675C2B" w:rsidRDefault="00674EC8" w:rsidP="00A16070">
            <w:pPr>
              <w:pStyle w:val="aa"/>
              <w:rPr>
                <w:color w:val="333333"/>
                <w:sz w:val="28"/>
              </w:rPr>
            </w:pPr>
          </w:p>
        </w:tc>
        <w:tc>
          <w:tcPr>
            <w:tcW w:w="1593" w:type="dxa"/>
          </w:tcPr>
          <w:p w:rsidR="00674EC8" w:rsidRPr="00675C2B" w:rsidRDefault="009179A2" w:rsidP="00A16070">
            <w:pPr>
              <w:pStyle w:val="aa"/>
              <w:rPr>
                <w:b/>
                <w:color w:val="333333"/>
                <w:sz w:val="28"/>
              </w:rPr>
            </w:pPr>
            <w:r w:rsidRPr="00675C2B">
              <w:rPr>
                <w:b/>
                <w:color w:val="333333"/>
                <w:sz w:val="28"/>
              </w:rPr>
              <w:t>Домашнее задание</w:t>
            </w:r>
          </w:p>
        </w:tc>
        <w:tc>
          <w:tcPr>
            <w:tcW w:w="3686" w:type="dxa"/>
          </w:tcPr>
          <w:p w:rsidR="00674EC8" w:rsidRPr="00675C2B" w:rsidRDefault="009F68E6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Формирование рабочего настроя</w:t>
            </w:r>
          </w:p>
          <w:p w:rsidR="009F68E6" w:rsidRPr="00675C2B" w:rsidRDefault="009F68E6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Закрепление мотивации групповой работы</w:t>
            </w:r>
          </w:p>
          <w:p w:rsidR="009F68E6" w:rsidRPr="00675C2B" w:rsidRDefault="009F68E6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Развитие групповой сплоченности</w:t>
            </w:r>
          </w:p>
          <w:p w:rsidR="009F68E6" w:rsidRPr="00675C2B" w:rsidRDefault="009F68E6" w:rsidP="00664684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Развитие адекватного отношения к результатам своей деятельности</w:t>
            </w:r>
          </w:p>
        </w:tc>
        <w:tc>
          <w:tcPr>
            <w:tcW w:w="3827" w:type="dxa"/>
          </w:tcPr>
          <w:p w:rsidR="00674EC8" w:rsidRPr="00675C2B" w:rsidRDefault="00795D67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Приветствие «Я рад вас видеть»</w:t>
            </w:r>
          </w:p>
          <w:p w:rsidR="00664684" w:rsidRPr="00675C2B" w:rsidRDefault="00664684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Игра «Броуновское движение»</w:t>
            </w:r>
          </w:p>
          <w:p w:rsidR="005569B5" w:rsidRPr="00675C2B" w:rsidRDefault="005569B5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Чтение сказки, обсуждение</w:t>
            </w:r>
          </w:p>
          <w:p w:rsidR="00664684" w:rsidRPr="00675C2B" w:rsidRDefault="00664684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Рисунок сказки</w:t>
            </w:r>
          </w:p>
          <w:p w:rsidR="005569B5" w:rsidRPr="00675C2B" w:rsidRDefault="005569B5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Обратная связь</w:t>
            </w:r>
          </w:p>
          <w:p w:rsidR="00674EC8" w:rsidRPr="00675C2B" w:rsidRDefault="00674EC8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Ритуал завершения «Доброе животное»</w:t>
            </w:r>
          </w:p>
        </w:tc>
      </w:tr>
      <w:tr w:rsidR="00674EC8" w:rsidRPr="009F68E6" w:rsidTr="007D5F09">
        <w:tc>
          <w:tcPr>
            <w:tcW w:w="959" w:type="dxa"/>
            <w:vMerge/>
          </w:tcPr>
          <w:p w:rsidR="00674EC8" w:rsidRPr="00675C2B" w:rsidRDefault="00674EC8" w:rsidP="00A16070">
            <w:pPr>
              <w:pStyle w:val="aa"/>
              <w:rPr>
                <w:color w:val="333333"/>
                <w:sz w:val="28"/>
              </w:rPr>
            </w:pPr>
          </w:p>
        </w:tc>
        <w:tc>
          <w:tcPr>
            <w:tcW w:w="1593" w:type="dxa"/>
          </w:tcPr>
          <w:p w:rsidR="00674EC8" w:rsidRPr="00675C2B" w:rsidRDefault="009179A2" w:rsidP="00A16070">
            <w:pPr>
              <w:pStyle w:val="aa"/>
              <w:rPr>
                <w:b/>
                <w:color w:val="333333"/>
                <w:sz w:val="28"/>
              </w:rPr>
            </w:pPr>
            <w:r w:rsidRPr="00675C2B">
              <w:rPr>
                <w:b/>
                <w:color w:val="333333"/>
                <w:sz w:val="28"/>
              </w:rPr>
              <w:t>Школьные оценки</w:t>
            </w:r>
          </w:p>
        </w:tc>
        <w:tc>
          <w:tcPr>
            <w:tcW w:w="3686" w:type="dxa"/>
          </w:tcPr>
          <w:p w:rsidR="00674EC8" w:rsidRPr="00675C2B" w:rsidRDefault="001A2EB0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Закрепление представлений об атрибутах школьной жизни</w:t>
            </w:r>
          </w:p>
          <w:p w:rsidR="001A2EB0" w:rsidRPr="00675C2B" w:rsidRDefault="001A2EB0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Развитие адекватного отношения к результатам своей деятельности</w:t>
            </w:r>
          </w:p>
          <w:p w:rsidR="001A2EB0" w:rsidRPr="00675C2B" w:rsidRDefault="001A2EB0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 xml:space="preserve">Снятие </w:t>
            </w:r>
            <w:proofErr w:type="spellStart"/>
            <w:r w:rsidRPr="00675C2B">
              <w:rPr>
                <w:color w:val="333333"/>
                <w:sz w:val="28"/>
              </w:rPr>
              <w:t>психоэмоционального</w:t>
            </w:r>
            <w:proofErr w:type="spellEnd"/>
            <w:r w:rsidRPr="00675C2B">
              <w:rPr>
                <w:color w:val="333333"/>
                <w:sz w:val="28"/>
              </w:rPr>
              <w:t xml:space="preserve"> напряжения</w:t>
            </w:r>
          </w:p>
          <w:p w:rsidR="001A2EB0" w:rsidRPr="00675C2B" w:rsidRDefault="001A2EB0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Разрядка школьной тревожности</w:t>
            </w:r>
          </w:p>
        </w:tc>
        <w:tc>
          <w:tcPr>
            <w:tcW w:w="3827" w:type="dxa"/>
          </w:tcPr>
          <w:p w:rsidR="00674EC8" w:rsidRPr="00675C2B" w:rsidRDefault="00795D67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Приветствие «Колокольчик»</w:t>
            </w:r>
          </w:p>
          <w:p w:rsidR="00664684" w:rsidRPr="00675C2B" w:rsidRDefault="00664684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Игра «Школьные принадлежности»</w:t>
            </w:r>
          </w:p>
          <w:p w:rsidR="00664684" w:rsidRPr="00675C2B" w:rsidRDefault="00664684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Игра «Школьные чувства»</w:t>
            </w:r>
          </w:p>
          <w:p w:rsidR="005569B5" w:rsidRPr="00675C2B" w:rsidRDefault="005569B5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Чтение сказки, обсуждение</w:t>
            </w:r>
          </w:p>
          <w:p w:rsidR="00664684" w:rsidRPr="00675C2B" w:rsidRDefault="00664684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Отгадывание загадок</w:t>
            </w:r>
          </w:p>
          <w:p w:rsidR="005569B5" w:rsidRPr="00675C2B" w:rsidRDefault="008416DC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Обратная связь</w:t>
            </w:r>
          </w:p>
          <w:p w:rsidR="00674EC8" w:rsidRPr="00675C2B" w:rsidRDefault="00674EC8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Ритуал завершения «Доброе животное»</w:t>
            </w:r>
          </w:p>
        </w:tc>
      </w:tr>
      <w:tr w:rsidR="00674EC8" w:rsidRPr="009F68E6" w:rsidTr="007D5F09">
        <w:tc>
          <w:tcPr>
            <w:tcW w:w="959" w:type="dxa"/>
            <w:vMerge w:val="restart"/>
            <w:textDirection w:val="btLr"/>
          </w:tcPr>
          <w:p w:rsidR="00674EC8" w:rsidRPr="00675C2B" w:rsidRDefault="00675C2B" w:rsidP="00674EC8">
            <w:pPr>
              <w:pStyle w:val="aa"/>
              <w:ind w:left="113" w:right="113"/>
              <w:rPr>
                <w:color w:val="333333"/>
                <w:sz w:val="28"/>
              </w:rPr>
            </w:pPr>
            <w:r>
              <w:rPr>
                <w:color w:val="333333"/>
                <w:sz w:val="44"/>
              </w:rPr>
              <w:t xml:space="preserve">     </w:t>
            </w:r>
            <w:r w:rsidRPr="00675C2B">
              <w:rPr>
                <w:color w:val="333333"/>
                <w:sz w:val="44"/>
              </w:rPr>
              <w:t>Я</w:t>
            </w:r>
            <w:r>
              <w:rPr>
                <w:color w:val="333333"/>
                <w:sz w:val="44"/>
              </w:rPr>
              <w:t xml:space="preserve"> </w:t>
            </w:r>
            <w:proofErr w:type="spellStart"/>
            <w:r w:rsidR="00674EC8" w:rsidRPr="00675C2B">
              <w:rPr>
                <w:color w:val="333333"/>
                <w:sz w:val="44"/>
              </w:rPr>
              <w:t>н</w:t>
            </w:r>
            <w:proofErr w:type="spellEnd"/>
            <w:r>
              <w:rPr>
                <w:color w:val="333333"/>
                <w:sz w:val="44"/>
              </w:rPr>
              <w:t xml:space="preserve"> </w:t>
            </w:r>
            <w:r w:rsidR="00674EC8" w:rsidRPr="00675C2B">
              <w:rPr>
                <w:color w:val="333333"/>
                <w:sz w:val="44"/>
              </w:rPr>
              <w:t>в</w:t>
            </w:r>
            <w:r>
              <w:rPr>
                <w:color w:val="333333"/>
                <w:sz w:val="44"/>
              </w:rPr>
              <w:t xml:space="preserve"> </w:t>
            </w:r>
            <w:r w:rsidR="00674EC8" w:rsidRPr="00675C2B">
              <w:rPr>
                <w:color w:val="333333"/>
                <w:sz w:val="44"/>
              </w:rPr>
              <w:t>а</w:t>
            </w:r>
            <w:r>
              <w:rPr>
                <w:color w:val="333333"/>
                <w:sz w:val="44"/>
              </w:rPr>
              <w:t xml:space="preserve"> </w:t>
            </w:r>
            <w:proofErr w:type="spellStart"/>
            <w:proofErr w:type="gramStart"/>
            <w:r w:rsidR="00674EC8" w:rsidRPr="00675C2B">
              <w:rPr>
                <w:color w:val="333333"/>
                <w:sz w:val="44"/>
              </w:rPr>
              <w:t>р</w:t>
            </w:r>
            <w:proofErr w:type="spellEnd"/>
            <w:proofErr w:type="gramEnd"/>
            <w:r>
              <w:rPr>
                <w:color w:val="333333"/>
                <w:sz w:val="44"/>
              </w:rPr>
              <w:t xml:space="preserve"> </w:t>
            </w:r>
            <w:proofErr w:type="spellStart"/>
            <w:r w:rsidR="00674EC8" w:rsidRPr="00675C2B">
              <w:rPr>
                <w:color w:val="333333"/>
                <w:sz w:val="44"/>
              </w:rPr>
              <w:t>ь</w:t>
            </w:r>
            <w:proofErr w:type="spellEnd"/>
          </w:p>
        </w:tc>
        <w:tc>
          <w:tcPr>
            <w:tcW w:w="1593" w:type="dxa"/>
          </w:tcPr>
          <w:p w:rsidR="00674EC8" w:rsidRPr="00675C2B" w:rsidRDefault="009179A2" w:rsidP="00A16070">
            <w:pPr>
              <w:pStyle w:val="aa"/>
              <w:rPr>
                <w:b/>
                <w:color w:val="333333"/>
                <w:sz w:val="28"/>
              </w:rPr>
            </w:pPr>
            <w:r w:rsidRPr="00675C2B">
              <w:rPr>
                <w:b/>
                <w:color w:val="333333"/>
                <w:sz w:val="28"/>
              </w:rPr>
              <w:t>Ленивец</w:t>
            </w:r>
          </w:p>
        </w:tc>
        <w:tc>
          <w:tcPr>
            <w:tcW w:w="3686" w:type="dxa"/>
          </w:tcPr>
          <w:p w:rsidR="00674EC8" w:rsidRPr="00675C2B" w:rsidRDefault="001A2EB0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Осознание и вербализация личных трудностей</w:t>
            </w:r>
          </w:p>
          <w:p w:rsidR="003B60B7" w:rsidRPr="00675C2B" w:rsidRDefault="003B60B7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Оказание психологической поддержки</w:t>
            </w:r>
          </w:p>
          <w:p w:rsidR="003B60B7" w:rsidRPr="00675C2B" w:rsidRDefault="003B60B7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Развитие адекватного отношения к результатам своей деятельности</w:t>
            </w:r>
          </w:p>
          <w:p w:rsidR="003B60B7" w:rsidRPr="00675C2B" w:rsidRDefault="003B60B7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 xml:space="preserve">Интеграция опыта, </w:t>
            </w:r>
            <w:r w:rsidRPr="00675C2B">
              <w:rPr>
                <w:color w:val="333333"/>
                <w:sz w:val="28"/>
              </w:rPr>
              <w:lastRenderedPageBreak/>
              <w:t>полученного на занятиях</w:t>
            </w:r>
          </w:p>
          <w:p w:rsidR="003B60B7" w:rsidRPr="00675C2B" w:rsidRDefault="003B60B7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 xml:space="preserve">Снятие </w:t>
            </w:r>
            <w:proofErr w:type="spellStart"/>
            <w:r w:rsidRPr="00675C2B">
              <w:rPr>
                <w:color w:val="333333"/>
                <w:sz w:val="28"/>
              </w:rPr>
              <w:t>психоэмоционального</w:t>
            </w:r>
            <w:proofErr w:type="spellEnd"/>
            <w:r w:rsidRPr="00675C2B">
              <w:rPr>
                <w:color w:val="333333"/>
                <w:sz w:val="28"/>
              </w:rPr>
              <w:t xml:space="preserve"> напряжения</w:t>
            </w:r>
          </w:p>
        </w:tc>
        <w:tc>
          <w:tcPr>
            <w:tcW w:w="3827" w:type="dxa"/>
          </w:tcPr>
          <w:p w:rsidR="00674EC8" w:rsidRPr="00675C2B" w:rsidRDefault="00795D67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lastRenderedPageBreak/>
              <w:t>Приветствие «Мячик»</w:t>
            </w:r>
          </w:p>
          <w:p w:rsidR="00664684" w:rsidRPr="00675C2B" w:rsidRDefault="00664684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Игра «Учитель делает»</w:t>
            </w:r>
          </w:p>
          <w:p w:rsidR="00664684" w:rsidRPr="00675C2B" w:rsidRDefault="00664684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Рисунок «Мои школьные трудности»</w:t>
            </w:r>
          </w:p>
          <w:p w:rsidR="00664684" w:rsidRPr="00675C2B" w:rsidRDefault="00664684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 xml:space="preserve">Игра «Помоги Сереже» </w:t>
            </w:r>
          </w:p>
          <w:p w:rsidR="005569B5" w:rsidRPr="00675C2B" w:rsidRDefault="005569B5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Чтение сказки, обсуждение</w:t>
            </w:r>
          </w:p>
          <w:p w:rsidR="008416DC" w:rsidRPr="00675C2B" w:rsidRDefault="008416DC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Обратная связь</w:t>
            </w:r>
          </w:p>
          <w:p w:rsidR="00674EC8" w:rsidRPr="00675C2B" w:rsidRDefault="00674EC8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Ритуал завершения «Доброе животное»</w:t>
            </w:r>
          </w:p>
        </w:tc>
      </w:tr>
      <w:tr w:rsidR="00674EC8" w:rsidRPr="009F68E6" w:rsidTr="007D5F09">
        <w:tc>
          <w:tcPr>
            <w:tcW w:w="959" w:type="dxa"/>
            <w:vMerge/>
          </w:tcPr>
          <w:p w:rsidR="00674EC8" w:rsidRPr="00675C2B" w:rsidRDefault="00674EC8" w:rsidP="00A16070">
            <w:pPr>
              <w:pStyle w:val="aa"/>
              <w:rPr>
                <w:color w:val="333333"/>
                <w:sz w:val="28"/>
              </w:rPr>
            </w:pPr>
          </w:p>
        </w:tc>
        <w:tc>
          <w:tcPr>
            <w:tcW w:w="1593" w:type="dxa"/>
          </w:tcPr>
          <w:p w:rsidR="00674EC8" w:rsidRPr="00675C2B" w:rsidRDefault="009179A2" w:rsidP="00A16070">
            <w:pPr>
              <w:pStyle w:val="aa"/>
              <w:rPr>
                <w:b/>
                <w:color w:val="333333"/>
                <w:sz w:val="28"/>
              </w:rPr>
            </w:pPr>
            <w:r w:rsidRPr="00675C2B">
              <w:rPr>
                <w:b/>
                <w:color w:val="333333"/>
                <w:sz w:val="28"/>
              </w:rPr>
              <w:t>Списывание</w:t>
            </w:r>
          </w:p>
        </w:tc>
        <w:tc>
          <w:tcPr>
            <w:tcW w:w="3686" w:type="dxa"/>
          </w:tcPr>
          <w:p w:rsidR="00674EC8" w:rsidRPr="00675C2B" w:rsidRDefault="00FF55BD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Развитие произвольности и самоконтроля</w:t>
            </w:r>
          </w:p>
          <w:p w:rsidR="00FF55BD" w:rsidRPr="00675C2B" w:rsidRDefault="00FF55BD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Развитие внимания, наблюдательности и воображения</w:t>
            </w:r>
          </w:p>
          <w:p w:rsidR="00FF55BD" w:rsidRPr="00675C2B" w:rsidRDefault="00FF55BD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Развитие эмоционально-выразительных движений</w:t>
            </w:r>
          </w:p>
          <w:p w:rsidR="00FF55BD" w:rsidRPr="00675C2B" w:rsidRDefault="00FF55BD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Развитие адекватного отношения к результатам своей деятельности</w:t>
            </w:r>
          </w:p>
        </w:tc>
        <w:tc>
          <w:tcPr>
            <w:tcW w:w="3827" w:type="dxa"/>
          </w:tcPr>
          <w:p w:rsidR="00674EC8" w:rsidRPr="00675C2B" w:rsidRDefault="00795D67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Приветствие «Я рад вас видеть»</w:t>
            </w:r>
          </w:p>
          <w:p w:rsidR="00664684" w:rsidRPr="00675C2B" w:rsidRDefault="00664684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«Двигательный диктант»</w:t>
            </w:r>
          </w:p>
          <w:p w:rsidR="00664684" w:rsidRPr="00675C2B" w:rsidRDefault="00664684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«Ученик делает»</w:t>
            </w:r>
          </w:p>
          <w:p w:rsidR="00664684" w:rsidRPr="00675C2B" w:rsidRDefault="00664684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«Закончи предложение»</w:t>
            </w:r>
          </w:p>
          <w:p w:rsidR="005569B5" w:rsidRPr="00675C2B" w:rsidRDefault="005569B5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Чтение сказки, обсуждение</w:t>
            </w:r>
          </w:p>
          <w:p w:rsidR="005569B5" w:rsidRPr="00675C2B" w:rsidRDefault="008416DC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Обратная связь</w:t>
            </w:r>
          </w:p>
          <w:p w:rsidR="00674EC8" w:rsidRPr="00675C2B" w:rsidRDefault="00674EC8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Ритуал завершения «Доброе животное»</w:t>
            </w:r>
          </w:p>
        </w:tc>
      </w:tr>
      <w:tr w:rsidR="00674EC8" w:rsidRPr="009F68E6" w:rsidTr="007D5F09">
        <w:tc>
          <w:tcPr>
            <w:tcW w:w="959" w:type="dxa"/>
            <w:vMerge/>
          </w:tcPr>
          <w:p w:rsidR="00674EC8" w:rsidRPr="00675C2B" w:rsidRDefault="00674EC8" w:rsidP="00A16070">
            <w:pPr>
              <w:pStyle w:val="aa"/>
              <w:rPr>
                <w:color w:val="333333"/>
                <w:sz w:val="28"/>
              </w:rPr>
            </w:pPr>
          </w:p>
        </w:tc>
        <w:tc>
          <w:tcPr>
            <w:tcW w:w="1593" w:type="dxa"/>
          </w:tcPr>
          <w:p w:rsidR="00674EC8" w:rsidRPr="00675C2B" w:rsidRDefault="009179A2" w:rsidP="00A16070">
            <w:pPr>
              <w:pStyle w:val="aa"/>
              <w:rPr>
                <w:b/>
                <w:color w:val="333333"/>
                <w:sz w:val="28"/>
              </w:rPr>
            </w:pPr>
            <w:r w:rsidRPr="00675C2B">
              <w:rPr>
                <w:b/>
                <w:color w:val="333333"/>
                <w:sz w:val="28"/>
              </w:rPr>
              <w:t>Подсказка</w:t>
            </w:r>
          </w:p>
        </w:tc>
        <w:tc>
          <w:tcPr>
            <w:tcW w:w="3686" w:type="dxa"/>
          </w:tcPr>
          <w:p w:rsidR="00674EC8" w:rsidRPr="00675C2B" w:rsidRDefault="00FF55BD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Формирование рабочего настроя</w:t>
            </w:r>
          </w:p>
          <w:p w:rsidR="00FF55BD" w:rsidRPr="00675C2B" w:rsidRDefault="00FF55BD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Развитие адекватного отношения к результатам своей деятельности</w:t>
            </w:r>
          </w:p>
        </w:tc>
        <w:tc>
          <w:tcPr>
            <w:tcW w:w="3827" w:type="dxa"/>
          </w:tcPr>
          <w:p w:rsidR="00674EC8" w:rsidRPr="00675C2B" w:rsidRDefault="00795D67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Приветствие</w:t>
            </w:r>
          </w:p>
          <w:p w:rsidR="00664684" w:rsidRPr="00675C2B" w:rsidRDefault="00664684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Игра «Встаньте те</w:t>
            </w:r>
            <w:r w:rsidR="0082549F" w:rsidRPr="00675C2B">
              <w:rPr>
                <w:color w:val="333333"/>
                <w:sz w:val="28"/>
              </w:rPr>
              <w:t>, к</w:t>
            </w:r>
            <w:r w:rsidRPr="00675C2B">
              <w:rPr>
                <w:color w:val="333333"/>
                <w:sz w:val="28"/>
              </w:rPr>
              <w:t>то…»</w:t>
            </w:r>
          </w:p>
          <w:p w:rsidR="0082549F" w:rsidRPr="00675C2B" w:rsidRDefault="0082549F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Игра «Мне помогут»</w:t>
            </w:r>
          </w:p>
          <w:p w:rsidR="005569B5" w:rsidRPr="00675C2B" w:rsidRDefault="005569B5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Чтение сказки, обсуждение</w:t>
            </w:r>
          </w:p>
          <w:p w:rsidR="005569B5" w:rsidRPr="00675C2B" w:rsidRDefault="008416DC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Обратная связь</w:t>
            </w:r>
          </w:p>
          <w:p w:rsidR="00674EC8" w:rsidRPr="00675C2B" w:rsidRDefault="00674EC8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Ритуал завершения «Доброе животное»</w:t>
            </w:r>
          </w:p>
        </w:tc>
      </w:tr>
      <w:tr w:rsidR="00674EC8" w:rsidRPr="009F68E6" w:rsidTr="007D5F09">
        <w:tc>
          <w:tcPr>
            <w:tcW w:w="959" w:type="dxa"/>
            <w:vMerge w:val="restart"/>
            <w:textDirection w:val="btLr"/>
          </w:tcPr>
          <w:p w:rsidR="00674EC8" w:rsidRPr="00675C2B" w:rsidRDefault="00675C2B" w:rsidP="00674EC8">
            <w:pPr>
              <w:pStyle w:val="aa"/>
              <w:ind w:left="113" w:right="113"/>
              <w:rPr>
                <w:color w:val="333333"/>
                <w:sz w:val="28"/>
              </w:rPr>
            </w:pPr>
            <w:r>
              <w:rPr>
                <w:color w:val="333333"/>
                <w:sz w:val="44"/>
              </w:rPr>
              <w:t xml:space="preserve">                   </w:t>
            </w:r>
            <w:r w:rsidRPr="00675C2B">
              <w:rPr>
                <w:color w:val="333333"/>
                <w:sz w:val="44"/>
              </w:rPr>
              <w:t>Ф</w:t>
            </w:r>
            <w:r>
              <w:rPr>
                <w:color w:val="333333"/>
                <w:sz w:val="44"/>
              </w:rPr>
              <w:t xml:space="preserve"> </w:t>
            </w:r>
            <w:r w:rsidR="00674EC8" w:rsidRPr="00675C2B">
              <w:rPr>
                <w:color w:val="333333"/>
                <w:sz w:val="44"/>
              </w:rPr>
              <w:t>е</w:t>
            </w:r>
            <w:r>
              <w:rPr>
                <w:color w:val="333333"/>
                <w:sz w:val="44"/>
              </w:rPr>
              <w:t xml:space="preserve"> </w:t>
            </w:r>
            <w:r w:rsidR="00674EC8" w:rsidRPr="00675C2B">
              <w:rPr>
                <w:color w:val="333333"/>
                <w:sz w:val="44"/>
              </w:rPr>
              <w:t>в</w:t>
            </w:r>
            <w:r>
              <w:rPr>
                <w:color w:val="333333"/>
                <w:sz w:val="44"/>
              </w:rPr>
              <w:t xml:space="preserve"> </w:t>
            </w:r>
            <w:proofErr w:type="spellStart"/>
            <w:proofErr w:type="gramStart"/>
            <w:r w:rsidR="00674EC8" w:rsidRPr="00675C2B">
              <w:rPr>
                <w:color w:val="333333"/>
                <w:sz w:val="44"/>
              </w:rPr>
              <w:t>р</w:t>
            </w:r>
            <w:proofErr w:type="spellEnd"/>
            <w:proofErr w:type="gramEnd"/>
            <w:r>
              <w:rPr>
                <w:color w:val="333333"/>
                <w:sz w:val="44"/>
              </w:rPr>
              <w:t xml:space="preserve"> </w:t>
            </w:r>
            <w:r w:rsidR="00674EC8" w:rsidRPr="00675C2B">
              <w:rPr>
                <w:color w:val="333333"/>
                <w:sz w:val="44"/>
              </w:rPr>
              <w:t>а</w:t>
            </w:r>
            <w:r>
              <w:rPr>
                <w:color w:val="333333"/>
                <w:sz w:val="44"/>
              </w:rPr>
              <w:t xml:space="preserve"> </w:t>
            </w:r>
            <w:r w:rsidR="00674EC8" w:rsidRPr="00675C2B">
              <w:rPr>
                <w:color w:val="333333"/>
                <w:sz w:val="44"/>
              </w:rPr>
              <w:t>л</w:t>
            </w:r>
            <w:r>
              <w:rPr>
                <w:color w:val="333333"/>
                <w:sz w:val="44"/>
              </w:rPr>
              <w:t xml:space="preserve"> </w:t>
            </w:r>
            <w:proofErr w:type="spellStart"/>
            <w:r w:rsidR="00674EC8" w:rsidRPr="00675C2B">
              <w:rPr>
                <w:color w:val="333333"/>
                <w:sz w:val="44"/>
              </w:rPr>
              <w:t>ь</w:t>
            </w:r>
            <w:proofErr w:type="spellEnd"/>
          </w:p>
        </w:tc>
        <w:tc>
          <w:tcPr>
            <w:tcW w:w="1593" w:type="dxa"/>
          </w:tcPr>
          <w:p w:rsidR="00674EC8" w:rsidRPr="00675C2B" w:rsidRDefault="009179A2" w:rsidP="00675C2B">
            <w:pPr>
              <w:pStyle w:val="aa"/>
              <w:rPr>
                <w:b/>
                <w:color w:val="333333"/>
                <w:sz w:val="28"/>
              </w:rPr>
            </w:pPr>
            <w:r w:rsidRPr="00675C2B">
              <w:rPr>
                <w:b/>
                <w:color w:val="333333"/>
                <w:sz w:val="28"/>
              </w:rPr>
              <w:t>«Обманный» отдых</w:t>
            </w:r>
          </w:p>
        </w:tc>
        <w:tc>
          <w:tcPr>
            <w:tcW w:w="3686" w:type="dxa"/>
          </w:tcPr>
          <w:p w:rsidR="00674EC8" w:rsidRPr="00675C2B" w:rsidRDefault="00FF55BD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Развитие адекватного отношения к результатам своей деятельности</w:t>
            </w:r>
          </w:p>
          <w:p w:rsidR="00FF55BD" w:rsidRPr="00675C2B" w:rsidRDefault="00FF55BD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Сплочение группы через телесный контакт</w:t>
            </w:r>
          </w:p>
          <w:p w:rsidR="00FF55BD" w:rsidRPr="00675C2B" w:rsidRDefault="00FF55BD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Развитие произвольности и самоконтроля</w:t>
            </w:r>
          </w:p>
          <w:p w:rsidR="00FF55BD" w:rsidRPr="00675C2B" w:rsidRDefault="00FF55BD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Профилактика чрезмерного увлечения телевизионными передачами и игрой в компьютер</w:t>
            </w:r>
          </w:p>
        </w:tc>
        <w:tc>
          <w:tcPr>
            <w:tcW w:w="3827" w:type="dxa"/>
          </w:tcPr>
          <w:p w:rsidR="00674EC8" w:rsidRPr="00675C2B" w:rsidRDefault="00795D67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Приветствие «Здравствуйте»</w:t>
            </w:r>
          </w:p>
          <w:p w:rsidR="0082549F" w:rsidRPr="00675C2B" w:rsidRDefault="0082549F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 xml:space="preserve">Игра «Дотронься </w:t>
            </w:r>
            <w:proofErr w:type="gramStart"/>
            <w:r w:rsidRPr="00675C2B">
              <w:rPr>
                <w:color w:val="333333"/>
                <w:sz w:val="28"/>
              </w:rPr>
              <w:t>до</w:t>
            </w:r>
            <w:proofErr w:type="gramEnd"/>
            <w:r w:rsidRPr="00675C2B">
              <w:rPr>
                <w:color w:val="333333"/>
                <w:sz w:val="28"/>
              </w:rPr>
              <w:t>…»</w:t>
            </w:r>
          </w:p>
          <w:p w:rsidR="0082549F" w:rsidRPr="00675C2B" w:rsidRDefault="0082549F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Игра «Урок и перемена»</w:t>
            </w:r>
          </w:p>
          <w:p w:rsidR="005569B5" w:rsidRPr="00675C2B" w:rsidRDefault="005569B5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Чтение сказки, обсуждение</w:t>
            </w:r>
          </w:p>
          <w:p w:rsidR="005569B5" w:rsidRPr="00675C2B" w:rsidRDefault="008416DC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Обратная связь</w:t>
            </w:r>
          </w:p>
          <w:p w:rsidR="00674EC8" w:rsidRPr="00675C2B" w:rsidRDefault="00674EC8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Ритуал завершения «Доброе животное»</w:t>
            </w:r>
          </w:p>
        </w:tc>
      </w:tr>
      <w:tr w:rsidR="00674EC8" w:rsidRPr="009F68E6" w:rsidTr="007D5F09">
        <w:tc>
          <w:tcPr>
            <w:tcW w:w="959" w:type="dxa"/>
            <w:vMerge/>
          </w:tcPr>
          <w:p w:rsidR="00674EC8" w:rsidRPr="00675C2B" w:rsidRDefault="00674EC8" w:rsidP="00A16070">
            <w:pPr>
              <w:pStyle w:val="aa"/>
              <w:rPr>
                <w:color w:val="333333"/>
                <w:sz w:val="28"/>
              </w:rPr>
            </w:pPr>
          </w:p>
        </w:tc>
        <w:tc>
          <w:tcPr>
            <w:tcW w:w="1593" w:type="dxa"/>
          </w:tcPr>
          <w:p w:rsidR="00674EC8" w:rsidRPr="00675C2B" w:rsidRDefault="00FF55BD" w:rsidP="00A16070">
            <w:pPr>
              <w:pStyle w:val="aa"/>
              <w:rPr>
                <w:b/>
                <w:color w:val="333333"/>
                <w:sz w:val="28"/>
              </w:rPr>
            </w:pPr>
            <w:r w:rsidRPr="00675C2B">
              <w:rPr>
                <w:b/>
                <w:color w:val="333333"/>
                <w:sz w:val="28"/>
              </w:rPr>
              <w:t>Больн</w:t>
            </w:r>
            <w:r w:rsidR="009179A2" w:rsidRPr="00675C2B">
              <w:rPr>
                <w:b/>
                <w:color w:val="333333"/>
                <w:sz w:val="28"/>
              </w:rPr>
              <w:t>ой друг</w:t>
            </w:r>
          </w:p>
        </w:tc>
        <w:tc>
          <w:tcPr>
            <w:tcW w:w="3686" w:type="dxa"/>
          </w:tcPr>
          <w:p w:rsidR="00674EC8" w:rsidRPr="00675C2B" w:rsidRDefault="00DC1A51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Развитие чувства общности у детей в группе</w:t>
            </w:r>
          </w:p>
          <w:p w:rsidR="00DC1A51" w:rsidRPr="00675C2B" w:rsidRDefault="00DC1A51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Формирование доверия в группе</w:t>
            </w:r>
          </w:p>
          <w:p w:rsidR="00DC1A51" w:rsidRPr="00675C2B" w:rsidRDefault="00DC1A51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lastRenderedPageBreak/>
              <w:t>Развитие внимания</w:t>
            </w:r>
          </w:p>
          <w:p w:rsidR="00DC1A51" w:rsidRPr="00675C2B" w:rsidRDefault="00DC1A51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Формирование положительного эмоционального настроя</w:t>
            </w:r>
          </w:p>
          <w:p w:rsidR="00DC1A51" w:rsidRPr="00675C2B" w:rsidRDefault="00DC1A51" w:rsidP="00DF015E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Дать почувствовать вою значимость каждому ребенку в группе</w:t>
            </w:r>
          </w:p>
        </w:tc>
        <w:tc>
          <w:tcPr>
            <w:tcW w:w="3827" w:type="dxa"/>
          </w:tcPr>
          <w:p w:rsidR="00674EC8" w:rsidRPr="00675C2B" w:rsidRDefault="00795D67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lastRenderedPageBreak/>
              <w:t>Приветствие</w:t>
            </w:r>
          </w:p>
          <w:p w:rsidR="0082549F" w:rsidRPr="00675C2B" w:rsidRDefault="0082549F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«Наши помощники»</w:t>
            </w:r>
          </w:p>
          <w:p w:rsidR="0082549F" w:rsidRPr="00675C2B" w:rsidRDefault="0082549F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Упражнения «Аплодисменты»</w:t>
            </w:r>
          </w:p>
          <w:p w:rsidR="005569B5" w:rsidRPr="00675C2B" w:rsidRDefault="005569B5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Чтение сказки, обсуждение</w:t>
            </w:r>
          </w:p>
          <w:p w:rsidR="0082549F" w:rsidRPr="00675C2B" w:rsidRDefault="0082549F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lastRenderedPageBreak/>
              <w:t>Упражнение «Снеговик»</w:t>
            </w:r>
          </w:p>
          <w:p w:rsidR="0082549F" w:rsidRPr="00675C2B" w:rsidRDefault="0082549F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«Найди белку»</w:t>
            </w:r>
          </w:p>
          <w:p w:rsidR="0082549F" w:rsidRPr="00675C2B" w:rsidRDefault="0082549F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«Новогодние подарки»</w:t>
            </w:r>
          </w:p>
          <w:p w:rsidR="0082549F" w:rsidRPr="00675C2B" w:rsidRDefault="0082549F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Игра «Подарки»</w:t>
            </w:r>
          </w:p>
          <w:p w:rsidR="005569B5" w:rsidRPr="00675C2B" w:rsidRDefault="008416DC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Обратная связь</w:t>
            </w:r>
          </w:p>
          <w:p w:rsidR="00674EC8" w:rsidRPr="00675C2B" w:rsidRDefault="00674EC8" w:rsidP="008416DC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Ритуал завершения «Доброе животное»</w:t>
            </w:r>
          </w:p>
        </w:tc>
      </w:tr>
      <w:tr w:rsidR="00674EC8" w:rsidRPr="009F68E6" w:rsidTr="007D5F09">
        <w:tc>
          <w:tcPr>
            <w:tcW w:w="959" w:type="dxa"/>
            <w:vMerge/>
          </w:tcPr>
          <w:p w:rsidR="00674EC8" w:rsidRPr="00675C2B" w:rsidRDefault="00674EC8" w:rsidP="00A16070">
            <w:pPr>
              <w:pStyle w:val="aa"/>
              <w:rPr>
                <w:color w:val="333333"/>
                <w:sz w:val="28"/>
              </w:rPr>
            </w:pPr>
          </w:p>
        </w:tc>
        <w:tc>
          <w:tcPr>
            <w:tcW w:w="1593" w:type="dxa"/>
          </w:tcPr>
          <w:p w:rsidR="00674EC8" w:rsidRPr="00675C2B" w:rsidRDefault="009179A2" w:rsidP="00A16070">
            <w:pPr>
              <w:pStyle w:val="aa"/>
              <w:rPr>
                <w:b/>
                <w:color w:val="333333"/>
                <w:sz w:val="28"/>
              </w:rPr>
            </w:pPr>
            <w:r w:rsidRPr="00675C2B">
              <w:rPr>
                <w:b/>
                <w:color w:val="333333"/>
                <w:sz w:val="28"/>
              </w:rPr>
              <w:t>Ябеда</w:t>
            </w:r>
          </w:p>
        </w:tc>
        <w:tc>
          <w:tcPr>
            <w:tcW w:w="3686" w:type="dxa"/>
          </w:tcPr>
          <w:p w:rsidR="00674EC8" w:rsidRPr="00675C2B" w:rsidRDefault="00DF015E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Развитие самосознания, формирование адекватной самооценки</w:t>
            </w:r>
          </w:p>
          <w:p w:rsidR="00DF015E" w:rsidRPr="00675C2B" w:rsidRDefault="00DF015E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Воспитание доброжелательного отношения к окружающим</w:t>
            </w:r>
          </w:p>
          <w:p w:rsidR="00DF015E" w:rsidRPr="00675C2B" w:rsidRDefault="00DF015E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Расширение представлений об эмоциях</w:t>
            </w:r>
          </w:p>
          <w:p w:rsidR="00DF015E" w:rsidRPr="00675C2B" w:rsidRDefault="00DF015E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Коррекция агрессивного поведения</w:t>
            </w:r>
          </w:p>
        </w:tc>
        <w:tc>
          <w:tcPr>
            <w:tcW w:w="3827" w:type="dxa"/>
          </w:tcPr>
          <w:p w:rsidR="00674EC8" w:rsidRPr="00675C2B" w:rsidRDefault="00795D67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Приветствие «Давайте поздороваемся»</w:t>
            </w:r>
          </w:p>
          <w:p w:rsidR="00A04041" w:rsidRPr="00675C2B" w:rsidRDefault="00A04041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«</w:t>
            </w:r>
            <w:proofErr w:type="gramStart"/>
            <w:r w:rsidRPr="00675C2B">
              <w:rPr>
                <w:color w:val="333333"/>
                <w:sz w:val="28"/>
              </w:rPr>
              <w:t>Встаньте</w:t>
            </w:r>
            <w:proofErr w:type="gramEnd"/>
            <w:r w:rsidRPr="00675C2B">
              <w:rPr>
                <w:color w:val="333333"/>
                <w:sz w:val="28"/>
              </w:rPr>
              <w:t xml:space="preserve"> у кого это есть»</w:t>
            </w:r>
          </w:p>
          <w:p w:rsidR="00A04041" w:rsidRPr="00675C2B" w:rsidRDefault="00A04041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«Главная учебная сила»</w:t>
            </w:r>
          </w:p>
          <w:p w:rsidR="005569B5" w:rsidRPr="00675C2B" w:rsidRDefault="005569B5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Чтение сказки, обсуждение</w:t>
            </w:r>
          </w:p>
          <w:p w:rsidR="00A04041" w:rsidRPr="00675C2B" w:rsidRDefault="00A04041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Игра «Составь картинку»</w:t>
            </w:r>
          </w:p>
          <w:p w:rsidR="00A04041" w:rsidRPr="00675C2B" w:rsidRDefault="00A04041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«Комплименты»</w:t>
            </w:r>
          </w:p>
          <w:p w:rsidR="00A04041" w:rsidRPr="00675C2B" w:rsidRDefault="008416DC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Обратная связь</w:t>
            </w:r>
          </w:p>
          <w:p w:rsidR="00674EC8" w:rsidRPr="00675C2B" w:rsidRDefault="00674EC8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Ритуал завершения «Доброе животное»</w:t>
            </w:r>
          </w:p>
        </w:tc>
      </w:tr>
      <w:tr w:rsidR="00674EC8" w:rsidRPr="009F68E6" w:rsidTr="007D5F09">
        <w:tc>
          <w:tcPr>
            <w:tcW w:w="959" w:type="dxa"/>
            <w:vMerge w:val="restart"/>
            <w:textDirection w:val="btLr"/>
          </w:tcPr>
          <w:p w:rsidR="00674EC8" w:rsidRPr="00675C2B" w:rsidRDefault="00675C2B" w:rsidP="00674EC8">
            <w:pPr>
              <w:pStyle w:val="aa"/>
              <w:ind w:left="113" w:right="113"/>
              <w:rPr>
                <w:color w:val="333333"/>
                <w:sz w:val="28"/>
              </w:rPr>
            </w:pPr>
            <w:r>
              <w:rPr>
                <w:color w:val="333333"/>
                <w:sz w:val="44"/>
              </w:rPr>
              <w:t xml:space="preserve">                          </w:t>
            </w:r>
            <w:r w:rsidRPr="00675C2B">
              <w:rPr>
                <w:color w:val="333333"/>
                <w:sz w:val="44"/>
              </w:rPr>
              <w:t>М</w:t>
            </w:r>
            <w:r>
              <w:rPr>
                <w:color w:val="333333"/>
                <w:sz w:val="44"/>
              </w:rPr>
              <w:t xml:space="preserve"> </w:t>
            </w:r>
            <w:r w:rsidR="00674EC8" w:rsidRPr="00675C2B">
              <w:rPr>
                <w:color w:val="333333"/>
                <w:sz w:val="44"/>
              </w:rPr>
              <w:t>а</w:t>
            </w:r>
            <w:r>
              <w:rPr>
                <w:color w:val="333333"/>
                <w:sz w:val="44"/>
              </w:rPr>
              <w:t xml:space="preserve"> </w:t>
            </w:r>
            <w:proofErr w:type="spellStart"/>
            <w:proofErr w:type="gramStart"/>
            <w:r w:rsidR="00674EC8" w:rsidRPr="00675C2B">
              <w:rPr>
                <w:color w:val="333333"/>
                <w:sz w:val="44"/>
              </w:rPr>
              <w:t>р</w:t>
            </w:r>
            <w:proofErr w:type="spellEnd"/>
            <w:proofErr w:type="gramEnd"/>
            <w:r>
              <w:rPr>
                <w:color w:val="333333"/>
                <w:sz w:val="44"/>
              </w:rPr>
              <w:t xml:space="preserve"> </w:t>
            </w:r>
            <w:r w:rsidR="00674EC8" w:rsidRPr="00675C2B">
              <w:rPr>
                <w:color w:val="333333"/>
                <w:sz w:val="44"/>
              </w:rPr>
              <w:t>т</w:t>
            </w:r>
          </w:p>
        </w:tc>
        <w:tc>
          <w:tcPr>
            <w:tcW w:w="1593" w:type="dxa"/>
          </w:tcPr>
          <w:p w:rsidR="00674EC8" w:rsidRPr="00675C2B" w:rsidRDefault="009179A2" w:rsidP="00A16070">
            <w:pPr>
              <w:pStyle w:val="aa"/>
              <w:rPr>
                <w:b/>
                <w:color w:val="333333"/>
                <w:sz w:val="28"/>
              </w:rPr>
            </w:pPr>
            <w:r w:rsidRPr="00675C2B">
              <w:rPr>
                <w:b/>
                <w:color w:val="333333"/>
                <w:sz w:val="28"/>
              </w:rPr>
              <w:t xml:space="preserve">Шапка-невидимка </w:t>
            </w:r>
          </w:p>
        </w:tc>
        <w:tc>
          <w:tcPr>
            <w:tcW w:w="3686" w:type="dxa"/>
          </w:tcPr>
          <w:p w:rsidR="00674EC8" w:rsidRPr="00675C2B" w:rsidRDefault="00DF015E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Формирование адекватной самооценки</w:t>
            </w:r>
          </w:p>
          <w:p w:rsidR="00DF015E" w:rsidRPr="00675C2B" w:rsidRDefault="00DF015E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Развитие положительного настроя</w:t>
            </w:r>
          </w:p>
          <w:p w:rsidR="00DF015E" w:rsidRPr="00675C2B" w:rsidRDefault="00DF015E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Профилактика самодовольства, хвастовства и демонстративного поведения</w:t>
            </w:r>
          </w:p>
          <w:p w:rsidR="00DF015E" w:rsidRPr="00675C2B" w:rsidRDefault="00DF015E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 xml:space="preserve">Развитие эмоционального резонанса, </w:t>
            </w:r>
            <w:proofErr w:type="gramStart"/>
            <w:r w:rsidRPr="00675C2B">
              <w:rPr>
                <w:color w:val="333333"/>
                <w:sz w:val="28"/>
              </w:rPr>
              <w:t>способствующему</w:t>
            </w:r>
            <w:proofErr w:type="gramEnd"/>
            <w:r w:rsidRPr="00675C2B">
              <w:rPr>
                <w:color w:val="333333"/>
                <w:sz w:val="28"/>
              </w:rPr>
              <w:t xml:space="preserve"> разрядке (</w:t>
            </w:r>
            <w:proofErr w:type="spellStart"/>
            <w:r w:rsidRPr="00675C2B">
              <w:rPr>
                <w:color w:val="333333"/>
                <w:sz w:val="28"/>
              </w:rPr>
              <w:t>отреагированию</w:t>
            </w:r>
            <w:proofErr w:type="spellEnd"/>
            <w:r w:rsidRPr="00675C2B">
              <w:rPr>
                <w:color w:val="333333"/>
                <w:sz w:val="28"/>
              </w:rPr>
              <w:t>) негативных эмоций и выработке эффективных стратегий</w:t>
            </w:r>
          </w:p>
        </w:tc>
        <w:tc>
          <w:tcPr>
            <w:tcW w:w="3827" w:type="dxa"/>
          </w:tcPr>
          <w:p w:rsidR="00674EC8" w:rsidRPr="00675C2B" w:rsidRDefault="00795D67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Приветствие</w:t>
            </w:r>
          </w:p>
          <w:p w:rsidR="00A04041" w:rsidRPr="00675C2B" w:rsidRDefault="00A04041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«Что интересно первокласснику?»</w:t>
            </w:r>
          </w:p>
          <w:p w:rsidR="00A04041" w:rsidRPr="00675C2B" w:rsidRDefault="00A04041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«Закончи предложение»</w:t>
            </w:r>
          </w:p>
          <w:p w:rsidR="005569B5" w:rsidRPr="00675C2B" w:rsidRDefault="005569B5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Чтение сказки, обсуждение</w:t>
            </w:r>
          </w:p>
          <w:p w:rsidR="00A04041" w:rsidRPr="00675C2B" w:rsidRDefault="00A04041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Игра «Составь картинку»</w:t>
            </w:r>
          </w:p>
          <w:p w:rsidR="00A04041" w:rsidRPr="00675C2B" w:rsidRDefault="00A04041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Игра со шляпой</w:t>
            </w:r>
          </w:p>
          <w:p w:rsidR="005569B5" w:rsidRPr="00675C2B" w:rsidRDefault="008416DC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Обратная связь</w:t>
            </w:r>
          </w:p>
          <w:p w:rsidR="00674EC8" w:rsidRPr="00675C2B" w:rsidRDefault="00674EC8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Ритуал завершения «Доброе животное»</w:t>
            </w:r>
          </w:p>
        </w:tc>
      </w:tr>
      <w:tr w:rsidR="00674EC8" w:rsidRPr="009F68E6" w:rsidTr="007D5F09">
        <w:tc>
          <w:tcPr>
            <w:tcW w:w="959" w:type="dxa"/>
            <w:vMerge/>
          </w:tcPr>
          <w:p w:rsidR="00674EC8" w:rsidRPr="00675C2B" w:rsidRDefault="00674EC8" w:rsidP="00A16070">
            <w:pPr>
              <w:pStyle w:val="aa"/>
              <w:rPr>
                <w:color w:val="333333"/>
                <w:sz w:val="28"/>
              </w:rPr>
            </w:pPr>
          </w:p>
        </w:tc>
        <w:tc>
          <w:tcPr>
            <w:tcW w:w="1593" w:type="dxa"/>
          </w:tcPr>
          <w:p w:rsidR="00674EC8" w:rsidRPr="00675C2B" w:rsidRDefault="009179A2" w:rsidP="00A16070">
            <w:pPr>
              <w:pStyle w:val="aa"/>
              <w:rPr>
                <w:b/>
                <w:color w:val="333333"/>
                <w:sz w:val="28"/>
              </w:rPr>
            </w:pPr>
            <w:r w:rsidRPr="00675C2B">
              <w:rPr>
                <w:b/>
                <w:color w:val="333333"/>
                <w:sz w:val="28"/>
              </w:rPr>
              <w:t>Обида</w:t>
            </w:r>
          </w:p>
        </w:tc>
        <w:tc>
          <w:tcPr>
            <w:tcW w:w="3686" w:type="dxa"/>
          </w:tcPr>
          <w:p w:rsidR="00674EC8" w:rsidRPr="00675C2B" w:rsidRDefault="00DF015E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Обучение самоконтролю эмоциональных проявлений</w:t>
            </w:r>
          </w:p>
          <w:p w:rsidR="00DF015E" w:rsidRPr="00675C2B" w:rsidRDefault="00DF015E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Ознакомление детей с чувством обиды</w:t>
            </w:r>
          </w:p>
          <w:p w:rsidR="00DF015E" w:rsidRPr="00675C2B" w:rsidRDefault="00DF015E" w:rsidP="00A16070">
            <w:pPr>
              <w:pStyle w:val="aa"/>
              <w:rPr>
                <w:color w:val="333333"/>
                <w:sz w:val="28"/>
              </w:rPr>
            </w:pPr>
            <w:proofErr w:type="gramStart"/>
            <w:r w:rsidRPr="00675C2B">
              <w:rPr>
                <w:color w:val="333333"/>
                <w:sz w:val="28"/>
              </w:rPr>
              <w:lastRenderedPageBreak/>
              <w:t>Со способами выражения обиды в вербальной и графической формах</w:t>
            </w:r>
            <w:proofErr w:type="gramEnd"/>
          </w:p>
        </w:tc>
        <w:tc>
          <w:tcPr>
            <w:tcW w:w="3827" w:type="dxa"/>
          </w:tcPr>
          <w:p w:rsidR="00795D67" w:rsidRPr="00675C2B" w:rsidRDefault="00795D67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lastRenderedPageBreak/>
              <w:t>Приветствие</w:t>
            </w:r>
          </w:p>
          <w:p w:rsidR="005569B5" w:rsidRPr="00675C2B" w:rsidRDefault="005569B5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Чтение сказки, обсуждение</w:t>
            </w:r>
          </w:p>
          <w:p w:rsidR="00A04041" w:rsidRPr="00675C2B" w:rsidRDefault="00A04041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Беседа об обидчивости</w:t>
            </w:r>
          </w:p>
          <w:p w:rsidR="00A04041" w:rsidRPr="00675C2B" w:rsidRDefault="00A04041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«Закончи предложение»</w:t>
            </w:r>
          </w:p>
          <w:p w:rsidR="00A04041" w:rsidRPr="00675C2B" w:rsidRDefault="00A04041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 xml:space="preserve">Упражнение «Изобрази </w:t>
            </w:r>
            <w:r w:rsidRPr="00675C2B">
              <w:rPr>
                <w:color w:val="333333"/>
                <w:sz w:val="28"/>
              </w:rPr>
              <w:lastRenderedPageBreak/>
              <w:t>обиженного человека»</w:t>
            </w:r>
          </w:p>
          <w:p w:rsidR="00A04041" w:rsidRPr="00675C2B" w:rsidRDefault="00A04041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Рисование на тему: «Обида»</w:t>
            </w:r>
          </w:p>
          <w:p w:rsidR="00A04041" w:rsidRPr="00675C2B" w:rsidRDefault="00A04041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«Шарики»</w:t>
            </w:r>
          </w:p>
          <w:p w:rsidR="00674EC8" w:rsidRPr="00675C2B" w:rsidRDefault="008416DC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Обратная связь</w:t>
            </w:r>
          </w:p>
          <w:p w:rsidR="00674EC8" w:rsidRPr="00675C2B" w:rsidRDefault="00674EC8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Ритуал завершения «Доброе животное»</w:t>
            </w:r>
          </w:p>
        </w:tc>
      </w:tr>
      <w:tr w:rsidR="00674EC8" w:rsidRPr="009F68E6" w:rsidTr="007D5F09">
        <w:tc>
          <w:tcPr>
            <w:tcW w:w="959" w:type="dxa"/>
            <w:vMerge/>
          </w:tcPr>
          <w:p w:rsidR="00674EC8" w:rsidRPr="00675C2B" w:rsidRDefault="00674EC8" w:rsidP="00A16070">
            <w:pPr>
              <w:pStyle w:val="aa"/>
              <w:rPr>
                <w:color w:val="333333"/>
                <w:sz w:val="28"/>
              </w:rPr>
            </w:pPr>
          </w:p>
        </w:tc>
        <w:tc>
          <w:tcPr>
            <w:tcW w:w="1593" w:type="dxa"/>
          </w:tcPr>
          <w:p w:rsidR="00674EC8" w:rsidRPr="00675C2B" w:rsidRDefault="009179A2" w:rsidP="00A16070">
            <w:pPr>
              <w:pStyle w:val="aa"/>
              <w:rPr>
                <w:b/>
                <w:color w:val="333333"/>
                <w:sz w:val="28"/>
              </w:rPr>
            </w:pPr>
            <w:r w:rsidRPr="00675C2B">
              <w:rPr>
                <w:b/>
                <w:color w:val="333333"/>
                <w:sz w:val="28"/>
              </w:rPr>
              <w:t>Драки</w:t>
            </w:r>
          </w:p>
        </w:tc>
        <w:tc>
          <w:tcPr>
            <w:tcW w:w="3686" w:type="dxa"/>
          </w:tcPr>
          <w:p w:rsidR="00674EC8" w:rsidRPr="00675C2B" w:rsidRDefault="00DF015E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Развитие навыков эффективного общения</w:t>
            </w:r>
          </w:p>
          <w:p w:rsidR="00DF015E" w:rsidRPr="00675C2B" w:rsidRDefault="00DF015E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 xml:space="preserve">Обучение самоконтролю эмоциональных проявлений, </w:t>
            </w:r>
          </w:p>
          <w:p w:rsidR="00DF015E" w:rsidRPr="00675C2B" w:rsidRDefault="00DF015E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воспитание доброжелательного отношения к окружающим</w:t>
            </w:r>
          </w:p>
          <w:p w:rsidR="00DF015E" w:rsidRPr="00675C2B" w:rsidRDefault="00DF015E" w:rsidP="00A04041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 xml:space="preserve">ознакомление детей с чувством злости, со способами приемлемого </w:t>
            </w:r>
            <w:r w:rsidR="003A5828" w:rsidRPr="00675C2B">
              <w:rPr>
                <w:color w:val="333333"/>
                <w:sz w:val="28"/>
              </w:rPr>
              <w:t>выражения злости</w:t>
            </w:r>
          </w:p>
        </w:tc>
        <w:tc>
          <w:tcPr>
            <w:tcW w:w="3827" w:type="dxa"/>
          </w:tcPr>
          <w:p w:rsidR="00795D67" w:rsidRPr="00675C2B" w:rsidRDefault="00795D67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Приветствие</w:t>
            </w:r>
          </w:p>
          <w:p w:rsidR="00A04041" w:rsidRPr="00675C2B" w:rsidRDefault="00A04041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«Определи эмоцию»</w:t>
            </w:r>
          </w:p>
          <w:p w:rsidR="00A04041" w:rsidRPr="00675C2B" w:rsidRDefault="00A04041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«Изобрази эмоцию»</w:t>
            </w:r>
          </w:p>
          <w:p w:rsidR="00A04041" w:rsidRPr="00675C2B" w:rsidRDefault="00A04041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«Чувства – ассоциации»</w:t>
            </w:r>
          </w:p>
          <w:p w:rsidR="00A04041" w:rsidRPr="00675C2B" w:rsidRDefault="00A04041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«Какие чувства возникают во время ссоры или драки?»</w:t>
            </w:r>
          </w:p>
          <w:p w:rsidR="005569B5" w:rsidRPr="00675C2B" w:rsidRDefault="005569B5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Чтение сказки, обсуждение</w:t>
            </w:r>
          </w:p>
          <w:p w:rsidR="005569B5" w:rsidRPr="00675C2B" w:rsidRDefault="00A04041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 xml:space="preserve">Упражнение «Злость </w:t>
            </w:r>
            <w:proofErr w:type="gramStart"/>
            <w:r w:rsidRPr="00675C2B">
              <w:rPr>
                <w:color w:val="333333"/>
                <w:sz w:val="28"/>
              </w:rPr>
              <w:t>при</w:t>
            </w:r>
            <w:proofErr w:type="gramEnd"/>
            <w:r w:rsidRPr="00675C2B">
              <w:rPr>
                <w:color w:val="333333"/>
                <w:sz w:val="28"/>
              </w:rPr>
              <w:t xml:space="preserve"> шла и ушла»</w:t>
            </w:r>
          </w:p>
          <w:p w:rsidR="00674EC8" w:rsidRPr="00675C2B" w:rsidRDefault="008416DC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Обратная связь</w:t>
            </w:r>
          </w:p>
          <w:p w:rsidR="009179A2" w:rsidRPr="00675C2B" w:rsidRDefault="00674EC8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Ритуал завершения «</w:t>
            </w:r>
            <w:proofErr w:type="gramStart"/>
            <w:r w:rsidRPr="00675C2B">
              <w:rPr>
                <w:color w:val="333333"/>
                <w:sz w:val="28"/>
              </w:rPr>
              <w:t>Доброе</w:t>
            </w:r>
            <w:proofErr w:type="gramEnd"/>
            <w:r w:rsidRPr="00675C2B">
              <w:rPr>
                <w:color w:val="333333"/>
                <w:sz w:val="28"/>
              </w:rPr>
              <w:t xml:space="preserve"> </w:t>
            </w:r>
          </w:p>
          <w:p w:rsidR="009179A2" w:rsidRPr="00675C2B" w:rsidRDefault="00674EC8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животное»</w:t>
            </w:r>
          </w:p>
        </w:tc>
      </w:tr>
      <w:tr w:rsidR="00674EC8" w:rsidRPr="009F68E6" w:rsidTr="007D5F09">
        <w:tc>
          <w:tcPr>
            <w:tcW w:w="959" w:type="dxa"/>
            <w:vMerge w:val="restart"/>
            <w:textDirection w:val="btLr"/>
          </w:tcPr>
          <w:p w:rsidR="00674EC8" w:rsidRPr="00675C2B" w:rsidRDefault="00675C2B" w:rsidP="00674EC8">
            <w:pPr>
              <w:pStyle w:val="aa"/>
              <w:ind w:left="113" w:right="113"/>
              <w:rPr>
                <w:color w:val="333333"/>
                <w:sz w:val="28"/>
              </w:rPr>
            </w:pPr>
            <w:r>
              <w:rPr>
                <w:color w:val="333333"/>
                <w:sz w:val="44"/>
              </w:rPr>
              <w:t xml:space="preserve">                   </w:t>
            </w:r>
            <w:r w:rsidRPr="00675C2B">
              <w:rPr>
                <w:color w:val="333333"/>
                <w:sz w:val="44"/>
              </w:rPr>
              <w:t>А</w:t>
            </w:r>
            <w:r>
              <w:rPr>
                <w:color w:val="333333"/>
                <w:sz w:val="44"/>
              </w:rPr>
              <w:t xml:space="preserve"> </w:t>
            </w:r>
            <w:proofErr w:type="spellStart"/>
            <w:proofErr w:type="gramStart"/>
            <w:r w:rsidR="00674EC8" w:rsidRPr="00675C2B">
              <w:rPr>
                <w:color w:val="333333"/>
                <w:sz w:val="44"/>
              </w:rPr>
              <w:t>п</w:t>
            </w:r>
            <w:proofErr w:type="spellEnd"/>
            <w:proofErr w:type="gramEnd"/>
            <w:r>
              <w:rPr>
                <w:color w:val="333333"/>
                <w:sz w:val="44"/>
              </w:rPr>
              <w:t xml:space="preserve"> </w:t>
            </w:r>
            <w:proofErr w:type="spellStart"/>
            <w:r w:rsidR="00674EC8" w:rsidRPr="00675C2B">
              <w:rPr>
                <w:color w:val="333333"/>
                <w:sz w:val="44"/>
              </w:rPr>
              <w:t>р</w:t>
            </w:r>
            <w:proofErr w:type="spellEnd"/>
            <w:r>
              <w:rPr>
                <w:color w:val="333333"/>
                <w:sz w:val="44"/>
              </w:rPr>
              <w:t xml:space="preserve"> </w:t>
            </w:r>
            <w:r w:rsidR="00674EC8" w:rsidRPr="00675C2B">
              <w:rPr>
                <w:color w:val="333333"/>
                <w:sz w:val="44"/>
              </w:rPr>
              <w:t>е</w:t>
            </w:r>
            <w:r>
              <w:rPr>
                <w:color w:val="333333"/>
                <w:sz w:val="44"/>
              </w:rPr>
              <w:t xml:space="preserve"> </w:t>
            </w:r>
            <w:r w:rsidR="00674EC8" w:rsidRPr="00675C2B">
              <w:rPr>
                <w:color w:val="333333"/>
                <w:sz w:val="44"/>
              </w:rPr>
              <w:t>л</w:t>
            </w:r>
            <w:r>
              <w:rPr>
                <w:color w:val="333333"/>
                <w:sz w:val="44"/>
              </w:rPr>
              <w:t xml:space="preserve"> </w:t>
            </w:r>
            <w:proofErr w:type="spellStart"/>
            <w:r w:rsidR="00674EC8" w:rsidRPr="00675C2B">
              <w:rPr>
                <w:color w:val="333333"/>
                <w:sz w:val="44"/>
              </w:rPr>
              <w:t>ь</w:t>
            </w:r>
            <w:proofErr w:type="spellEnd"/>
          </w:p>
        </w:tc>
        <w:tc>
          <w:tcPr>
            <w:tcW w:w="1593" w:type="dxa"/>
          </w:tcPr>
          <w:p w:rsidR="00674EC8" w:rsidRPr="00675C2B" w:rsidRDefault="009179A2" w:rsidP="00A16070">
            <w:pPr>
              <w:pStyle w:val="aa"/>
              <w:rPr>
                <w:b/>
                <w:color w:val="333333"/>
                <w:sz w:val="28"/>
              </w:rPr>
            </w:pPr>
            <w:r w:rsidRPr="00675C2B">
              <w:rPr>
                <w:b/>
                <w:color w:val="333333"/>
                <w:sz w:val="28"/>
              </w:rPr>
              <w:t>Грубые слова</w:t>
            </w:r>
          </w:p>
        </w:tc>
        <w:tc>
          <w:tcPr>
            <w:tcW w:w="3686" w:type="dxa"/>
          </w:tcPr>
          <w:p w:rsidR="00674EC8" w:rsidRPr="00675C2B" w:rsidRDefault="003A5828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Развитие коммуникативных навыков участников группы</w:t>
            </w:r>
          </w:p>
          <w:p w:rsidR="003A5828" w:rsidRPr="00675C2B" w:rsidRDefault="003A5828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Обучение самоконтролю эмоциональных проявлений</w:t>
            </w:r>
          </w:p>
          <w:p w:rsidR="003A5828" w:rsidRPr="00675C2B" w:rsidRDefault="003A5828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Воспитание интереса и внимания к партнерам по общению</w:t>
            </w:r>
          </w:p>
          <w:p w:rsidR="003A5828" w:rsidRPr="00675C2B" w:rsidRDefault="003A5828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Снижение агрессии и ослабление негативных эмоций</w:t>
            </w:r>
          </w:p>
        </w:tc>
        <w:tc>
          <w:tcPr>
            <w:tcW w:w="3827" w:type="dxa"/>
          </w:tcPr>
          <w:p w:rsidR="00795D67" w:rsidRPr="00675C2B" w:rsidRDefault="00795D67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Приветствие</w:t>
            </w:r>
          </w:p>
          <w:p w:rsidR="005569B5" w:rsidRPr="00675C2B" w:rsidRDefault="005569B5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Чтение сказки, обсуждение</w:t>
            </w:r>
          </w:p>
          <w:p w:rsidR="00A04041" w:rsidRPr="00675C2B" w:rsidRDefault="00A04041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«Два барана»</w:t>
            </w:r>
          </w:p>
          <w:p w:rsidR="00A04041" w:rsidRPr="00675C2B" w:rsidRDefault="00A04041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«Рубка дров»</w:t>
            </w:r>
          </w:p>
          <w:p w:rsidR="00A04041" w:rsidRPr="00675C2B" w:rsidRDefault="00A04041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«Возьми себя в руки»</w:t>
            </w:r>
          </w:p>
          <w:p w:rsidR="00A04041" w:rsidRPr="00675C2B" w:rsidRDefault="00A04041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Релаксация «Очищение от тревог»</w:t>
            </w:r>
          </w:p>
          <w:p w:rsidR="00674EC8" w:rsidRPr="00675C2B" w:rsidRDefault="008416DC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Обратная связь</w:t>
            </w:r>
          </w:p>
          <w:p w:rsidR="009179A2" w:rsidRPr="00675C2B" w:rsidRDefault="00674EC8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Ритуал завершения «</w:t>
            </w:r>
            <w:proofErr w:type="gramStart"/>
            <w:r w:rsidRPr="00675C2B">
              <w:rPr>
                <w:color w:val="333333"/>
                <w:sz w:val="28"/>
              </w:rPr>
              <w:t>Доброе</w:t>
            </w:r>
            <w:proofErr w:type="gramEnd"/>
            <w:r w:rsidRPr="00675C2B">
              <w:rPr>
                <w:color w:val="333333"/>
                <w:sz w:val="28"/>
              </w:rPr>
              <w:t xml:space="preserve"> </w:t>
            </w:r>
          </w:p>
          <w:p w:rsidR="00674EC8" w:rsidRPr="00675C2B" w:rsidRDefault="00674EC8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животное»</w:t>
            </w:r>
          </w:p>
        </w:tc>
      </w:tr>
      <w:tr w:rsidR="00674EC8" w:rsidRPr="009F68E6" w:rsidTr="007D5F09">
        <w:tc>
          <w:tcPr>
            <w:tcW w:w="959" w:type="dxa"/>
            <w:vMerge/>
          </w:tcPr>
          <w:p w:rsidR="00674EC8" w:rsidRPr="00675C2B" w:rsidRDefault="00674EC8" w:rsidP="00A16070">
            <w:pPr>
              <w:pStyle w:val="aa"/>
              <w:rPr>
                <w:color w:val="333333"/>
                <w:sz w:val="28"/>
              </w:rPr>
            </w:pPr>
          </w:p>
        </w:tc>
        <w:tc>
          <w:tcPr>
            <w:tcW w:w="1593" w:type="dxa"/>
          </w:tcPr>
          <w:p w:rsidR="00674EC8" w:rsidRPr="00675C2B" w:rsidRDefault="009179A2" w:rsidP="00A16070">
            <w:pPr>
              <w:pStyle w:val="aa"/>
              <w:rPr>
                <w:b/>
                <w:color w:val="333333"/>
                <w:sz w:val="28"/>
              </w:rPr>
            </w:pPr>
            <w:r w:rsidRPr="00675C2B">
              <w:rPr>
                <w:b/>
                <w:color w:val="333333"/>
                <w:sz w:val="28"/>
              </w:rPr>
              <w:t>Дружная страна</w:t>
            </w:r>
          </w:p>
        </w:tc>
        <w:tc>
          <w:tcPr>
            <w:tcW w:w="3686" w:type="dxa"/>
          </w:tcPr>
          <w:p w:rsidR="00674EC8" w:rsidRPr="00675C2B" w:rsidRDefault="00795D67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Развитие умения оказывать положительные знаки внимания сверстникам</w:t>
            </w:r>
          </w:p>
          <w:p w:rsidR="00795D67" w:rsidRPr="00675C2B" w:rsidRDefault="00795D67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Формирование адекватной самооценки, повышение уверенности в себе</w:t>
            </w:r>
          </w:p>
          <w:p w:rsidR="00795D67" w:rsidRPr="00675C2B" w:rsidRDefault="00795D67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Развитие коммуникативных навыков</w:t>
            </w:r>
          </w:p>
          <w:p w:rsidR="00795D67" w:rsidRPr="00675C2B" w:rsidRDefault="00795D67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 xml:space="preserve">Получение опыта </w:t>
            </w:r>
            <w:r w:rsidRPr="00675C2B">
              <w:rPr>
                <w:color w:val="333333"/>
                <w:sz w:val="28"/>
              </w:rPr>
              <w:lastRenderedPageBreak/>
              <w:t>взаимодействия в парах</w:t>
            </w:r>
          </w:p>
          <w:p w:rsidR="00795D67" w:rsidRPr="00675C2B" w:rsidRDefault="00795D67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Преодоление боязни тактильного контакта</w:t>
            </w:r>
          </w:p>
          <w:p w:rsidR="00795D67" w:rsidRPr="00675C2B" w:rsidRDefault="00795D67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 xml:space="preserve">Снижение </w:t>
            </w:r>
            <w:proofErr w:type="spellStart"/>
            <w:r w:rsidRPr="00675C2B">
              <w:rPr>
                <w:color w:val="333333"/>
                <w:sz w:val="28"/>
              </w:rPr>
              <w:t>психоэмоционального</w:t>
            </w:r>
            <w:proofErr w:type="spellEnd"/>
            <w:r w:rsidRPr="00675C2B">
              <w:rPr>
                <w:color w:val="333333"/>
                <w:sz w:val="28"/>
              </w:rPr>
              <w:t xml:space="preserve"> напряжения</w:t>
            </w:r>
          </w:p>
          <w:p w:rsidR="00795D67" w:rsidRPr="00675C2B" w:rsidRDefault="00795D67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 xml:space="preserve">Профилактика </w:t>
            </w:r>
            <w:proofErr w:type="spellStart"/>
            <w:r w:rsidRPr="00675C2B">
              <w:rPr>
                <w:color w:val="333333"/>
                <w:sz w:val="28"/>
              </w:rPr>
              <w:t>межполовых</w:t>
            </w:r>
            <w:proofErr w:type="spellEnd"/>
            <w:r w:rsidRPr="00675C2B">
              <w:rPr>
                <w:color w:val="333333"/>
                <w:sz w:val="28"/>
              </w:rPr>
              <w:t xml:space="preserve"> конфликтов</w:t>
            </w:r>
          </w:p>
        </w:tc>
        <w:tc>
          <w:tcPr>
            <w:tcW w:w="3827" w:type="dxa"/>
          </w:tcPr>
          <w:p w:rsidR="00795D67" w:rsidRPr="00675C2B" w:rsidRDefault="00795D67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lastRenderedPageBreak/>
              <w:t>Приветствие</w:t>
            </w:r>
          </w:p>
          <w:p w:rsidR="00A04041" w:rsidRPr="00675C2B" w:rsidRDefault="00B45AC4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</w:t>
            </w:r>
            <w:r w:rsidR="00F34250" w:rsidRPr="00675C2B">
              <w:rPr>
                <w:color w:val="333333"/>
                <w:sz w:val="28"/>
              </w:rPr>
              <w:t xml:space="preserve"> «Варежки»</w:t>
            </w:r>
          </w:p>
          <w:p w:rsidR="005569B5" w:rsidRPr="00675C2B" w:rsidRDefault="005569B5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Чтение сказки, обсуждение</w:t>
            </w:r>
          </w:p>
          <w:p w:rsidR="00F34250" w:rsidRPr="00675C2B" w:rsidRDefault="00F34250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 xml:space="preserve">Игра «Поводыри» </w:t>
            </w:r>
          </w:p>
          <w:p w:rsidR="00F34250" w:rsidRPr="00675C2B" w:rsidRDefault="00F34250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Игра «Сиамские близнецы»</w:t>
            </w:r>
          </w:p>
          <w:p w:rsidR="00F34250" w:rsidRPr="00675C2B" w:rsidRDefault="00F34250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«Соломинка на ветру»</w:t>
            </w:r>
          </w:p>
          <w:p w:rsidR="00F34250" w:rsidRPr="00675C2B" w:rsidRDefault="00F34250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«Комплименты»</w:t>
            </w:r>
          </w:p>
          <w:p w:rsidR="00674EC8" w:rsidRPr="00675C2B" w:rsidRDefault="008416DC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Обратная связь</w:t>
            </w:r>
          </w:p>
          <w:p w:rsidR="00674EC8" w:rsidRPr="00675C2B" w:rsidRDefault="00674EC8" w:rsidP="00A04041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Ритуал завершения «Доброе животное»</w:t>
            </w:r>
          </w:p>
        </w:tc>
      </w:tr>
      <w:tr w:rsidR="00674EC8" w:rsidRPr="009F68E6" w:rsidTr="007D5F09">
        <w:tc>
          <w:tcPr>
            <w:tcW w:w="959" w:type="dxa"/>
            <w:vMerge/>
          </w:tcPr>
          <w:p w:rsidR="00674EC8" w:rsidRPr="00675C2B" w:rsidRDefault="00674EC8" w:rsidP="00A16070">
            <w:pPr>
              <w:pStyle w:val="aa"/>
              <w:rPr>
                <w:color w:val="333333"/>
                <w:sz w:val="28"/>
              </w:rPr>
            </w:pPr>
          </w:p>
        </w:tc>
        <w:tc>
          <w:tcPr>
            <w:tcW w:w="1593" w:type="dxa"/>
          </w:tcPr>
          <w:p w:rsidR="00674EC8" w:rsidRPr="00675C2B" w:rsidRDefault="009179A2" w:rsidP="00A16070">
            <w:pPr>
              <w:pStyle w:val="aa"/>
              <w:rPr>
                <w:b/>
                <w:color w:val="333333"/>
                <w:sz w:val="28"/>
              </w:rPr>
            </w:pPr>
            <w:r w:rsidRPr="00675C2B">
              <w:rPr>
                <w:b/>
                <w:color w:val="333333"/>
                <w:sz w:val="28"/>
              </w:rPr>
              <w:t>Заключительное</w:t>
            </w:r>
            <w:r w:rsidR="00795D67" w:rsidRPr="00675C2B">
              <w:rPr>
                <w:b/>
                <w:color w:val="333333"/>
                <w:sz w:val="28"/>
              </w:rPr>
              <w:t>.</w:t>
            </w:r>
          </w:p>
          <w:p w:rsidR="00795D67" w:rsidRPr="00675C2B" w:rsidRDefault="00795D67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b/>
                <w:color w:val="333333"/>
                <w:sz w:val="28"/>
              </w:rPr>
              <w:t>Гордость школы</w:t>
            </w:r>
          </w:p>
        </w:tc>
        <w:tc>
          <w:tcPr>
            <w:tcW w:w="3686" w:type="dxa"/>
          </w:tcPr>
          <w:p w:rsidR="00674EC8" w:rsidRPr="00675C2B" w:rsidRDefault="00795D67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Закрепление позитивного отношения к школе</w:t>
            </w:r>
          </w:p>
          <w:p w:rsidR="00795D67" w:rsidRPr="00675C2B" w:rsidRDefault="00795D67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Повышение самооценки у участников группы</w:t>
            </w:r>
          </w:p>
          <w:p w:rsidR="00795D67" w:rsidRPr="00675C2B" w:rsidRDefault="00795D67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Закрепление полученных знаний на занятиях</w:t>
            </w:r>
          </w:p>
          <w:p w:rsidR="00795D67" w:rsidRPr="00675C2B" w:rsidRDefault="00795D67" w:rsidP="00A16070">
            <w:pPr>
              <w:pStyle w:val="aa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Подведение итогов</w:t>
            </w:r>
          </w:p>
        </w:tc>
        <w:tc>
          <w:tcPr>
            <w:tcW w:w="3827" w:type="dxa"/>
          </w:tcPr>
          <w:p w:rsidR="00795D67" w:rsidRPr="00675C2B" w:rsidRDefault="00795D67" w:rsidP="00F34250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Приветствие</w:t>
            </w:r>
            <w:r w:rsidR="00915C86" w:rsidRPr="00675C2B">
              <w:rPr>
                <w:color w:val="333333"/>
                <w:sz w:val="28"/>
              </w:rPr>
              <w:t xml:space="preserve"> «Ласковое слово»</w:t>
            </w:r>
          </w:p>
          <w:p w:rsidR="00F34250" w:rsidRPr="00675C2B" w:rsidRDefault="00F34250" w:rsidP="00F34250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«Самое-самое в школе»</w:t>
            </w:r>
          </w:p>
          <w:p w:rsidR="005569B5" w:rsidRPr="00675C2B" w:rsidRDefault="005569B5" w:rsidP="00F34250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Чтение сказки, обсуждение</w:t>
            </w:r>
          </w:p>
          <w:p w:rsidR="00F34250" w:rsidRPr="00675C2B" w:rsidRDefault="00F34250" w:rsidP="00F34250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Отгадывание загадок</w:t>
            </w:r>
          </w:p>
          <w:p w:rsidR="00F34250" w:rsidRPr="00675C2B" w:rsidRDefault="00F34250" w:rsidP="00F34250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«Любимая игра»</w:t>
            </w:r>
          </w:p>
          <w:p w:rsidR="00F34250" w:rsidRPr="00675C2B" w:rsidRDefault="00F34250" w:rsidP="00F34250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Упражнение «Ваню в школу провожать - надо нам поколдовать»</w:t>
            </w:r>
          </w:p>
          <w:p w:rsidR="00F34250" w:rsidRPr="00675C2B" w:rsidRDefault="00F34250" w:rsidP="00F34250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Рисование себя в школе</w:t>
            </w:r>
          </w:p>
          <w:p w:rsidR="00674EC8" w:rsidRPr="00675C2B" w:rsidRDefault="008416DC" w:rsidP="00F34250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Обратная связь</w:t>
            </w:r>
          </w:p>
          <w:p w:rsidR="00674EC8" w:rsidRPr="00675C2B" w:rsidRDefault="00674EC8" w:rsidP="00F34250">
            <w:pPr>
              <w:pStyle w:val="aa"/>
              <w:spacing w:before="0" w:beforeAutospacing="0" w:after="0" w:afterAutospacing="0"/>
              <w:rPr>
                <w:color w:val="333333"/>
                <w:sz w:val="28"/>
              </w:rPr>
            </w:pPr>
            <w:r w:rsidRPr="00675C2B">
              <w:rPr>
                <w:color w:val="333333"/>
                <w:sz w:val="28"/>
              </w:rPr>
              <w:t>Ритуал завершения «Доброе животное»</w:t>
            </w:r>
          </w:p>
        </w:tc>
      </w:tr>
    </w:tbl>
    <w:p w:rsidR="00B64022" w:rsidRPr="009F68E6" w:rsidRDefault="00B64022" w:rsidP="00A16070">
      <w:pPr>
        <w:pStyle w:val="aa"/>
        <w:rPr>
          <w:color w:val="333333"/>
        </w:rPr>
      </w:pPr>
    </w:p>
    <w:p w:rsidR="00B64022" w:rsidRPr="009F68E6" w:rsidRDefault="00B64022" w:rsidP="00A16070">
      <w:pPr>
        <w:pStyle w:val="aa"/>
        <w:rPr>
          <w:color w:val="333333"/>
        </w:rPr>
      </w:pPr>
    </w:p>
    <w:p w:rsidR="00B64022" w:rsidRPr="009F68E6" w:rsidRDefault="00B64022" w:rsidP="00A16070">
      <w:pPr>
        <w:pStyle w:val="aa"/>
        <w:rPr>
          <w:color w:val="333333"/>
        </w:rPr>
      </w:pPr>
    </w:p>
    <w:p w:rsidR="00B64022" w:rsidRPr="009F68E6" w:rsidRDefault="00B64022" w:rsidP="00A16070">
      <w:pPr>
        <w:pStyle w:val="aa"/>
        <w:rPr>
          <w:color w:val="333333"/>
        </w:rPr>
      </w:pPr>
    </w:p>
    <w:p w:rsidR="00B64022" w:rsidRPr="009F68E6" w:rsidRDefault="00B64022" w:rsidP="00A16070">
      <w:pPr>
        <w:pStyle w:val="aa"/>
        <w:rPr>
          <w:color w:val="333333"/>
        </w:rPr>
      </w:pPr>
    </w:p>
    <w:p w:rsidR="00B64022" w:rsidRPr="009F68E6" w:rsidRDefault="00B64022" w:rsidP="00A16070">
      <w:pPr>
        <w:pStyle w:val="aa"/>
        <w:rPr>
          <w:color w:val="333333"/>
        </w:rPr>
      </w:pPr>
    </w:p>
    <w:p w:rsidR="007550E3" w:rsidRPr="009F68E6" w:rsidRDefault="007550E3" w:rsidP="00A16070">
      <w:pPr>
        <w:pStyle w:val="aa"/>
        <w:rPr>
          <w:color w:val="333333"/>
        </w:rPr>
      </w:pPr>
    </w:p>
    <w:p w:rsidR="007550E3" w:rsidRPr="009F68E6" w:rsidRDefault="007550E3" w:rsidP="00A16070">
      <w:pPr>
        <w:pStyle w:val="aa"/>
        <w:rPr>
          <w:color w:val="333333"/>
        </w:rPr>
      </w:pPr>
    </w:p>
    <w:p w:rsidR="007550E3" w:rsidRPr="009F68E6" w:rsidRDefault="007550E3" w:rsidP="00A16070">
      <w:pPr>
        <w:pStyle w:val="aa"/>
        <w:rPr>
          <w:color w:val="333333"/>
        </w:rPr>
      </w:pPr>
    </w:p>
    <w:p w:rsidR="007550E3" w:rsidRPr="009F68E6" w:rsidRDefault="007550E3" w:rsidP="00A16070">
      <w:pPr>
        <w:pStyle w:val="aa"/>
        <w:rPr>
          <w:color w:val="333333"/>
        </w:rPr>
      </w:pPr>
    </w:p>
    <w:p w:rsidR="007550E3" w:rsidRPr="009F68E6" w:rsidRDefault="007550E3" w:rsidP="00A16070">
      <w:pPr>
        <w:pStyle w:val="aa"/>
        <w:rPr>
          <w:color w:val="333333"/>
        </w:rPr>
      </w:pPr>
    </w:p>
    <w:p w:rsidR="00B64022" w:rsidRPr="00112025" w:rsidRDefault="00BD1B3E" w:rsidP="00112025">
      <w:pPr>
        <w:pStyle w:val="aa"/>
        <w:jc w:val="center"/>
        <w:rPr>
          <w:b/>
          <w:color w:val="333333"/>
          <w:sz w:val="36"/>
        </w:rPr>
      </w:pPr>
      <w:r w:rsidRPr="00112025">
        <w:rPr>
          <w:b/>
          <w:color w:val="333333"/>
          <w:sz w:val="36"/>
        </w:rPr>
        <w:lastRenderedPageBreak/>
        <w:t>Взаимодействие с семьей</w:t>
      </w:r>
    </w:p>
    <w:p w:rsidR="00BD1B3E" w:rsidRPr="00112025" w:rsidRDefault="00BD1B3E" w:rsidP="00112025">
      <w:pPr>
        <w:jc w:val="both"/>
        <w:rPr>
          <w:rFonts w:ascii="Times New Roman" w:hAnsi="Times New Roman" w:cs="Times New Roman"/>
          <w:sz w:val="28"/>
          <w:szCs w:val="24"/>
        </w:rPr>
      </w:pPr>
      <w:r w:rsidRPr="00112025">
        <w:rPr>
          <w:rFonts w:ascii="Times New Roman" w:hAnsi="Times New Roman" w:cs="Times New Roman"/>
          <w:sz w:val="28"/>
          <w:szCs w:val="24"/>
          <w:lang w:eastAsia="ru-RU"/>
        </w:rPr>
        <w:t>В ходе реализации проекта происходило тесное взаимодействие педагога-психолога и родителей на ф</w:t>
      </w:r>
      <w:r w:rsidRPr="00112025">
        <w:rPr>
          <w:rFonts w:ascii="Times New Roman" w:hAnsi="Times New Roman" w:cs="Times New Roman"/>
          <w:sz w:val="28"/>
          <w:szCs w:val="24"/>
        </w:rPr>
        <w:t>ормирование у детей подготовительной группы осознанной мотивации к учёбе. Такая совместная работа создает благоприятные условия для успешного развития ребенка и способствует   полноценной, гармонично развитой личности. В ходе сотрудничества родители являются активными и действенными участниками образовательного процесса.</w:t>
      </w:r>
    </w:p>
    <w:p w:rsidR="00BD1B3E" w:rsidRPr="00112025" w:rsidRDefault="00BD1B3E" w:rsidP="00BD1B3E">
      <w:pPr>
        <w:rPr>
          <w:rFonts w:ascii="Times New Roman" w:hAnsi="Times New Roman" w:cs="Times New Roman"/>
          <w:b/>
          <w:sz w:val="32"/>
          <w:szCs w:val="24"/>
        </w:rPr>
      </w:pPr>
      <w:r w:rsidRPr="00112025">
        <w:rPr>
          <w:rFonts w:ascii="Times New Roman" w:hAnsi="Times New Roman" w:cs="Times New Roman"/>
          <w:b/>
          <w:sz w:val="32"/>
          <w:szCs w:val="24"/>
        </w:rPr>
        <w:t>При работе с родителями использовались такие формы работы как:</w:t>
      </w:r>
    </w:p>
    <w:p w:rsidR="00BD1B3E" w:rsidRPr="00112025" w:rsidRDefault="00BD1B3E" w:rsidP="00112025">
      <w:pPr>
        <w:jc w:val="both"/>
        <w:rPr>
          <w:rFonts w:ascii="Times New Roman" w:hAnsi="Times New Roman" w:cs="Times New Roman"/>
          <w:sz w:val="30"/>
          <w:szCs w:val="30"/>
        </w:rPr>
      </w:pPr>
      <w:r w:rsidRPr="00112025">
        <w:rPr>
          <w:rFonts w:ascii="Times New Roman" w:hAnsi="Times New Roman" w:cs="Times New Roman"/>
          <w:sz w:val="30"/>
          <w:szCs w:val="30"/>
        </w:rPr>
        <w:t>Индивидуальные консультации.</w:t>
      </w:r>
    </w:p>
    <w:p w:rsidR="00BD1B3E" w:rsidRPr="00112025" w:rsidRDefault="00BD1B3E" w:rsidP="00112025">
      <w:pPr>
        <w:jc w:val="both"/>
        <w:rPr>
          <w:rFonts w:ascii="Times New Roman" w:hAnsi="Times New Roman" w:cs="Times New Roman"/>
          <w:sz w:val="30"/>
          <w:szCs w:val="30"/>
        </w:rPr>
      </w:pPr>
      <w:r w:rsidRPr="00112025">
        <w:rPr>
          <w:rFonts w:ascii="Times New Roman" w:hAnsi="Times New Roman" w:cs="Times New Roman"/>
          <w:sz w:val="30"/>
          <w:szCs w:val="30"/>
        </w:rPr>
        <w:t>Анкетирование, тестирование родителей.</w:t>
      </w:r>
    </w:p>
    <w:p w:rsidR="00BD1B3E" w:rsidRPr="00112025" w:rsidRDefault="00CD4DCC" w:rsidP="00112025">
      <w:pPr>
        <w:jc w:val="both"/>
        <w:rPr>
          <w:rFonts w:ascii="Times New Roman" w:hAnsi="Times New Roman" w:cs="Times New Roman"/>
          <w:sz w:val="30"/>
          <w:szCs w:val="30"/>
        </w:rPr>
      </w:pPr>
      <w:r w:rsidRPr="00112025">
        <w:rPr>
          <w:rFonts w:ascii="Times New Roman" w:hAnsi="Times New Roman" w:cs="Times New Roman"/>
          <w:sz w:val="30"/>
          <w:szCs w:val="30"/>
        </w:rPr>
        <w:t>Выступление на собраниях. Тема: «Скоро в школу»</w:t>
      </w:r>
    </w:p>
    <w:p w:rsidR="00BD1B3E" w:rsidRPr="00112025" w:rsidRDefault="00BD1B3E" w:rsidP="00112025">
      <w:pPr>
        <w:jc w:val="both"/>
        <w:rPr>
          <w:rFonts w:ascii="Times New Roman" w:hAnsi="Times New Roman" w:cs="Times New Roman"/>
          <w:sz w:val="30"/>
          <w:szCs w:val="30"/>
        </w:rPr>
      </w:pPr>
      <w:r w:rsidRPr="00112025">
        <w:rPr>
          <w:rFonts w:ascii="Times New Roman" w:hAnsi="Times New Roman" w:cs="Times New Roman"/>
          <w:sz w:val="30"/>
          <w:szCs w:val="30"/>
        </w:rPr>
        <w:t>Проведени</w:t>
      </w:r>
      <w:r w:rsidR="00A432A3" w:rsidRPr="00112025">
        <w:rPr>
          <w:rFonts w:ascii="Times New Roman" w:hAnsi="Times New Roman" w:cs="Times New Roman"/>
          <w:sz w:val="30"/>
          <w:szCs w:val="30"/>
        </w:rPr>
        <w:t>е занятий с элементами тренинга</w:t>
      </w:r>
      <w:proofErr w:type="gramStart"/>
      <w:r w:rsidR="00A432A3" w:rsidRPr="00112025">
        <w:rPr>
          <w:rFonts w:ascii="Times New Roman" w:hAnsi="Times New Roman" w:cs="Times New Roman"/>
          <w:sz w:val="30"/>
          <w:szCs w:val="30"/>
        </w:rPr>
        <w:t xml:space="preserve"> .</w:t>
      </w:r>
      <w:proofErr w:type="gramEnd"/>
      <w:r w:rsidR="00A432A3" w:rsidRPr="00112025">
        <w:rPr>
          <w:rFonts w:ascii="Times New Roman" w:hAnsi="Times New Roman" w:cs="Times New Roman"/>
          <w:sz w:val="30"/>
          <w:szCs w:val="30"/>
        </w:rPr>
        <w:t xml:space="preserve"> Тема: «На пороге школьной жизни»</w:t>
      </w:r>
      <w:r w:rsidR="00CD4DCC" w:rsidRPr="00112025">
        <w:rPr>
          <w:rFonts w:ascii="Times New Roman" w:hAnsi="Times New Roman" w:cs="Times New Roman"/>
          <w:sz w:val="30"/>
          <w:szCs w:val="30"/>
        </w:rPr>
        <w:t>, «Сегодня дошкольник, завтра школьник»</w:t>
      </w:r>
    </w:p>
    <w:p w:rsidR="00BD1B3E" w:rsidRPr="00112025" w:rsidRDefault="00BD1B3E" w:rsidP="00112025">
      <w:pPr>
        <w:jc w:val="both"/>
        <w:rPr>
          <w:rFonts w:ascii="Times New Roman" w:hAnsi="Times New Roman" w:cs="Times New Roman"/>
          <w:sz w:val="30"/>
          <w:szCs w:val="30"/>
        </w:rPr>
      </w:pPr>
      <w:r w:rsidRPr="00112025">
        <w:rPr>
          <w:rFonts w:ascii="Times New Roman" w:hAnsi="Times New Roman" w:cs="Times New Roman"/>
          <w:sz w:val="30"/>
          <w:szCs w:val="30"/>
        </w:rPr>
        <w:t>Информирование родителей в уголках психолога.</w:t>
      </w:r>
    </w:p>
    <w:p w:rsidR="00BD1B3E" w:rsidRPr="00112025" w:rsidRDefault="00BD1B3E" w:rsidP="00112025">
      <w:pPr>
        <w:jc w:val="both"/>
        <w:rPr>
          <w:rFonts w:ascii="Times New Roman" w:hAnsi="Times New Roman" w:cs="Times New Roman"/>
          <w:sz w:val="30"/>
          <w:szCs w:val="30"/>
        </w:rPr>
      </w:pPr>
      <w:r w:rsidRPr="00112025">
        <w:rPr>
          <w:rFonts w:ascii="Times New Roman" w:hAnsi="Times New Roman" w:cs="Times New Roman"/>
          <w:sz w:val="30"/>
          <w:szCs w:val="30"/>
        </w:rPr>
        <w:t>Выпуск журнала «</w:t>
      </w:r>
      <w:proofErr w:type="spellStart"/>
      <w:r w:rsidRPr="00112025">
        <w:rPr>
          <w:rFonts w:ascii="Times New Roman" w:hAnsi="Times New Roman" w:cs="Times New Roman"/>
          <w:sz w:val="30"/>
          <w:szCs w:val="30"/>
        </w:rPr>
        <w:t>Предшкольный</w:t>
      </w:r>
      <w:proofErr w:type="spellEnd"/>
      <w:r w:rsidRPr="00112025">
        <w:rPr>
          <w:rFonts w:ascii="Times New Roman" w:hAnsi="Times New Roman" w:cs="Times New Roman"/>
          <w:sz w:val="30"/>
          <w:szCs w:val="30"/>
        </w:rPr>
        <w:t xml:space="preserve"> бум»</w:t>
      </w:r>
    </w:p>
    <w:p w:rsidR="00A432A3" w:rsidRPr="00112025" w:rsidRDefault="00A432A3" w:rsidP="00112025">
      <w:pPr>
        <w:jc w:val="both"/>
        <w:rPr>
          <w:rFonts w:ascii="Times New Roman" w:hAnsi="Times New Roman" w:cs="Times New Roman"/>
          <w:sz w:val="30"/>
          <w:szCs w:val="30"/>
        </w:rPr>
      </w:pPr>
      <w:r w:rsidRPr="00112025">
        <w:rPr>
          <w:rFonts w:ascii="Times New Roman" w:hAnsi="Times New Roman" w:cs="Times New Roman"/>
          <w:sz w:val="30"/>
          <w:szCs w:val="30"/>
        </w:rPr>
        <w:t xml:space="preserve">Знакомство с терапевтическими сказками для будущих первоклассников. Сказки для школьной адаптации «Лесная школа» </w:t>
      </w:r>
    </w:p>
    <w:p w:rsidR="00A432A3" w:rsidRPr="00112025" w:rsidRDefault="00CD4DCC" w:rsidP="00112025">
      <w:pPr>
        <w:jc w:val="both"/>
        <w:rPr>
          <w:rFonts w:ascii="Times New Roman" w:hAnsi="Times New Roman" w:cs="Times New Roman"/>
          <w:sz w:val="30"/>
          <w:szCs w:val="30"/>
        </w:rPr>
      </w:pPr>
      <w:r w:rsidRPr="00112025">
        <w:rPr>
          <w:rFonts w:ascii="Times New Roman" w:hAnsi="Times New Roman" w:cs="Times New Roman"/>
          <w:sz w:val="30"/>
          <w:szCs w:val="30"/>
        </w:rPr>
        <w:t>Семинар -  практикум: «Семья на пороге школьной жизни ребенка», «От дошкольника к младшему школьнику: кризис семи лет»</w:t>
      </w:r>
    </w:p>
    <w:p w:rsidR="00BD1B3E" w:rsidRPr="00112025" w:rsidRDefault="00A432A3" w:rsidP="00112025">
      <w:pPr>
        <w:jc w:val="both"/>
        <w:rPr>
          <w:rFonts w:ascii="Times New Roman" w:hAnsi="Times New Roman" w:cs="Times New Roman"/>
          <w:sz w:val="30"/>
          <w:szCs w:val="30"/>
        </w:rPr>
      </w:pPr>
      <w:r w:rsidRPr="00112025">
        <w:rPr>
          <w:rFonts w:ascii="Times New Roman" w:hAnsi="Times New Roman" w:cs="Times New Roman"/>
          <w:sz w:val="30"/>
          <w:szCs w:val="30"/>
        </w:rPr>
        <w:t>Консультации: «Семья на пороге школы», «Возрастные нормы развития ребенка от 6 до 7 лет. Готовность к школе», «Что нужно знать ребенку о психологической готовности ребенка к школьному обучению»</w:t>
      </w:r>
      <w:r w:rsidR="00CD4DCC" w:rsidRPr="00112025">
        <w:rPr>
          <w:rFonts w:ascii="Times New Roman" w:hAnsi="Times New Roman" w:cs="Times New Roman"/>
          <w:sz w:val="30"/>
          <w:szCs w:val="30"/>
        </w:rPr>
        <w:t>, «Мотивационная готовность к школе», «Ребенок идет в школу», «Как помочь ребенку, если он боится идти в школу?»</w:t>
      </w:r>
    </w:p>
    <w:p w:rsidR="00112025" w:rsidRPr="00112025" w:rsidRDefault="00112025" w:rsidP="00112025">
      <w:pPr>
        <w:pStyle w:val="aa"/>
        <w:jc w:val="both"/>
        <w:rPr>
          <w:color w:val="000000"/>
          <w:sz w:val="30"/>
          <w:szCs w:val="30"/>
        </w:rPr>
      </w:pPr>
      <w:r w:rsidRPr="00112025">
        <w:rPr>
          <w:bCs/>
          <w:color w:val="000000"/>
          <w:sz w:val="30"/>
          <w:szCs w:val="30"/>
        </w:rPr>
        <w:t>Оформление</w:t>
      </w:r>
      <w:r w:rsidRPr="00112025">
        <w:rPr>
          <w:color w:val="000000"/>
          <w:sz w:val="30"/>
          <w:szCs w:val="30"/>
        </w:rPr>
        <w:t xml:space="preserve"> </w:t>
      </w:r>
      <w:r w:rsidRPr="00112025">
        <w:rPr>
          <w:bCs/>
          <w:color w:val="000000"/>
          <w:sz w:val="30"/>
          <w:szCs w:val="30"/>
        </w:rPr>
        <w:t>выставки</w:t>
      </w:r>
      <w:r w:rsidRPr="00112025">
        <w:rPr>
          <w:color w:val="000000"/>
          <w:sz w:val="30"/>
          <w:szCs w:val="30"/>
        </w:rPr>
        <w:t xml:space="preserve"> детских работ: «Школа глазами дошкольников» </w:t>
      </w:r>
    </w:p>
    <w:p w:rsidR="00112025" w:rsidRPr="00112025" w:rsidRDefault="00112025" w:rsidP="00112025">
      <w:pPr>
        <w:pStyle w:val="aa"/>
        <w:jc w:val="both"/>
        <w:rPr>
          <w:color w:val="000000"/>
          <w:sz w:val="30"/>
          <w:szCs w:val="30"/>
        </w:rPr>
      </w:pPr>
      <w:r w:rsidRPr="00112025">
        <w:rPr>
          <w:bCs/>
          <w:color w:val="000000"/>
          <w:sz w:val="30"/>
          <w:szCs w:val="30"/>
        </w:rPr>
        <w:t>Оформление</w:t>
      </w:r>
      <w:r w:rsidRPr="00112025">
        <w:rPr>
          <w:color w:val="000000"/>
          <w:sz w:val="30"/>
          <w:szCs w:val="30"/>
        </w:rPr>
        <w:t xml:space="preserve"> фотовыставки «</w:t>
      </w:r>
      <w:r w:rsidRPr="00112025">
        <w:rPr>
          <w:bCs/>
          <w:color w:val="000000"/>
          <w:sz w:val="30"/>
          <w:szCs w:val="30"/>
        </w:rPr>
        <w:t>Наши</w:t>
      </w:r>
      <w:r w:rsidRPr="00112025">
        <w:rPr>
          <w:color w:val="000000"/>
          <w:sz w:val="30"/>
          <w:szCs w:val="30"/>
        </w:rPr>
        <w:t xml:space="preserve"> </w:t>
      </w:r>
      <w:r w:rsidRPr="00112025">
        <w:rPr>
          <w:bCs/>
          <w:color w:val="000000"/>
          <w:sz w:val="30"/>
          <w:szCs w:val="30"/>
        </w:rPr>
        <w:t>родители</w:t>
      </w:r>
      <w:r w:rsidRPr="00112025">
        <w:rPr>
          <w:color w:val="000000"/>
          <w:sz w:val="30"/>
          <w:szCs w:val="30"/>
        </w:rPr>
        <w:t xml:space="preserve"> – </w:t>
      </w:r>
      <w:r w:rsidRPr="00112025">
        <w:rPr>
          <w:bCs/>
          <w:color w:val="000000"/>
          <w:sz w:val="30"/>
          <w:szCs w:val="30"/>
        </w:rPr>
        <w:t>ученики</w:t>
      </w:r>
      <w:r w:rsidRPr="00112025">
        <w:rPr>
          <w:color w:val="000000"/>
          <w:sz w:val="30"/>
          <w:szCs w:val="30"/>
        </w:rPr>
        <w:t xml:space="preserve">». </w:t>
      </w:r>
    </w:p>
    <w:p w:rsidR="00B64022" w:rsidRPr="00112025" w:rsidRDefault="00112025" w:rsidP="00112025">
      <w:pPr>
        <w:pStyle w:val="aa"/>
        <w:jc w:val="both"/>
        <w:rPr>
          <w:color w:val="333333"/>
          <w:sz w:val="30"/>
          <w:szCs w:val="30"/>
        </w:rPr>
      </w:pPr>
      <w:r w:rsidRPr="00112025">
        <w:rPr>
          <w:color w:val="000000"/>
          <w:sz w:val="30"/>
          <w:szCs w:val="30"/>
        </w:rPr>
        <w:t xml:space="preserve"> Проведение вечера воспоминаний «Мы тоже были </w:t>
      </w:r>
      <w:r w:rsidRPr="00112025">
        <w:rPr>
          <w:bCs/>
          <w:color w:val="000000"/>
          <w:sz w:val="30"/>
          <w:szCs w:val="30"/>
        </w:rPr>
        <w:t>учениками</w:t>
      </w:r>
      <w:r w:rsidRPr="00112025">
        <w:rPr>
          <w:color w:val="000000"/>
          <w:sz w:val="30"/>
          <w:szCs w:val="30"/>
        </w:rPr>
        <w:t>».</w:t>
      </w:r>
    </w:p>
    <w:p w:rsidR="00E92190" w:rsidRPr="00112025" w:rsidRDefault="00BD1B3E" w:rsidP="00E92190">
      <w:pPr>
        <w:pStyle w:val="aa"/>
        <w:rPr>
          <w:b/>
          <w:color w:val="333333"/>
          <w:sz w:val="36"/>
        </w:rPr>
      </w:pPr>
      <w:r w:rsidRPr="00112025">
        <w:rPr>
          <w:b/>
          <w:color w:val="333333"/>
          <w:sz w:val="36"/>
        </w:rPr>
        <w:lastRenderedPageBreak/>
        <w:t>Заключение</w:t>
      </w:r>
    </w:p>
    <w:p w:rsidR="00CD4DCC" w:rsidRPr="00112025" w:rsidRDefault="00416B83" w:rsidP="002C2E39">
      <w:pPr>
        <w:pStyle w:val="aa"/>
        <w:jc w:val="both"/>
        <w:rPr>
          <w:color w:val="333333"/>
          <w:sz w:val="32"/>
        </w:rPr>
      </w:pPr>
      <w:r w:rsidRPr="00112025">
        <w:rPr>
          <w:color w:val="333333"/>
          <w:sz w:val="32"/>
        </w:rPr>
        <w:t>Подводя итоги работы по реализации проекта «На пороге школы», можно отметить, что работа по данному направлению действительно необходима и приносит результаты. В проекте показана система работы с детьми и раскрыто содержание основных форм взаимодействия с семьей. Цель работы достигнута. Задачи, намеченные для достижения цели, решены. Полученные результаты позволяют говорить об эффективности используемых в данном проекте методов, технологий, приемов и об эффективности проекта в целом.</w:t>
      </w:r>
    </w:p>
    <w:p w:rsidR="00416B83" w:rsidRPr="00112025" w:rsidRDefault="00416B83" w:rsidP="002C2E39">
      <w:pPr>
        <w:pStyle w:val="aa"/>
        <w:jc w:val="both"/>
        <w:rPr>
          <w:color w:val="333333"/>
          <w:sz w:val="32"/>
        </w:rPr>
      </w:pPr>
      <w:r w:rsidRPr="00112025">
        <w:rPr>
          <w:color w:val="333333"/>
          <w:sz w:val="32"/>
        </w:rPr>
        <w:t>Сравнение полученных результатов с началом учебного года и с его концом показывает, что в ходе</w:t>
      </w:r>
      <w:r w:rsidR="008F44A0" w:rsidRPr="00112025">
        <w:rPr>
          <w:color w:val="333333"/>
          <w:sz w:val="32"/>
        </w:rPr>
        <w:t xml:space="preserve"> реализации проекта наблюдается развитие самосознания, эмоционально-волевой сферы, личностной сферы, коммуникативной сферы личности.</w:t>
      </w:r>
    </w:p>
    <w:p w:rsidR="008F44A0" w:rsidRPr="00112025" w:rsidRDefault="008F44A0" w:rsidP="002C2E39">
      <w:pPr>
        <w:pStyle w:val="aa"/>
        <w:jc w:val="both"/>
        <w:rPr>
          <w:color w:val="333333"/>
          <w:sz w:val="32"/>
        </w:rPr>
      </w:pPr>
      <w:r w:rsidRPr="00112025">
        <w:rPr>
          <w:color w:val="333333"/>
          <w:sz w:val="32"/>
        </w:rPr>
        <w:t>Полученные положительные результаты позволяют говорить об успешном достижении целей и задач проекта.</w:t>
      </w:r>
    </w:p>
    <w:p w:rsidR="008F44A0" w:rsidRPr="00112025" w:rsidRDefault="008F44A0" w:rsidP="002C2E39">
      <w:pPr>
        <w:pStyle w:val="aa"/>
        <w:jc w:val="both"/>
        <w:rPr>
          <w:color w:val="333333"/>
          <w:sz w:val="32"/>
        </w:rPr>
      </w:pPr>
      <w:r w:rsidRPr="00112025">
        <w:rPr>
          <w:color w:val="333333"/>
          <w:sz w:val="32"/>
        </w:rPr>
        <w:t>В связи с тем, что в последнее время достаточно много уделяется внимания подготовки к школе детей, но это внимание направленно в основном только на интеллектуальную сферу. А мной разработан проект по психологическому сопровождению бу</w:t>
      </w:r>
      <w:r w:rsidR="000628D0" w:rsidRPr="00112025">
        <w:rPr>
          <w:color w:val="333333"/>
          <w:sz w:val="32"/>
        </w:rPr>
        <w:t xml:space="preserve">дущих первоклассников, в котором в первую очередь уделяется внимание личностной готовности к школе, мотивационной готовности, изучена теоретическая часть </w:t>
      </w:r>
      <w:r w:rsidR="002C2E39" w:rsidRPr="00112025">
        <w:rPr>
          <w:color w:val="333333"/>
          <w:sz w:val="32"/>
        </w:rPr>
        <w:t>этой проблемы и эффективность работы подтвердилось выше, то теперь я с удовольствием буду работать в этом направлении с другими будущими первоклассниками.</w:t>
      </w:r>
    </w:p>
    <w:p w:rsidR="00BD1B3E" w:rsidRPr="009F68E6" w:rsidRDefault="00BD1B3E" w:rsidP="002C2E39">
      <w:pPr>
        <w:pStyle w:val="aa"/>
        <w:jc w:val="both"/>
        <w:rPr>
          <w:color w:val="333333"/>
        </w:rPr>
      </w:pPr>
    </w:p>
    <w:p w:rsidR="00BD1B3E" w:rsidRPr="009F68E6" w:rsidRDefault="00BD1B3E" w:rsidP="00BD1B3E">
      <w:pPr>
        <w:pStyle w:val="aa"/>
        <w:rPr>
          <w:color w:val="333333"/>
        </w:rPr>
      </w:pPr>
    </w:p>
    <w:p w:rsidR="00BD1B3E" w:rsidRPr="009F68E6" w:rsidRDefault="00BD1B3E" w:rsidP="00BD1B3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D1B3E" w:rsidRPr="009F68E6" w:rsidRDefault="00BD1B3E" w:rsidP="00BD1B3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D1B3E" w:rsidRPr="009F68E6" w:rsidRDefault="00BD1B3E" w:rsidP="00E92190">
      <w:pPr>
        <w:pStyle w:val="aa"/>
        <w:rPr>
          <w:color w:val="333333"/>
        </w:rPr>
      </w:pPr>
    </w:p>
    <w:p w:rsidR="00BD1B3E" w:rsidRPr="009F68E6" w:rsidRDefault="00BD1B3E" w:rsidP="00E92190">
      <w:pPr>
        <w:pStyle w:val="aa"/>
        <w:rPr>
          <w:color w:val="333333"/>
        </w:rPr>
      </w:pPr>
    </w:p>
    <w:p w:rsidR="00BD1B3E" w:rsidRPr="00112025" w:rsidRDefault="00BD1B3E" w:rsidP="00BD1B3E">
      <w:pPr>
        <w:pStyle w:val="aa"/>
        <w:rPr>
          <w:b/>
          <w:color w:val="333333"/>
          <w:sz w:val="36"/>
        </w:rPr>
      </w:pPr>
      <w:r w:rsidRPr="00112025">
        <w:rPr>
          <w:b/>
          <w:color w:val="333333"/>
          <w:sz w:val="36"/>
        </w:rPr>
        <w:lastRenderedPageBreak/>
        <w:t>Список литературы</w:t>
      </w:r>
    </w:p>
    <w:p w:rsidR="00BD1B3E" w:rsidRPr="00112025" w:rsidRDefault="00BD1B3E" w:rsidP="0076373E">
      <w:pPr>
        <w:pStyle w:val="aa"/>
        <w:numPr>
          <w:ilvl w:val="0"/>
          <w:numId w:val="12"/>
        </w:numPr>
        <w:jc w:val="both"/>
        <w:rPr>
          <w:color w:val="333333"/>
          <w:sz w:val="32"/>
        </w:rPr>
      </w:pPr>
      <w:r w:rsidRPr="00112025">
        <w:rPr>
          <w:color w:val="333333"/>
          <w:sz w:val="32"/>
        </w:rPr>
        <w:t>Буре Р.С. Готовим детей к школе: Кн. Для воспитателя дет</w:t>
      </w:r>
      <w:proofErr w:type="gramStart"/>
      <w:r w:rsidRPr="00112025">
        <w:rPr>
          <w:color w:val="333333"/>
          <w:sz w:val="32"/>
        </w:rPr>
        <w:t>.с</w:t>
      </w:r>
      <w:proofErr w:type="gramEnd"/>
      <w:r w:rsidRPr="00112025">
        <w:rPr>
          <w:color w:val="333333"/>
          <w:sz w:val="32"/>
        </w:rPr>
        <w:t>ада. – М.: Просвещение, 1987</w:t>
      </w:r>
    </w:p>
    <w:p w:rsidR="00BD1B3E" w:rsidRPr="00112025" w:rsidRDefault="00BD1B3E" w:rsidP="0076373E">
      <w:pPr>
        <w:pStyle w:val="aa"/>
        <w:numPr>
          <w:ilvl w:val="0"/>
          <w:numId w:val="12"/>
        </w:numPr>
        <w:jc w:val="both"/>
        <w:rPr>
          <w:color w:val="333333"/>
          <w:sz w:val="32"/>
        </w:rPr>
      </w:pPr>
      <w:proofErr w:type="spellStart"/>
      <w:r w:rsidRPr="00112025">
        <w:rPr>
          <w:color w:val="333333"/>
          <w:sz w:val="32"/>
        </w:rPr>
        <w:t>Губатова</w:t>
      </w:r>
      <w:proofErr w:type="spellEnd"/>
      <w:r w:rsidRPr="00112025">
        <w:rPr>
          <w:color w:val="333333"/>
          <w:sz w:val="32"/>
        </w:rPr>
        <w:t xml:space="preserve"> Л.Н. Психологическое сопровождение процесса подготовки детей старшего дошкольного возраста к систематическому школьному обучению.//Дошкольная педагогика – 2010, №1</w:t>
      </w:r>
    </w:p>
    <w:p w:rsidR="00BD1B3E" w:rsidRPr="00112025" w:rsidRDefault="00BD1B3E" w:rsidP="0076373E">
      <w:pPr>
        <w:pStyle w:val="aa"/>
        <w:numPr>
          <w:ilvl w:val="0"/>
          <w:numId w:val="12"/>
        </w:numPr>
        <w:jc w:val="both"/>
        <w:rPr>
          <w:color w:val="333333"/>
          <w:sz w:val="32"/>
        </w:rPr>
      </w:pPr>
      <w:proofErr w:type="spellStart"/>
      <w:r w:rsidRPr="00112025">
        <w:rPr>
          <w:color w:val="333333"/>
          <w:sz w:val="32"/>
        </w:rPr>
        <w:t>Гуткина</w:t>
      </w:r>
      <w:proofErr w:type="spellEnd"/>
      <w:r w:rsidRPr="00112025">
        <w:rPr>
          <w:color w:val="333333"/>
          <w:sz w:val="32"/>
        </w:rPr>
        <w:t xml:space="preserve"> Н.И. Психологическая готовность к школе. – М.:НПО «Образование», 1996</w:t>
      </w:r>
    </w:p>
    <w:p w:rsidR="00BD1B3E" w:rsidRPr="00112025" w:rsidRDefault="00BD1B3E" w:rsidP="0076373E">
      <w:pPr>
        <w:pStyle w:val="aa"/>
        <w:numPr>
          <w:ilvl w:val="0"/>
          <w:numId w:val="12"/>
        </w:numPr>
        <w:jc w:val="both"/>
        <w:rPr>
          <w:color w:val="333333"/>
          <w:sz w:val="32"/>
        </w:rPr>
      </w:pPr>
      <w:r w:rsidRPr="00112025">
        <w:rPr>
          <w:color w:val="333333"/>
          <w:sz w:val="32"/>
        </w:rPr>
        <w:t>Каменская В.Г., Зверева С.В. К школьной жизни готов! Диагностика и критерии готовности дошкольника к школьному обучению – СПб</w:t>
      </w:r>
      <w:proofErr w:type="gramStart"/>
      <w:r w:rsidRPr="00112025">
        <w:rPr>
          <w:color w:val="333333"/>
          <w:sz w:val="32"/>
        </w:rPr>
        <w:t>.: «</w:t>
      </w:r>
      <w:proofErr w:type="gramEnd"/>
      <w:r w:rsidRPr="00112025">
        <w:rPr>
          <w:color w:val="333333"/>
          <w:sz w:val="32"/>
        </w:rPr>
        <w:t>ДЕТСТВО-ПРЕСС», 2004</w:t>
      </w:r>
    </w:p>
    <w:p w:rsidR="00BD1B3E" w:rsidRPr="00112025" w:rsidRDefault="00BD1B3E" w:rsidP="0076373E">
      <w:pPr>
        <w:pStyle w:val="aa"/>
        <w:numPr>
          <w:ilvl w:val="0"/>
          <w:numId w:val="12"/>
        </w:numPr>
        <w:jc w:val="both"/>
        <w:rPr>
          <w:color w:val="333333"/>
          <w:sz w:val="32"/>
        </w:rPr>
      </w:pPr>
      <w:proofErr w:type="spellStart"/>
      <w:r w:rsidRPr="00112025">
        <w:rPr>
          <w:color w:val="333333"/>
          <w:sz w:val="32"/>
        </w:rPr>
        <w:t>Куражева</w:t>
      </w:r>
      <w:proofErr w:type="spellEnd"/>
      <w:r w:rsidRPr="00112025">
        <w:rPr>
          <w:color w:val="333333"/>
          <w:sz w:val="32"/>
        </w:rPr>
        <w:t xml:space="preserve"> Н.Ю., Козлова И.А. Приключения будущих первоклассников: психологические занятия с детьми 6-7 лет. – СПб: Речь, 2007</w:t>
      </w:r>
    </w:p>
    <w:p w:rsidR="00BD1B3E" w:rsidRPr="00112025" w:rsidRDefault="00BD1B3E" w:rsidP="0076373E">
      <w:pPr>
        <w:pStyle w:val="aa"/>
        <w:numPr>
          <w:ilvl w:val="0"/>
          <w:numId w:val="12"/>
        </w:numPr>
        <w:jc w:val="both"/>
        <w:rPr>
          <w:color w:val="333333"/>
          <w:sz w:val="32"/>
        </w:rPr>
      </w:pPr>
      <w:proofErr w:type="spellStart"/>
      <w:r w:rsidRPr="00112025">
        <w:rPr>
          <w:color w:val="333333"/>
          <w:sz w:val="32"/>
        </w:rPr>
        <w:t>Пазухина</w:t>
      </w:r>
      <w:proofErr w:type="spellEnd"/>
      <w:r w:rsidRPr="00112025">
        <w:rPr>
          <w:color w:val="333333"/>
          <w:sz w:val="32"/>
        </w:rPr>
        <w:t xml:space="preserve"> И.А. Идем в школу с радостью! //Дошкольная педагогика №4 2010</w:t>
      </w:r>
    </w:p>
    <w:p w:rsidR="00BD1B3E" w:rsidRPr="00112025" w:rsidRDefault="00BD1B3E" w:rsidP="0076373E">
      <w:pPr>
        <w:pStyle w:val="aa"/>
        <w:numPr>
          <w:ilvl w:val="0"/>
          <w:numId w:val="12"/>
        </w:numPr>
        <w:jc w:val="both"/>
        <w:rPr>
          <w:color w:val="333333"/>
          <w:sz w:val="32"/>
        </w:rPr>
      </w:pPr>
      <w:proofErr w:type="spellStart"/>
      <w:r w:rsidRPr="00112025">
        <w:rPr>
          <w:color w:val="333333"/>
          <w:sz w:val="32"/>
        </w:rPr>
        <w:t>Хухлаева</w:t>
      </w:r>
      <w:proofErr w:type="spellEnd"/>
      <w:r w:rsidRPr="00112025">
        <w:rPr>
          <w:color w:val="333333"/>
          <w:sz w:val="32"/>
        </w:rPr>
        <w:t xml:space="preserve"> О.В. Тропинка к своему Я: уроки психологии в начальной школе. – М.: Генезис, 2008</w:t>
      </w:r>
    </w:p>
    <w:p w:rsidR="00BD1B3E" w:rsidRPr="00112025" w:rsidRDefault="00BD1B3E" w:rsidP="0076373E">
      <w:pPr>
        <w:pStyle w:val="aa"/>
        <w:numPr>
          <w:ilvl w:val="0"/>
          <w:numId w:val="12"/>
        </w:numPr>
        <w:jc w:val="both"/>
        <w:rPr>
          <w:color w:val="333333"/>
          <w:sz w:val="32"/>
        </w:rPr>
      </w:pPr>
      <w:r w:rsidRPr="00112025">
        <w:rPr>
          <w:color w:val="333333"/>
          <w:sz w:val="32"/>
        </w:rPr>
        <w:t xml:space="preserve">Ваш ребенок идет в школу: Тренинги и страхи детей и родителей/ Т.Б. Анисимова – Ростов </w:t>
      </w:r>
      <w:proofErr w:type="spellStart"/>
      <w:r w:rsidRPr="00112025">
        <w:rPr>
          <w:color w:val="333333"/>
          <w:sz w:val="32"/>
        </w:rPr>
        <w:t>н</w:t>
      </w:r>
      <w:proofErr w:type="spellEnd"/>
      <w:r w:rsidRPr="00112025">
        <w:rPr>
          <w:color w:val="333333"/>
          <w:sz w:val="32"/>
        </w:rPr>
        <w:t>/Д: Феникс, 2005</w:t>
      </w:r>
    </w:p>
    <w:p w:rsidR="00BD1B3E" w:rsidRPr="00112025" w:rsidRDefault="00BD1B3E" w:rsidP="0076373E">
      <w:pPr>
        <w:pStyle w:val="aa"/>
        <w:numPr>
          <w:ilvl w:val="0"/>
          <w:numId w:val="12"/>
        </w:numPr>
        <w:jc w:val="both"/>
        <w:rPr>
          <w:color w:val="333333"/>
          <w:sz w:val="32"/>
        </w:rPr>
      </w:pPr>
      <w:r w:rsidRPr="00112025">
        <w:rPr>
          <w:color w:val="333333"/>
          <w:sz w:val="32"/>
        </w:rPr>
        <w:t>Громова Т.В.  Сказочная подготовка к настоящей школе – М.: Генезис. 2003</w:t>
      </w:r>
    </w:p>
    <w:p w:rsidR="00BD1B3E" w:rsidRPr="00112025" w:rsidRDefault="00BD1B3E" w:rsidP="0076373E">
      <w:pPr>
        <w:pStyle w:val="aa"/>
        <w:numPr>
          <w:ilvl w:val="0"/>
          <w:numId w:val="12"/>
        </w:numPr>
        <w:jc w:val="both"/>
        <w:rPr>
          <w:color w:val="333333"/>
          <w:sz w:val="32"/>
        </w:rPr>
      </w:pPr>
      <w:r w:rsidRPr="00112025">
        <w:rPr>
          <w:color w:val="333333"/>
          <w:sz w:val="32"/>
        </w:rPr>
        <w:t>Лабиринт души: Терапевтические сказки</w:t>
      </w:r>
      <w:proofErr w:type="gramStart"/>
      <w:r w:rsidRPr="00112025">
        <w:rPr>
          <w:color w:val="333333"/>
          <w:sz w:val="32"/>
        </w:rPr>
        <w:t>/ П</w:t>
      </w:r>
      <w:proofErr w:type="gramEnd"/>
      <w:r w:rsidRPr="00112025">
        <w:rPr>
          <w:color w:val="333333"/>
          <w:sz w:val="32"/>
        </w:rPr>
        <w:t xml:space="preserve">од ред. </w:t>
      </w:r>
      <w:proofErr w:type="spellStart"/>
      <w:r w:rsidRPr="00112025">
        <w:rPr>
          <w:color w:val="333333"/>
          <w:sz w:val="32"/>
        </w:rPr>
        <w:t>Хухлаева</w:t>
      </w:r>
      <w:proofErr w:type="spellEnd"/>
      <w:r w:rsidRPr="00112025">
        <w:rPr>
          <w:color w:val="333333"/>
          <w:sz w:val="32"/>
        </w:rPr>
        <w:t xml:space="preserve"> О.В., </w:t>
      </w:r>
      <w:proofErr w:type="spellStart"/>
      <w:r w:rsidRPr="00112025">
        <w:rPr>
          <w:color w:val="333333"/>
          <w:sz w:val="32"/>
        </w:rPr>
        <w:t>Хухлаев</w:t>
      </w:r>
      <w:proofErr w:type="spellEnd"/>
      <w:r w:rsidRPr="00112025">
        <w:rPr>
          <w:color w:val="333333"/>
          <w:sz w:val="32"/>
        </w:rPr>
        <w:t xml:space="preserve"> О.Е. – М.: 2005</w:t>
      </w:r>
    </w:p>
    <w:p w:rsidR="00BD1B3E" w:rsidRPr="00112025" w:rsidRDefault="00BD1B3E" w:rsidP="0076373E">
      <w:pPr>
        <w:pStyle w:val="aa"/>
        <w:numPr>
          <w:ilvl w:val="0"/>
          <w:numId w:val="12"/>
        </w:numPr>
        <w:jc w:val="both"/>
        <w:rPr>
          <w:color w:val="333333"/>
          <w:sz w:val="32"/>
        </w:rPr>
      </w:pPr>
      <w:r w:rsidRPr="00112025">
        <w:rPr>
          <w:color w:val="333333"/>
          <w:sz w:val="32"/>
        </w:rPr>
        <w:t xml:space="preserve">Монина Г.Б., Панасюк Е.В. </w:t>
      </w:r>
      <w:proofErr w:type="spellStart"/>
      <w:r w:rsidRPr="00112025">
        <w:rPr>
          <w:color w:val="333333"/>
          <w:sz w:val="32"/>
        </w:rPr>
        <w:t>Предшкольный</w:t>
      </w:r>
      <w:proofErr w:type="spellEnd"/>
      <w:r w:rsidRPr="00112025">
        <w:rPr>
          <w:color w:val="333333"/>
          <w:sz w:val="32"/>
        </w:rPr>
        <w:t xml:space="preserve"> бум, или Что нужно знать родителям будущих первоклассников.-  СПб</w:t>
      </w:r>
      <w:proofErr w:type="gramStart"/>
      <w:r w:rsidRPr="00112025">
        <w:rPr>
          <w:color w:val="333333"/>
          <w:sz w:val="32"/>
        </w:rPr>
        <w:t xml:space="preserve">.: </w:t>
      </w:r>
      <w:proofErr w:type="gramEnd"/>
      <w:r w:rsidRPr="00112025">
        <w:rPr>
          <w:color w:val="333333"/>
          <w:sz w:val="32"/>
        </w:rPr>
        <w:t>Речь; М.: Сфера, 2008</w:t>
      </w:r>
    </w:p>
    <w:p w:rsidR="00BD1B3E" w:rsidRPr="00112025" w:rsidRDefault="00BD1B3E" w:rsidP="0076373E">
      <w:pPr>
        <w:pStyle w:val="aa"/>
        <w:numPr>
          <w:ilvl w:val="0"/>
          <w:numId w:val="12"/>
        </w:numPr>
        <w:jc w:val="both"/>
        <w:rPr>
          <w:color w:val="333333"/>
          <w:sz w:val="32"/>
        </w:rPr>
      </w:pPr>
      <w:r w:rsidRPr="00112025">
        <w:rPr>
          <w:color w:val="333333"/>
          <w:sz w:val="32"/>
        </w:rPr>
        <w:t>Павлов И.В. Хочу учиться! Родителям о психологической подготовке ребенка к школе. – СПб</w:t>
      </w:r>
      <w:proofErr w:type="gramStart"/>
      <w:r w:rsidRPr="00112025">
        <w:rPr>
          <w:color w:val="333333"/>
          <w:sz w:val="32"/>
        </w:rPr>
        <w:t xml:space="preserve">.: </w:t>
      </w:r>
      <w:proofErr w:type="gramEnd"/>
      <w:r w:rsidRPr="00112025">
        <w:rPr>
          <w:color w:val="333333"/>
          <w:sz w:val="32"/>
        </w:rPr>
        <w:t>Речь, 2008</w:t>
      </w:r>
    </w:p>
    <w:p w:rsidR="00BD1B3E" w:rsidRPr="00112025" w:rsidRDefault="00BD1B3E" w:rsidP="0076373E">
      <w:pPr>
        <w:pStyle w:val="aa"/>
        <w:numPr>
          <w:ilvl w:val="0"/>
          <w:numId w:val="12"/>
        </w:numPr>
        <w:jc w:val="both"/>
        <w:rPr>
          <w:color w:val="333333"/>
          <w:sz w:val="32"/>
        </w:rPr>
      </w:pPr>
      <w:r w:rsidRPr="00112025">
        <w:rPr>
          <w:color w:val="333333"/>
          <w:sz w:val="32"/>
        </w:rPr>
        <w:t>Панфилова М.А. Лесная школа</w:t>
      </w:r>
      <w:proofErr w:type="gramStart"/>
      <w:r w:rsidRPr="00112025">
        <w:rPr>
          <w:color w:val="333333"/>
          <w:sz w:val="32"/>
        </w:rPr>
        <w:t xml:space="preserve">.: </w:t>
      </w:r>
      <w:proofErr w:type="gramEnd"/>
      <w:r w:rsidRPr="00112025">
        <w:rPr>
          <w:color w:val="333333"/>
          <w:sz w:val="32"/>
        </w:rPr>
        <w:t>Коррекционные сказки и настольная игра для дошкольников и младших школьников. М.: ТЦ «Сфера», 2002</w:t>
      </w:r>
    </w:p>
    <w:sectPr w:rsidR="00BD1B3E" w:rsidRPr="00112025" w:rsidSect="004A3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76CA" w:rsidRDefault="001976CA" w:rsidP="00902750">
      <w:pPr>
        <w:spacing w:after="0" w:line="240" w:lineRule="auto"/>
      </w:pPr>
      <w:r>
        <w:separator/>
      </w:r>
    </w:p>
  </w:endnote>
  <w:endnote w:type="continuationSeparator" w:id="0">
    <w:p w:rsidR="001976CA" w:rsidRDefault="001976CA" w:rsidP="00902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76CA" w:rsidRDefault="001976CA" w:rsidP="00902750">
      <w:pPr>
        <w:spacing w:after="0" w:line="240" w:lineRule="auto"/>
      </w:pPr>
      <w:r>
        <w:separator/>
      </w:r>
    </w:p>
  </w:footnote>
  <w:footnote w:type="continuationSeparator" w:id="0">
    <w:p w:rsidR="001976CA" w:rsidRDefault="001976CA" w:rsidP="009027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4249B"/>
    <w:multiLevelType w:val="hybridMultilevel"/>
    <w:tmpl w:val="5D46E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3169A"/>
    <w:multiLevelType w:val="multilevel"/>
    <w:tmpl w:val="8416B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B159A0"/>
    <w:multiLevelType w:val="multilevel"/>
    <w:tmpl w:val="1D4E9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E1916"/>
    <w:multiLevelType w:val="multilevel"/>
    <w:tmpl w:val="385A3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3A1D6E"/>
    <w:multiLevelType w:val="multilevel"/>
    <w:tmpl w:val="7A349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685DEF"/>
    <w:multiLevelType w:val="hybridMultilevel"/>
    <w:tmpl w:val="873CA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332884"/>
    <w:multiLevelType w:val="multilevel"/>
    <w:tmpl w:val="FAC62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D55B35"/>
    <w:multiLevelType w:val="hybridMultilevel"/>
    <w:tmpl w:val="E8606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687D52"/>
    <w:multiLevelType w:val="multilevel"/>
    <w:tmpl w:val="E7EE4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581C58"/>
    <w:multiLevelType w:val="hybridMultilevel"/>
    <w:tmpl w:val="E8606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CF099A"/>
    <w:multiLevelType w:val="multilevel"/>
    <w:tmpl w:val="24EA9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A4464A"/>
    <w:multiLevelType w:val="multilevel"/>
    <w:tmpl w:val="C7385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6"/>
  </w:num>
  <w:num w:numId="5">
    <w:abstractNumId w:val="1"/>
  </w:num>
  <w:num w:numId="6">
    <w:abstractNumId w:val="11"/>
  </w:num>
  <w:num w:numId="7">
    <w:abstractNumId w:val="10"/>
  </w:num>
  <w:num w:numId="8">
    <w:abstractNumId w:val="8"/>
  </w:num>
  <w:num w:numId="9">
    <w:abstractNumId w:val="2"/>
  </w:num>
  <w:num w:numId="10">
    <w:abstractNumId w:val="3"/>
  </w:num>
  <w:num w:numId="11">
    <w:abstractNumId w:val="4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2750"/>
    <w:rsid w:val="000628D0"/>
    <w:rsid w:val="0007645F"/>
    <w:rsid w:val="000E2019"/>
    <w:rsid w:val="000E5C89"/>
    <w:rsid w:val="00112025"/>
    <w:rsid w:val="00195D0C"/>
    <w:rsid w:val="001976CA"/>
    <w:rsid w:val="001A2EB0"/>
    <w:rsid w:val="001C0044"/>
    <w:rsid w:val="001E4FC8"/>
    <w:rsid w:val="00203410"/>
    <w:rsid w:val="0024182A"/>
    <w:rsid w:val="0025462D"/>
    <w:rsid w:val="00261023"/>
    <w:rsid w:val="00261A17"/>
    <w:rsid w:val="002A326D"/>
    <w:rsid w:val="002C2E39"/>
    <w:rsid w:val="002E1304"/>
    <w:rsid w:val="002E46E4"/>
    <w:rsid w:val="003A5828"/>
    <w:rsid w:val="003B60B7"/>
    <w:rsid w:val="00402B1A"/>
    <w:rsid w:val="00416B83"/>
    <w:rsid w:val="00424F58"/>
    <w:rsid w:val="00475E18"/>
    <w:rsid w:val="004A241F"/>
    <w:rsid w:val="004A39BE"/>
    <w:rsid w:val="004D1E84"/>
    <w:rsid w:val="00533B93"/>
    <w:rsid w:val="005569B5"/>
    <w:rsid w:val="00557FE8"/>
    <w:rsid w:val="005B412E"/>
    <w:rsid w:val="00600046"/>
    <w:rsid w:val="00664684"/>
    <w:rsid w:val="00674EC8"/>
    <w:rsid w:val="00675C2B"/>
    <w:rsid w:val="006B75A1"/>
    <w:rsid w:val="007134FE"/>
    <w:rsid w:val="007276B3"/>
    <w:rsid w:val="00743FA3"/>
    <w:rsid w:val="007550E3"/>
    <w:rsid w:val="00762DB6"/>
    <w:rsid w:val="0076373E"/>
    <w:rsid w:val="00795D67"/>
    <w:rsid w:val="007A51C4"/>
    <w:rsid w:val="007D54C8"/>
    <w:rsid w:val="007D5F09"/>
    <w:rsid w:val="007E5181"/>
    <w:rsid w:val="00813B85"/>
    <w:rsid w:val="0082549F"/>
    <w:rsid w:val="008416DC"/>
    <w:rsid w:val="0089156B"/>
    <w:rsid w:val="00892B44"/>
    <w:rsid w:val="008C3434"/>
    <w:rsid w:val="008F375D"/>
    <w:rsid w:val="008F44A0"/>
    <w:rsid w:val="00902750"/>
    <w:rsid w:val="00915C86"/>
    <w:rsid w:val="009179A2"/>
    <w:rsid w:val="00986DA4"/>
    <w:rsid w:val="009F68E6"/>
    <w:rsid w:val="00A04041"/>
    <w:rsid w:val="00A16070"/>
    <w:rsid w:val="00A432A3"/>
    <w:rsid w:val="00AC69C1"/>
    <w:rsid w:val="00AD6E59"/>
    <w:rsid w:val="00B32B92"/>
    <w:rsid w:val="00B45AC4"/>
    <w:rsid w:val="00B64022"/>
    <w:rsid w:val="00B70C13"/>
    <w:rsid w:val="00BA0B8A"/>
    <w:rsid w:val="00BA1A2E"/>
    <w:rsid w:val="00BA39DB"/>
    <w:rsid w:val="00BD1B3E"/>
    <w:rsid w:val="00C571CF"/>
    <w:rsid w:val="00C9321B"/>
    <w:rsid w:val="00CA45FF"/>
    <w:rsid w:val="00CD4DCC"/>
    <w:rsid w:val="00D051E4"/>
    <w:rsid w:val="00D06BDB"/>
    <w:rsid w:val="00DC1A51"/>
    <w:rsid w:val="00DF015E"/>
    <w:rsid w:val="00E21804"/>
    <w:rsid w:val="00E92190"/>
    <w:rsid w:val="00EA2D20"/>
    <w:rsid w:val="00F01CE7"/>
    <w:rsid w:val="00F34250"/>
    <w:rsid w:val="00F373AE"/>
    <w:rsid w:val="00F41AAB"/>
    <w:rsid w:val="00F557DD"/>
    <w:rsid w:val="00FB7871"/>
    <w:rsid w:val="00FF5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9BE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5D0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02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02750"/>
  </w:style>
  <w:style w:type="paragraph" w:styleId="a5">
    <w:name w:val="footer"/>
    <w:basedOn w:val="a"/>
    <w:link w:val="a6"/>
    <w:uiPriority w:val="99"/>
    <w:semiHidden/>
    <w:unhideWhenUsed/>
    <w:rsid w:val="00902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02750"/>
  </w:style>
  <w:style w:type="paragraph" w:styleId="a7">
    <w:name w:val="Balloon Text"/>
    <w:basedOn w:val="a"/>
    <w:link w:val="a8"/>
    <w:uiPriority w:val="99"/>
    <w:semiHidden/>
    <w:unhideWhenUsed/>
    <w:rsid w:val="00727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76B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276B3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A16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95D0C"/>
    <w:rPr>
      <w:rFonts w:ascii="Cambria" w:eastAsia="Times New Roman" w:hAnsi="Cambria" w:cs="Times New Roman"/>
      <w:b/>
      <w:bCs/>
      <w:color w:val="4F81BD"/>
    </w:rPr>
  </w:style>
  <w:style w:type="character" w:styleId="ab">
    <w:name w:val="Strong"/>
    <w:basedOn w:val="a0"/>
    <w:uiPriority w:val="22"/>
    <w:qFormat/>
    <w:rsid w:val="00195D0C"/>
    <w:rPr>
      <w:b/>
      <w:bCs/>
    </w:rPr>
  </w:style>
  <w:style w:type="table" w:styleId="ac">
    <w:name w:val="Table Grid"/>
    <w:basedOn w:val="a1"/>
    <w:uiPriority w:val="59"/>
    <w:rsid w:val="00402B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yandsearch?source=wiz&amp;fp=18&amp;uinfo=ww-1007-wh-432-fw-782-fh-448-pd-1&amp;p=18&amp;text=%D1%81%D0%BA%D0%BE%D1%80%D0%BE%20%D0%B2%20%D1%88%D0%BA%D0%BE%D0%BB%D1%83%20%D0%BA%D0%B0%D1%80%D1%82%D0%B8%D0%BD%D0%BA%D0%B8&amp;noreask=1&amp;pos=559&amp;rpt=simage&amp;lr=48&amp;img_url=http://www.stihi.ru/pics/2011/09/01/285.jpg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mages.yandex.ru/yandsearch?source=wiz&amp;fp=1&amp;uinfo=ww-1007-wh-432-fw-782-fh-448-pd-1&amp;p=1&amp;text=%D1%81%D0%BA%D0%BE%D1%80%D0%BE%20%D0%B2%20%D1%88%D0%BA%D0%BE%D0%BB%D1%83%20%D0%BA%D0%B0%D1%80%D1%82%D0%B8%D0%BD%D0%BA%D0%B8&amp;noreask=1&amp;pos=38&amp;rpt=simage&amp;lr=48&amp;img_url=http://kinder-online.ru/uploads/posts/2010-11/1290165815_1.pn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images.yandex.ru/yandsearch?text=%D1%81%D0%BA%D0%BE%D1%80%D0%BE%20%D0%B2%20%D1%88%D0%BA%D0%BE%D0%BB%D1%83%20%D0%BA%D0%B0%D1%80%D1%82%D0%B8%D0%BD%D0%BA%D0%B8&amp;img_url=http://img11.nnm.ru/3/9/b/e/c/39bec16b3a7b608f62dd633d5117362e.jpg&amp;pos=2&amp;rpt=simage&amp;lr=48&amp;noreask=1&amp;source=wi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images.yandex.ru/yandsearch?source=wiz&amp;fp=15&amp;uinfo=ww-1007-wh-432-fw-782-fh-448-pd-1&amp;p=15&amp;text=%D1%81%D0%BA%D0%BE%D1%80%D0%BE%20%D0%B2%20%D1%88%D0%BA%D0%BE%D0%BB%D1%83%20%D0%BA%D0%B0%D1%80%D1%82%D0%B8%D0%BD%D0%BA%D0%B8&amp;noreask=1&amp;pos=479&amp;rpt=simage&amp;lr=48&amp;img_url=http://elena1988.rusedu.net/gallery/2702/1263974281_6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A5FEE3-E6F4-4321-81DF-927779BF4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22</Pages>
  <Words>3404</Words>
  <Characters>19403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36</cp:revision>
  <dcterms:created xsi:type="dcterms:W3CDTF">2014-04-11T14:41:00Z</dcterms:created>
  <dcterms:modified xsi:type="dcterms:W3CDTF">2014-04-29T17:12:00Z</dcterms:modified>
</cp:coreProperties>
</file>