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7C" w:rsidRPr="00CE6655" w:rsidRDefault="0035612B" w:rsidP="00F4477C">
      <w:pPr>
        <w:pStyle w:val="a3"/>
        <w:spacing w:before="0" w:beforeAutospacing="0" w:after="0" w:afterAutospacing="0"/>
        <w:jc w:val="center"/>
        <w:rPr>
          <w:rStyle w:val="a6"/>
          <w:b/>
          <w:bCs/>
          <w:color w:val="000000" w:themeColor="text1"/>
          <w:sz w:val="28"/>
          <w:szCs w:val="28"/>
        </w:rPr>
      </w:pPr>
      <w:r w:rsidRPr="00CE6655">
        <w:rPr>
          <w:rStyle w:val="a6"/>
          <w:b/>
          <w:bCs/>
          <w:color w:val="000000" w:themeColor="text1"/>
          <w:sz w:val="28"/>
          <w:szCs w:val="28"/>
        </w:rPr>
        <w:t>Педагогическое э</w:t>
      </w:r>
      <w:r w:rsidR="00F4477C" w:rsidRPr="00CE6655">
        <w:rPr>
          <w:rStyle w:val="a6"/>
          <w:b/>
          <w:bCs/>
          <w:color w:val="000000" w:themeColor="text1"/>
          <w:sz w:val="28"/>
          <w:szCs w:val="28"/>
        </w:rPr>
        <w:t>ссе воспитателя Руссовой Татьяны Валерьевны</w:t>
      </w:r>
    </w:p>
    <w:p w:rsidR="0035612B" w:rsidRDefault="0035612B" w:rsidP="00F4477C">
      <w:pPr>
        <w:pStyle w:val="a3"/>
        <w:spacing w:before="0" w:beforeAutospacing="0" w:after="0" w:afterAutospacing="0"/>
        <w:jc w:val="center"/>
        <w:rPr>
          <w:b/>
        </w:rPr>
      </w:pPr>
    </w:p>
    <w:p w:rsidR="0035612B" w:rsidRPr="0035612B" w:rsidRDefault="0035612B" w:rsidP="00F4477C">
      <w:pPr>
        <w:pStyle w:val="a3"/>
        <w:spacing w:before="0" w:beforeAutospacing="0" w:after="0" w:afterAutospacing="0"/>
        <w:jc w:val="center"/>
        <w:rPr>
          <w:rStyle w:val="a6"/>
          <w:b/>
          <w:bCs/>
          <w:color w:val="000000" w:themeColor="text1"/>
        </w:rPr>
      </w:pPr>
      <w:r w:rsidRPr="0035612B">
        <w:rPr>
          <w:b/>
        </w:rPr>
        <w:t>Гордое звание - воспитатель</w:t>
      </w:r>
      <w:bookmarkStart w:id="0" w:name="_GoBack"/>
      <w:bookmarkEnd w:id="0"/>
    </w:p>
    <w:p w:rsidR="00F4477C" w:rsidRPr="0035612B" w:rsidRDefault="00F4477C" w:rsidP="00F4477C">
      <w:pPr>
        <w:pStyle w:val="a3"/>
        <w:spacing w:before="0" w:beforeAutospacing="0" w:after="0" w:afterAutospacing="0"/>
        <w:jc w:val="center"/>
        <w:rPr>
          <w:rStyle w:val="a6"/>
          <w:b/>
          <w:bCs/>
          <w:color w:val="000000" w:themeColor="text1"/>
        </w:rPr>
      </w:pPr>
    </w:p>
    <w:p w:rsidR="00F4477C" w:rsidRPr="0035612B" w:rsidRDefault="00F4477C" w:rsidP="00F4477C">
      <w:pPr>
        <w:pStyle w:val="a3"/>
        <w:spacing w:before="0" w:beforeAutospacing="0" w:after="0" w:afterAutospacing="0"/>
        <w:ind w:left="1416" w:firstLine="708"/>
        <w:jc w:val="center"/>
        <w:rPr>
          <w:color w:val="000000" w:themeColor="text1"/>
        </w:rPr>
      </w:pPr>
      <w:r w:rsidRPr="0035612B">
        <w:rPr>
          <w:rStyle w:val="a6"/>
          <w:b/>
          <w:bCs/>
          <w:color w:val="000000" w:themeColor="text1"/>
        </w:rPr>
        <w:t>"Через фантазию, игру, сказку из неповторимого детского творчества верная дорога к сердцу ребенка".</w:t>
      </w:r>
    </w:p>
    <w:p w:rsidR="00F4477C" w:rsidRPr="0035612B" w:rsidRDefault="00F4477C" w:rsidP="00F4477C">
      <w:pPr>
        <w:pStyle w:val="a4"/>
        <w:spacing w:after="240" w:line="360" w:lineRule="auto"/>
        <w:ind w:left="6372" w:firstLine="708"/>
        <w:jc w:val="both"/>
      </w:pPr>
      <w:r w:rsidRPr="0035612B">
        <w:rPr>
          <w:rStyle w:val="a6"/>
          <w:b/>
          <w:bCs/>
          <w:color w:val="000000" w:themeColor="text1"/>
        </w:rPr>
        <w:t>В. Сухомлинский</w:t>
      </w:r>
    </w:p>
    <w:p w:rsidR="00F4477C" w:rsidRPr="0035612B" w:rsidRDefault="00F4477C" w:rsidP="00F4477C">
      <w:pPr>
        <w:pStyle w:val="a3"/>
        <w:spacing w:before="0" w:beforeAutospacing="0" w:after="0" w:afterAutospacing="0" w:line="276" w:lineRule="auto"/>
        <w:ind w:firstLine="708"/>
        <w:jc w:val="both"/>
      </w:pPr>
      <w:r w:rsidRPr="0035612B">
        <w:t xml:space="preserve">Для меня быть воспитателем — великая честь и огромная ответственность. Ведь для достижения определенных высот в жизни, конечно же, нужен талант, но без трудолюбия, самовоспитания и самообразования не обойтись, и поэтому нужно не только воспитывать и учить других, но и хотеть и уметь учиться самому. Работаю воспитателем в детском саду 11 лет и не перестаю удивляться, насколько они разные: дерзкие и вежливые, покладистые и трудные, подвижные и медлительные, смелые и робкие, но каждый ребенок по-своему уникален. И ко всем надо уметь относиться объективно и бережно, ведь за каждым их характером скрывается индивидуальная личность, которой мы педагоги должны помочь полноценно раскрыться. </w:t>
      </w:r>
    </w:p>
    <w:p w:rsidR="00F4477C" w:rsidRPr="0035612B" w:rsidRDefault="00F4477C" w:rsidP="00F4477C">
      <w:pPr>
        <w:pStyle w:val="a3"/>
        <w:spacing w:before="0" w:beforeAutospacing="0" w:after="0" w:afterAutospacing="0" w:line="276" w:lineRule="auto"/>
        <w:ind w:firstLine="708"/>
        <w:jc w:val="both"/>
      </w:pPr>
      <w:r w:rsidRPr="0035612B">
        <w:t>Считаю, главное в ребенке развивать и преумножать, на всём протяжении дошкольного возраста,  его неограниченные возможности данные ему природой. Гете сказал: «Дети от природы гении». Все, что ребенок усвоит в детском саду, прочно останется с ним навсегда, на всю жизнь. А мы воспитатели, должны добавить к данным и заложенным природой возможностям, и «обременить» малыша  многочисленным «грузом» знаний, умений и навыков. Знания, которые приобретают дети, складываются в систему. А система, в свою очередь «выливается» в активную жизненную позицию будущего достойного гражданина нашей страны.</w:t>
      </w:r>
    </w:p>
    <w:p w:rsidR="00F4477C" w:rsidRPr="0035612B" w:rsidRDefault="00F4477C" w:rsidP="00F4477C">
      <w:pPr>
        <w:pStyle w:val="a3"/>
        <w:spacing w:before="0" w:beforeAutospacing="0" w:after="0" w:afterAutospacing="0" w:line="276" w:lineRule="auto"/>
        <w:ind w:firstLine="708"/>
        <w:jc w:val="both"/>
      </w:pPr>
      <w:r w:rsidRPr="0035612B">
        <w:t xml:space="preserve">Поэтому для меня очень важно научить ребенка воспринимать, рассуждать, оценивать, творить и творчески мыслить. </w:t>
      </w:r>
    </w:p>
    <w:p w:rsidR="00F4477C" w:rsidRPr="0035612B" w:rsidRDefault="00F4477C" w:rsidP="00F4477C">
      <w:pPr>
        <w:pStyle w:val="a3"/>
        <w:spacing w:before="0" w:beforeAutospacing="0" w:after="0" w:afterAutospacing="0" w:line="276" w:lineRule="auto"/>
        <w:ind w:firstLine="708"/>
        <w:jc w:val="both"/>
        <w:rPr>
          <w:i/>
        </w:rPr>
      </w:pPr>
      <w:r w:rsidRPr="0035612B">
        <w:t xml:space="preserve">Мне близко мнение А. В. Запорожца: «Воспитателю необходимо содействовать превращению деятельности ребенка, заданную через систему культурных образцов в детскую самодеятельность, направленную на развитие творчества». И поэтому, воспитатель, который связывает детей с удивительным миром, многообразием окружающего, должен быть хранителем и проводником традиций и культуры своего народа, и народов своей Малой Родины. </w:t>
      </w:r>
      <w:r w:rsidRPr="0035612B">
        <w:rPr>
          <w:i/>
        </w:rPr>
        <w:t>На протяжении многих лет приоритетным направлением моей педагогической деятельности является — развитие у детей дошкольного возраста творческих способностей, дарований и устойчивого интереса к культурным ценностям русского  и бурятского народов.</w:t>
      </w:r>
    </w:p>
    <w:p w:rsidR="00F4477C" w:rsidRPr="0035612B" w:rsidRDefault="00F4477C" w:rsidP="00F4477C">
      <w:pPr>
        <w:pStyle w:val="a3"/>
        <w:spacing w:before="0" w:beforeAutospacing="0" w:after="0" w:afterAutospacing="0" w:line="276" w:lineRule="auto"/>
        <w:ind w:firstLine="708"/>
        <w:jc w:val="both"/>
      </w:pPr>
      <w:r w:rsidRPr="0035612B">
        <w:t xml:space="preserve">Дети уходят из детского сада во взрослую жизнь, но в моем сердце остаются навсегда. И как приятно, что мои бывшие воспитанники при встрече со мной улыбаются, здороваются, обнимаются и делятся своими новостями, успехами. </w:t>
      </w:r>
    </w:p>
    <w:p w:rsidR="00F4477C" w:rsidRPr="0065415A" w:rsidRDefault="00F4477C" w:rsidP="0065415A">
      <w:pPr>
        <w:spacing w:after="0"/>
        <w:ind w:firstLine="708"/>
        <w:jc w:val="both"/>
        <w:rPr>
          <w:rFonts w:ascii="Times New Roman" w:hAnsi="Times New Roman"/>
          <w:sz w:val="24"/>
          <w:szCs w:val="24"/>
        </w:rPr>
      </w:pPr>
      <w:r w:rsidRPr="0035612B">
        <w:rPr>
          <w:rFonts w:ascii="Times New Roman" w:eastAsia="Times New Roman" w:hAnsi="Times New Roman"/>
          <w:sz w:val="24"/>
          <w:szCs w:val="24"/>
          <w:lang w:eastAsia="ru-RU"/>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r w:rsidR="0035612B">
        <w:rPr>
          <w:rFonts w:ascii="Times New Roman" w:eastAsia="Times New Roman" w:hAnsi="Times New Roman"/>
          <w:sz w:val="24"/>
          <w:szCs w:val="24"/>
          <w:lang w:eastAsia="ru-RU"/>
        </w:rPr>
        <w:t xml:space="preserve"> </w:t>
      </w:r>
      <w:r w:rsidR="0035612B" w:rsidRPr="00EE669D">
        <w:rPr>
          <w:rFonts w:ascii="Times New Roman" w:hAnsi="Times New Roman"/>
          <w:i/>
          <w:iCs/>
          <w:sz w:val="24"/>
          <w:szCs w:val="24"/>
        </w:rPr>
        <w:t>А итогом творческого поиска любой личности</w:t>
      </w:r>
      <w:r w:rsidR="0035612B">
        <w:rPr>
          <w:rFonts w:ascii="Times New Roman" w:hAnsi="Times New Roman"/>
          <w:i/>
          <w:iCs/>
          <w:sz w:val="24"/>
          <w:szCs w:val="24"/>
        </w:rPr>
        <w:t>, в данном случае ребёнка - дошкольника</w:t>
      </w:r>
      <w:r w:rsidR="0035612B" w:rsidRPr="00EE669D">
        <w:rPr>
          <w:rFonts w:ascii="Times New Roman" w:hAnsi="Times New Roman"/>
          <w:i/>
          <w:iCs/>
          <w:sz w:val="24"/>
          <w:szCs w:val="24"/>
        </w:rPr>
        <w:t xml:space="preserve"> — ощущение </w:t>
      </w:r>
      <w:r w:rsidR="008E28F1">
        <w:rPr>
          <w:rFonts w:ascii="Times New Roman" w:hAnsi="Times New Roman"/>
          <w:i/>
          <w:iCs/>
          <w:sz w:val="24"/>
          <w:szCs w:val="24"/>
        </w:rPr>
        <w:t xml:space="preserve">его </w:t>
      </w:r>
      <w:r w:rsidR="0035612B" w:rsidRPr="00EE669D">
        <w:rPr>
          <w:rFonts w:ascii="Times New Roman" w:hAnsi="Times New Roman"/>
          <w:i/>
          <w:iCs/>
          <w:sz w:val="24"/>
          <w:szCs w:val="24"/>
        </w:rPr>
        <w:t xml:space="preserve">собственного роста, саморазвития и </w:t>
      </w:r>
      <w:r w:rsidR="0035612B" w:rsidRPr="00EE669D">
        <w:rPr>
          <w:rFonts w:ascii="Times New Roman" w:hAnsi="Times New Roman"/>
          <w:i/>
          <w:iCs/>
          <w:sz w:val="24"/>
          <w:szCs w:val="24"/>
        </w:rPr>
        <w:lastRenderedPageBreak/>
        <w:t xml:space="preserve">самодвижения, продуктивности </w:t>
      </w:r>
      <w:r w:rsidR="008E28F1">
        <w:rPr>
          <w:rFonts w:ascii="Times New Roman" w:hAnsi="Times New Roman"/>
          <w:i/>
          <w:iCs/>
          <w:sz w:val="24"/>
          <w:szCs w:val="24"/>
        </w:rPr>
        <w:t xml:space="preserve">его творческой </w:t>
      </w:r>
      <w:r w:rsidR="0035612B" w:rsidRPr="00EE669D">
        <w:rPr>
          <w:rFonts w:ascii="Times New Roman" w:hAnsi="Times New Roman"/>
          <w:i/>
          <w:iCs/>
          <w:sz w:val="24"/>
          <w:szCs w:val="24"/>
        </w:rPr>
        <w:t>деятельности, социальной значимости и общественного признания</w:t>
      </w:r>
      <w:r w:rsidR="008E28F1">
        <w:rPr>
          <w:rFonts w:ascii="Times New Roman" w:hAnsi="Times New Roman"/>
          <w:i/>
          <w:iCs/>
          <w:sz w:val="24"/>
          <w:szCs w:val="24"/>
        </w:rPr>
        <w:t xml:space="preserve"> ребёнка</w:t>
      </w:r>
      <w:r w:rsidR="0035612B" w:rsidRPr="00EE669D">
        <w:rPr>
          <w:rFonts w:ascii="Times New Roman" w:hAnsi="Times New Roman"/>
          <w:i/>
          <w:iCs/>
          <w:sz w:val="24"/>
          <w:szCs w:val="24"/>
        </w:rPr>
        <w:t>.</w:t>
      </w:r>
    </w:p>
    <w:p w:rsidR="00F4477C" w:rsidRPr="0035612B" w:rsidRDefault="00F4477C" w:rsidP="00F4477C">
      <w:pPr>
        <w:spacing w:after="0"/>
        <w:ind w:firstLine="708"/>
        <w:jc w:val="both"/>
        <w:rPr>
          <w:rFonts w:ascii="Times New Roman" w:hAnsi="Times New Roman"/>
          <w:b/>
          <w:i/>
          <w:sz w:val="24"/>
          <w:szCs w:val="24"/>
        </w:rPr>
      </w:pPr>
      <w:r w:rsidRPr="0035612B">
        <w:rPr>
          <w:rFonts w:ascii="Times New Roman" w:hAnsi="Times New Roman"/>
          <w:sz w:val="24"/>
          <w:szCs w:val="24"/>
        </w:rPr>
        <w:t xml:space="preserve">И </w:t>
      </w:r>
      <w:r w:rsidRPr="0035612B">
        <w:rPr>
          <w:rFonts w:ascii="Times New Roman" w:eastAsia="Times New Roman" w:hAnsi="Times New Roman"/>
          <w:sz w:val="24"/>
          <w:szCs w:val="24"/>
          <w:lang w:eastAsia="ru-RU"/>
        </w:rPr>
        <w:t>выбрав профессию педагога, я взяла на себя ответственность за малышей, которых  учу и воспитываю, а также, отвечаю за свою профессиональную подготовку, свое право носить гордое звание - воспитатель. Достойное выполнение профессионального педагогического долга требует от меня принятия ряда обязательств: объективно оценивать собственные возможности, знать свои сильные и слабые стороны; обладать общей культурой умственной деятельности, культурой поведения.</w:t>
      </w:r>
      <w:r w:rsidRPr="0035612B">
        <w:rPr>
          <w:sz w:val="24"/>
          <w:szCs w:val="24"/>
        </w:rPr>
        <w:t xml:space="preserve"> </w:t>
      </w:r>
      <w:r w:rsidRPr="0035612B">
        <w:rPr>
          <w:rFonts w:ascii="Times New Roman" w:hAnsi="Times New Roman"/>
          <w:sz w:val="24"/>
          <w:szCs w:val="24"/>
        </w:rPr>
        <w:t>А для достижения целей воспитания поддерживать  определённый стиль общения с детьми: быть доброжелательной, положительно-эмоциональной, отзывчивой. И непременно личностно-ориентированный способ взаимо</w:t>
      </w:r>
      <w:r w:rsidRPr="0035612B">
        <w:rPr>
          <w:rFonts w:ascii="Times New Roman" w:hAnsi="Times New Roman"/>
          <w:sz w:val="24"/>
          <w:szCs w:val="24"/>
        </w:rPr>
        <w:softHyphen/>
        <w:t>действия с детьми обеспечит  значитель</w:t>
      </w:r>
      <w:r w:rsidRPr="0035612B">
        <w:rPr>
          <w:rFonts w:ascii="Times New Roman" w:hAnsi="Times New Roman"/>
          <w:sz w:val="24"/>
          <w:szCs w:val="24"/>
        </w:rPr>
        <w:softHyphen/>
        <w:t>ную долю эффекта и успешности в реализации любой педагогической технологии и задумки в любой возрастной группе.</w:t>
      </w:r>
      <w:r w:rsidRPr="0035612B">
        <w:rPr>
          <w:rFonts w:ascii="Times New Roman" w:eastAsia="Times New Roman" w:hAnsi="Times New Roman"/>
          <w:sz w:val="24"/>
          <w:szCs w:val="24"/>
          <w:lang w:eastAsia="ru-RU"/>
        </w:rPr>
        <w:t xml:space="preserve">  Ведь недаром, во всех изданиях, звучит заповедь, что педагог </w:t>
      </w:r>
      <w:r w:rsidRPr="0035612B">
        <w:rPr>
          <w:rFonts w:ascii="Times New Roman" w:eastAsia="Times New Roman" w:hAnsi="Times New Roman"/>
          <w:sz w:val="24"/>
          <w:szCs w:val="24"/>
          <w:lang w:eastAsia="ru-RU"/>
        </w:rPr>
        <w:sym w:font="Symbol" w:char="F02D"/>
      </w:r>
      <w:r w:rsidRPr="0035612B">
        <w:rPr>
          <w:rFonts w:ascii="Times New Roman" w:eastAsia="Times New Roman" w:hAnsi="Times New Roman"/>
          <w:sz w:val="24"/>
          <w:szCs w:val="24"/>
          <w:lang w:eastAsia="ru-RU"/>
        </w:rPr>
        <w:t xml:space="preserve">  образец, которому чаще всего неосознанно, подражают дети, перенимая то, что он делает. Поэтому я просто обязана выполнять всё на «хорошо» и «отлично», и быть достойным образцом для подражания нашему недалёкому будущему подрастающему поколению (как бы ни громко это было сказано). </w:t>
      </w:r>
      <w:r w:rsidRPr="0035612B">
        <w:rPr>
          <w:rFonts w:ascii="Times New Roman" w:hAnsi="Times New Roman"/>
          <w:b/>
          <w:i/>
          <w:sz w:val="24"/>
          <w:szCs w:val="24"/>
        </w:rPr>
        <w:t xml:space="preserve">"Творческий подход в работе и уважение к ребенку!" – </w:t>
      </w:r>
      <w:r w:rsidRPr="0035612B">
        <w:rPr>
          <w:rFonts w:ascii="Times New Roman" w:hAnsi="Times New Roman"/>
          <w:sz w:val="24"/>
          <w:szCs w:val="24"/>
        </w:rPr>
        <w:t>вот главный девиз нашего детского сада и мой</w:t>
      </w:r>
      <w:r w:rsidRPr="0035612B">
        <w:rPr>
          <w:rFonts w:ascii="Times New Roman" w:hAnsi="Times New Roman"/>
          <w:b/>
          <w:i/>
          <w:sz w:val="24"/>
          <w:szCs w:val="24"/>
        </w:rPr>
        <w:t>.  А мое убеждение: Ребенок - главная ценность общества.</w:t>
      </w:r>
    </w:p>
    <w:p w:rsidR="000225F5" w:rsidRPr="0035612B" w:rsidRDefault="000225F5">
      <w:pPr>
        <w:rPr>
          <w:sz w:val="24"/>
          <w:szCs w:val="24"/>
        </w:rPr>
      </w:pPr>
    </w:p>
    <w:sectPr w:rsidR="000225F5" w:rsidRPr="0035612B" w:rsidSect="0035612B">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9F" w:rsidRDefault="002B229F" w:rsidP="00CE6655">
      <w:pPr>
        <w:spacing w:after="0" w:line="240" w:lineRule="auto"/>
      </w:pPr>
      <w:r>
        <w:separator/>
      </w:r>
    </w:p>
  </w:endnote>
  <w:endnote w:type="continuationSeparator" w:id="0">
    <w:p w:rsidR="002B229F" w:rsidRDefault="002B229F" w:rsidP="00CE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81897"/>
      <w:docPartObj>
        <w:docPartGallery w:val="Page Numbers (Bottom of Page)"/>
        <w:docPartUnique/>
      </w:docPartObj>
    </w:sdtPr>
    <w:sdtContent>
      <w:p w:rsidR="00CE6655" w:rsidRDefault="00CE6655">
        <w:pPr>
          <w:pStyle w:val="a9"/>
          <w:jc w:val="right"/>
        </w:pPr>
        <w:r>
          <w:fldChar w:fldCharType="begin"/>
        </w:r>
        <w:r>
          <w:instrText>PAGE   \* MERGEFORMAT</w:instrText>
        </w:r>
        <w:r>
          <w:fldChar w:fldCharType="separate"/>
        </w:r>
        <w:r>
          <w:rPr>
            <w:noProof/>
          </w:rPr>
          <w:t>1</w:t>
        </w:r>
        <w:r>
          <w:fldChar w:fldCharType="end"/>
        </w:r>
      </w:p>
    </w:sdtContent>
  </w:sdt>
  <w:p w:rsidR="00CE6655" w:rsidRDefault="00CE66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9F" w:rsidRDefault="002B229F" w:rsidP="00CE6655">
      <w:pPr>
        <w:spacing w:after="0" w:line="240" w:lineRule="auto"/>
      </w:pPr>
      <w:r>
        <w:separator/>
      </w:r>
    </w:p>
  </w:footnote>
  <w:footnote w:type="continuationSeparator" w:id="0">
    <w:p w:rsidR="002B229F" w:rsidRDefault="002B229F" w:rsidP="00CE6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7C"/>
    <w:rsid w:val="000225F5"/>
    <w:rsid w:val="00045F32"/>
    <w:rsid w:val="002B229F"/>
    <w:rsid w:val="0035612B"/>
    <w:rsid w:val="0065415A"/>
    <w:rsid w:val="008E28F1"/>
    <w:rsid w:val="00CE6655"/>
    <w:rsid w:val="00F4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77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Title"/>
    <w:basedOn w:val="a"/>
    <w:link w:val="a5"/>
    <w:qFormat/>
    <w:rsid w:val="00F4477C"/>
    <w:pPr>
      <w:autoSpaceDE w:val="0"/>
      <w:autoSpaceDN w:val="0"/>
      <w:spacing w:after="0" w:line="240" w:lineRule="auto"/>
      <w:jc w:val="center"/>
    </w:pPr>
    <w:rPr>
      <w:rFonts w:ascii="Times New Roman" w:eastAsia="Times New Roman" w:hAnsi="Times New Roman"/>
      <w:sz w:val="24"/>
      <w:szCs w:val="24"/>
      <w:lang w:eastAsia="ru-RU"/>
    </w:rPr>
  </w:style>
  <w:style w:type="character" w:customStyle="1" w:styleId="a5">
    <w:name w:val="Название Знак"/>
    <w:basedOn w:val="a0"/>
    <w:link w:val="a4"/>
    <w:rsid w:val="00F4477C"/>
    <w:rPr>
      <w:rFonts w:ascii="Times New Roman" w:eastAsia="Times New Roman" w:hAnsi="Times New Roman" w:cs="Times New Roman"/>
      <w:sz w:val="24"/>
      <w:szCs w:val="24"/>
      <w:lang w:eastAsia="ru-RU"/>
    </w:rPr>
  </w:style>
  <w:style w:type="character" w:styleId="a6">
    <w:name w:val="Emphasis"/>
    <w:basedOn w:val="a0"/>
    <w:uiPriority w:val="20"/>
    <w:qFormat/>
    <w:rsid w:val="00F4477C"/>
    <w:rPr>
      <w:i/>
      <w:iCs/>
    </w:rPr>
  </w:style>
  <w:style w:type="paragraph" w:styleId="a7">
    <w:name w:val="header"/>
    <w:basedOn w:val="a"/>
    <w:link w:val="a8"/>
    <w:uiPriority w:val="99"/>
    <w:unhideWhenUsed/>
    <w:rsid w:val="00CE66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6655"/>
    <w:rPr>
      <w:rFonts w:ascii="Calibri" w:eastAsia="Calibri" w:hAnsi="Calibri" w:cs="Times New Roman"/>
    </w:rPr>
  </w:style>
  <w:style w:type="paragraph" w:styleId="a9">
    <w:name w:val="footer"/>
    <w:basedOn w:val="a"/>
    <w:link w:val="aa"/>
    <w:uiPriority w:val="99"/>
    <w:unhideWhenUsed/>
    <w:rsid w:val="00CE66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665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77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Title"/>
    <w:basedOn w:val="a"/>
    <w:link w:val="a5"/>
    <w:qFormat/>
    <w:rsid w:val="00F4477C"/>
    <w:pPr>
      <w:autoSpaceDE w:val="0"/>
      <w:autoSpaceDN w:val="0"/>
      <w:spacing w:after="0" w:line="240" w:lineRule="auto"/>
      <w:jc w:val="center"/>
    </w:pPr>
    <w:rPr>
      <w:rFonts w:ascii="Times New Roman" w:eastAsia="Times New Roman" w:hAnsi="Times New Roman"/>
      <w:sz w:val="24"/>
      <w:szCs w:val="24"/>
      <w:lang w:eastAsia="ru-RU"/>
    </w:rPr>
  </w:style>
  <w:style w:type="character" w:customStyle="1" w:styleId="a5">
    <w:name w:val="Название Знак"/>
    <w:basedOn w:val="a0"/>
    <w:link w:val="a4"/>
    <w:rsid w:val="00F4477C"/>
    <w:rPr>
      <w:rFonts w:ascii="Times New Roman" w:eastAsia="Times New Roman" w:hAnsi="Times New Roman" w:cs="Times New Roman"/>
      <w:sz w:val="24"/>
      <w:szCs w:val="24"/>
      <w:lang w:eastAsia="ru-RU"/>
    </w:rPr>
  </w:style>
  <w:style w:type="character" w:styleId="a6">
    <w:name w:val="Emphasis"/>
    <w:basedOn w:val="a0"/>
    <w:uiPriority w:val="20"/>
    <w:qFormat/>
    <w:rsid w:val="00F4477C"/>
    <w:rPr>
      <w:i/>
      <w:iCs/>
    </w:rPr>
  </w:style>
  <w:style w:type="paragraph" w:styleId="a7">
    <w:name w:val="header"/>
    <w:basedOn w:val="a"/>
    <w:link w:val="a8"/>
    <w:uiPriority w:val="99"/>
    <w:unhideWhenUsed/>
    <w:rsid w:val="00CE66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6655"/>
    <w:rPr>
      <w:rFonts w:ascii="Calibri" w:eastAsia="Calibri" w:hAnsi="Calibri" w:cs="Times New Roman"/>
    </w:rPr>
  </w:style>
  <w:style w:type="paragraph" w:styleId="a9">
    <w:name w:val="footer"/>
    <w:basedOn w:val="a"/>
    <w:link w:val="aa"/>
    <w:uiPriority w:val="99"/>
    <w:unhideWhenUsed/>
    <w:rsid w:val="00CE66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66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2014-03-16T09:32:00Z</dcterms:created>
  <dcterms:modified xsi:type="dcterms:W3CDTF">2014-05-26T05:25:00Z</dcterms:modified>
</cp:coreProperties>
</file>