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F5" w:rsidRPr="003251F5" w:rsidRDefault="003251F5" w:rsidP="003251F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251F5">
        <w:rPr>
          <w:rFonts w:ascii="Times New Roman" w:eastAsia="Times New Roman" w:hAnsi="Times New Roman" w:cs="Times New Roman"/>
          <w:b/>
          <w:bCs/>
          <w:kern w:val="36"/>
          <w:sz w:val="48"/>
          <w:szCs w:val="48"/>
          <w:lang w:eastAsia="ru-RU"/>
        </w:rPr>
        <w:t>Дидактические игры при обучении грамоте.</w:t>
      </w:r>
    </w:p>
    <w:p w:rsid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251F5">
        <w:rPr>
          <w:rFonts w:ascii="Times New Roman" w:eastAsia="Times New Roman" w:hAnsi="Times New Roman" w:cs="Times New Roman"/>
          <w:sz w:val="24"/>
          <w:szCs w:val="24"/>
          <w:lang w:eastAsia="ru-RU"/>
        </w:rPr>
        <w:t xml:space="preserve">идактические игры разделены соответственно на четыре группы: фонетические, графические, грамматические, игры, развивающие связную устную речь. </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251F5">
        <w:rPr>
          <w:rFonts w:ascii="Times New Roman" w:eastAsia="Times New Roman" w:hAnsi="Times New Roman" w:cs="Times New Roman"/>
          <w:sz w:val="24"/>
          <w:szCs w:val="24"/>
          <w:lang w:eastAsia="ru-RU"/>
        </w:rPr>
        <w:t>Установление изучаемого звука в словах ("Чей голосок"), определение места звука ("Где спрятался звук</w:t>
      </w:r>
      <w:proofErr w:type="gramStart"/>
      <w:r w:rsidRPr="003251F5">
        <w:rPr>
          <w:rFonts w:ascii="Times New Roman" w:eastAsia="Times New Roman" w:hAnsi="Times New Roman" w:cs="Times New Roman"/>
          <w:sz w:val="24"/>
          <w:szCs w:val="24"/>
          <w:lang w:eastAsia="ru-RU"/>
        </w:rPr>
        <w:t xml:space="preserve"> ?</w:t>
      </w:r>
      <w:proofErr w:type="gramEnd"/>
      <w:r w:rsidRPr="003251F5">
        <w:rPr>
          <w:rFonts w:ascii="Times New Roman" w:eastAsia="Times New Roman" w:hAnsi="Times New Roman" w:cs="Times New Roman"/>
          <w:sz w:val="24"/>
          <w:szCs w:val="24"/>
          <w:lang w:eastAsia="ru-RU"/>
        </w:rPr>
        <w:t>").</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251F5">
        <w:rPr>
          <w:rFonts w:ascii="Times New Roman" w:eastAsia="Times New Roman" w:hAnsi="Times New Roman" w:cs="Times New Roman"/>
          <w:sz w:val="24"/>
          <w:szCs w:val="24"/>
          <w:lang w:eastAsia="ru-RU"/>
        </w:rPr>
        <w:t xml:space="preserve">Придумывание слов на заданный слог в определенной позиции. Ра </w:t>
      </w:r>
      <w:proofErr w:type="spellStart"/>
      <w:r w:rsidRPr="003251F5">
        <w:rPr>
          <w:rFonts w:ascii="Times New Roman" w:eastAsia="Times New Roman" w:hAnsi="Times New Roman" w:cs="Times New Roman"/>
          <w:sz w:val="24"/>
          <w:szCs w:val="24"/>
          <w:lang w:eastAsia="ru-RU"/>
        </w:rPr>
        <w:t>ма</w:t>
      </w:r>
      <w:proofErr w:type="spellEnd"/>
      <w:r w:rsidRPr="003251F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Ра на ; по </w:t>
      </w:r>
      <w:proofErr w:type="spellStart"/>
      <w:r>
        <w:rPr>
          <w:rFonts w:ascii="Times New Roman" w:eastAsia="Times New Roman" w:hAnsi="Times New Roman" w:cs="Times New Roman"/>
          <w:sz w:val="24"/>
          <w:szCs w:val="24"/>
          <w:lang w:eastAsia="ru-RU"/>
        </w:rPr>
        <w:t>ра</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proofErr w:type="gramEnd"/>
      <w:r w:rsidRPr="003251F5">
        <w:rPr>
          <w:rFonts w:ascii="Times New Roman" w:eastAsia="Times New Roman" w:hAnsi="Times New Roman" w:cs="Times New Roman"/>
          <w:sz w:val="24"/>
          <w:szCs w:val="24"/>
          <w:lang w:eastAsia="ru-RU"/>
        </w:rPr>
        <w:t xml:space="preserve">о </w:t>
      </w:r>
      <w:proofErr w:type="spellStart"/>
      <w:r w:rsidRPr="003251F5">
        <w:rPr>
          <w:rFonts w:ascii="Times New Roman" w:eastAsia="Times New Roman" w:hAnsi="Times New Roman" w:cs="Times New Roman"/>
          <w:sz w:val="24"/>
          <w:szCs w:val="24"/>
          <w:lang w:eastAsia="ru-RU"/>
        </w:rPr>
        <w:t>ра</w:t>
      </w:r>
      <w:proofErr w:type="spellEnd"/>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251F5">
        <w:rPr>
          <w:rFonts w:ascii="Times New Roman" w:eastAsia="Times New Roman" w:hAnsi="Times New Roman" w:cs="Times New Roman"/>
          <w:sz w:val="24"/>
          <w:szCs w:val="24"/>
          <w:lang w:eastAsia="ru-RU"/>
        </w:rPr>
        <w:t>Составление схем слогов - слияний с использованием цвета: синего (твердый согласный), зеленого (мягкий согласный), красного (гласный). А также обратное задание: по данной схеме назвать слог.</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251F5">
        <w:rPr>
          <w:rFonts w:ascii="Times New Roman" w:eastAsia="Times New Roman" w:hAnsi="Times New Roman" w:cs="Times New Roman"/>
          <w:sz w:val="24"/>
          <w:szCs w:val="24"/>
          <w:lang w:eastAsia="ru-RU"/>
        </w:rPr>
        <w:t>Игра "Живые буквы". Детям выдаются буквы, они должны найти пару, причем так, что бы получился слог (по опорной согласной или гласной).</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251F5">
        <w:rPr>
          <w:rFonts w:ascii="Times New Roman" w:eastAsia="Times New Roman" w:hAnsi="Times New Roman" w:cs="Times New Roman"/>
          <w:sz w:val="24"/>
          <w:szCs w:val="24"/>
          <w:lang w:eastAsia="ru-RU"/>
        </w:rPr>
        <w:t>Составление слогам по картинкам с выделением первых звуков, последних, вторых от начала слога. Например, даны картинки, на которых изображены тигр, олень. Дети составляют слог по первым звукам (Т)</w:t>
      </w:r>
      <w:proofErr w:type="gramStart"/>
      <w:r w:rsidRPr="003251F5">
        <w:rPr>
          <w:rFonts w:ascii="Times New Roman" w:eastAsia="Times New Roman" w:hAnsi="Times New Roman" w:cs="Times New Roman"/>
          <w:sz w:val="24"/>
          <w:szCs w:val="24"/>
          <w:lang w:eastAsia="ru-RU"/>
        </w:rPr>
        <w:t>,(</w:t>
      </w:r>
      <w:proofErr w:type="gramEnd"/>
      <w:r w:rsidRPr="003251F5">
        <w:rPr>
          <w:rFonts w:ascii="Times New Roman" w:eastAsia="Times New Roman" w:hAnsi="Times New Roman" w:cs="Times New Roman"/>
          <w:sz w:val="24"/>
          <w:szCs w:val="24"/>
          <w:lang w:eastAsia="ru-RU"/>
        </w:rPr>
        <w:t xml:space="preserve">О), придумывают слова с данным слогом то-пор, то - </w:t>
      </w:r>
      <w:proofErr w:type="spellStart"/>
      <w:r w:rsidRPr="003251F5">
        <w:rPr>
          <w:rFonts w:ascii="Times New Roman" w:eastAsia="Times New Roman" w:hAnsi="Times New Roman" w:cs="Times New Roman"/>
          <w:sz w:val="24"/>
          <w:szCs w:val="24"/>
          <w:lang w:eastAsia="ru-RU"/>
        </w:rPr>
        <w:t>варищ</w:t>
      </w:r>
      <w:proofErr w:type="spellEnd"/>
      <w:r w:rsidRPr="003251F5">
        <w:rPr>
          <w:rFonts w:ascii="Times New Roman" w:eastAsia="Times New Roman" w:hAnsi="Times New Roman" w:cs="Times New Roman"/>
          <w:sz w:val="24"/>
          <w:szCs w:val="24"/>
          <w:lang w:eastAsia="ru-RU"/>
        </w:rPr>
        <w:t xml:space="preserve">. Затем меняют картинки местами, выясняют, какой теперь получился слог (слог </w:t>
      </w:r>
      <w:proofErr w:type="gramStart"/>
      <w:r w:rsidRPr="003251F5">
        <w:rPr>
          <w:rFonts w:ascii="Times New Roman" w:eastAsia="Times New Roman" w:hAnsi="Times New Roman" w:cs="Times New Roman"/>
          <w:sz w:val="24"/>
          <w:szCs w:val="24"/>
          <w:lang w:eastAsia="ru-RU"/>
        </w:rPr>
        <w:t>от</w:t>
      </w:r>
      <w:proofErr w:type="gramEnd"/>
      <w:r w:rsidRPr="003251F5">
        <w:rPr>
          <w:rFonts w:ascii="Times New Roman" w:eastAsia="Times New Roman" w:hAnsi="Times New Roman" w:cs="Times New Roman"/>
          <w:sz w:val="24"/>
          <w:szCs w:val="24"/>
          <w:lang w:eastAsia="ru-RU"/>
        </w:rPr>
        <w:t>).</w:t>
      </w:r>
    </w:p>
    <w:p w:rsidR="003251F5" w:rsidRPr="003251F5" w:rsidRDefault="003251F5" w:rsidP="003251F5">
      <w:pPr>
        <w:spacing w:after="0"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Дети вспоминают слова с этим слогом: ответ, отдых - в начале слова, кот, пот - в конце. Далее проводится работа со словом. Детей знакомят с понятием "слово". Слова бывают короткие и длинные. Самые короткие - союзы и предлоги, состоящие из одной буквы У</w:t>
      </w:r>
      <w:proofErr w:type="gramStart"/>
      <w:r w:rsidRPr="003251F5">
        <w:rPr>
          <w:rFonts w:ascii="Times New Roman" w:eastAsia="Times New Roman" w:hAnsi="Times New Roman" w:cs="Times New Roman"/>
          <w:sz w:val="24"/>
          <w:szCs w:val="24"/>
          <w:lang w:eastAsia="ru-RU"/>
        </w:rPr>
        <w:t>,И</w:t>
      </w:r>
      <w:proofErr w:type="gramEnd"/>
      <w:r w:rsidRPr="003251F5">
        <w:rPr>
          <w:rFonts w:ascii="Times New Roman" w:eastAsia="Times New Roman" w:hAnsi="Times New Roman" w:cs="Times New Roman"/>
          <w:sz w:val="24"/>
          <w:szCs w:val="24"/>
          <w:lang w:eastAsia="ru-RU"/>
        </w:rPr>
        <w:t xml:space="preserve">,К,В,С. Для уяснения лексического значения слова даются разные задания. </w:t>
      </w:r>
    </w:p>
    <w:p w:rsidR="003251F5" w:rsidRPr="003251F5" w:rsidRDefault="003251F5" w:rsidP="003251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Подбор нужного слова к смысловому ряду: по опорным признакам - пушистая, рыжая, хитрая... (лиса).</w:t>
      </w:r>
    </w:p>
    <w:p w:rsidR="003251F5" w:rsidRPr="003251F5" w:rsidRDefault="003251F5" w:rsidP="003251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Обобщение понятия: какое слово лишние и почему</w:t>
      </w:r>
      <w:proofErr w:type="gramStart"/>
      <w:r w:rsidRPr="003251F5">
        <w:rPr>
          <w:rFonts w:ascii="Times New Roman" w:eastAsia="Times New Roman" w:hAnsi="Times New Roman" w:cs="Times New Roman"/>
          <w:sz w:val="24"/>
          <w:szCs w:val="24"/>
          <w:lang w:eastAsia="ru-RU"/>
        </w:rPr>
        <w:t xml:space="preserve"> ?</w:t>
      </w:r>
      <w:proofErr w:type="gramEnd"/>
      <w:r w:rsidRPr="003251F5">
        <w:rPr>
          <w:rFonts w:ascii="Times New Roman" w:eastAsia="Times New Roman" w:hAnsi="Times New Roman" w:cs="Times New Roman"/>
          <w:sz w:val="24"/>
          <w:szCs w:val="24"/>
          <w:lang w:eastAsia="ru-RU"/>
        </w:rPr>
        <w:t xml:space="preserve"> (лето, осень, неделя).</w:t>
      </w:r>
    </w:p>
    <w:p w:rsidR="003251F5" w:rsidRPr="003251F5" w:rsidRDefault="003251F5" w:rsidP="003251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Добавление нужного слова (Пальто, шапка, шарф</w:t>
      </w:r>
      <w:proofErr w:type="gramStart"/>
      <w:r w:rsidRPr="003251F5">
        <w:rPr>
          <w:rFonts w:ascii="Times New Roman" w:eastAsia="Times New Roman" w:hAnsi="Times New Roman" w:cs="Times New Roman"/>
          <w:sz w:val="24"/>
          <w:szCs w:val="24"/>
          <w:lang w:eastAsia="ru-RU"/>
        </w:rPr>
        <w:t>-...).</w:t>
      </w:r>
      <w:proofErr w:type="gramEnd"/>
    </w:p>
    <w:p w:rsidR="003251F5" w:rsidRPr="003251F5" w:rsidRDefault="003251F5" w:rsidP="003251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Называние общего слова</w:t>
      </w:r>
      <w:proofErr w:type="gramStart"/>
      <w:r w:rsidRPr="003251F5">
        <w:rPr>
          <w:rFonts w:ascii="Times New Roman" w:eastAsia="Times New Roman" w:hAnsi="Times New Roman" w:cs="Times New Roman"/>
          <w:sz w:val="24"/>
          <w:szCs w:val="24"/>
          <w:lang w:eastAsia="ru-RU"/>
        </w:rPr>
        <w:t>.(</w:t>
      </w:r>
      <w:proofErr w:type="gramEnd"/>
      <w:r w:rsidRPr="003251F5">
        <w:rPr>
          <w:rFonts w:ascii="Times New Roman" w:eastAsia="Times New Roman" w:hAnsi="Times New Roman" w:cs="Times New Roman"/>
          <w:sz w:val="24"/>
          <w:szCs w:val="24"/>
          <w:lang w:eastAsia="ru-RU"/>
        </w:rPr>
        <w:t>стол, стул, шкаф-...).</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Деление слов на слоги, подсчет количества слогов в слове выделение ударного слога. Простукивание двух слогов, выделяя ударный слог громким стуком. Дети подбирают слово с таким же количеством слогов и с ударением на том же слоге: весна, зима, лето, осень.</w:t>
      </w:r>
    </w:p>
    <w:p w:rsidR="003251F5" w:rsidRPr="003251F5" w:rsidRDefault="003251F5" w:rsidP="003251F5">
      <w:pPr>
        <w:spacing w:after="0"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Подбор слов к заданным схемам с гласными буквами:</w:t>
      </w:r>
      <w:r w:rsidRPr="003251F5">
        <w:rPr>
          <w:rFonts w:ascii="Times New Roman" w:eastAsia="Times New Roman" w:hAnsi="Times New Roman" w:cs="Times New Roman"/>
          <w:sz w:val="24"/>
          <w:szCs w:val="24"/>
          <w:lang w:eastAsia="ru-RU"/>
        </w:rPr>
        <w:br/>
        <w:t>а - а - а - о - о - о - о - а</w:t>
      </w:r>
      <w:r w:rsidRPr="003251F5">
        <w:rPr>
          <w:rFonts w:ascii="Times New Roman" w:eastAsia="Times New Roman" w:hAnsi="Times New Roman" w:cs="Times New Roman"/>
          <w:sz w:val="24"/>
          <w:szCs w:val="24"/>
          <w:lang w:eastAsia="ru-RU"/>
        </w:rPr>
        <w:br/>
        <w:t xml:space="preserve">рак - </w:t>
      </w:r>
      <w:proofErr w:type="spellStart"/>
      <w:r w:rsidRPr="003251F5">
        <w:rPr>
          <w:rFonts w:ascii="Times New Roman" w:eastAsia="Times New Roman" w:hAnsi="Times New Roman" w:cs="Times New Roman"/>
          <w:sz w:val="24"/>
          <w:szCs w:val="24"/>
          <w:lang w:eastAsia="ru-RU"/>
        </w:rPr>
        <w:t>ра</w:t>
      </w:r>
      <w:proofErr w:type="spellEnd"/>
      <w:r w:rsidRPr="003251F5">
        <w:rPr>
          <w:rFonts w:ascii="Times New Roman" w:eastAsia="Times New Roman" w:hAnsi="Times New Roman" w:cs="Times New Roman"/>
          <w:sz w:val="24"/>
          <w:szCs w:val="24"/>
          <w:lang w:eastAsia="ru-RU"/>
        </w:rPr>
        <w:t xml:space="preserve"> - </w:t>
      </w:r>
      <w:proofErr w:type="spellStart"/>
      <w:r w:rsidRPr="003251F5">
        <w:rPr>
          <w:rFonts w:ascii="Times New Roman" w:eastAsia="Times New Roman" w:hAnsi="Times New Roman" w:cs="Times New Roman"/>
          <w:sz w:val="24"/>
          <w:szCs w:val="24"/>
          <w:lang w:eastAsia="ru-RU"/>
        </w:rPr>
        <w:t>ма</w:t>
      </w:r>
      <w:proofErr w:type="spellEnd"/>
      <w:r w:rsidRPr="003251F5">
        <w:rPr>
          <w:rFonts w:ascii="Times New Roman" w:eastAsia="Times New Roman" w:hAnsi="Times New Roman" w:cs="Times New Roman"/>
          <w:sz w:val="24"/>
          <w:szCs w:val="24"/>
          <w:lang w:eastAsia="ru-RU"/>
        </w:rPr>
        <w:t xml:space="preserve"> - </w:t>
      </w:r>
      <w:proofErr w:type="spellStart"/>
      <w:r w:rsidRPr="003251F5">
        <w:rPr>
          <w:rFonts w:ascii="Times New Roman" w:eastAsia="Times New Roman" w:hAnsi="Times New Roman" w:cs="Times New Roman"/>
          <w:sz w:val="24"/>
          <w:szCs w:val="24"/>
          <w:lang w:eastAsia="ru-RU"/>
        </w:rPr>
        <w:t>мо</w:t>
      </w:r>
      <w:proofErr w:type="spellEnd"/>
      <w:r w:rsidRPr="003251F5">
        <w:rPr>
          <w:rFonts w:ascii="Times New Roman" w:eastAsia="Times New Roman" w:hAnsi="Times New Roman" w:cs="Times New Roman"/>
          <w:sz w:val="24"/>
          <w:szCs w:val="24"/>
          <w:lang w:eastAsia="ru-RU"/>
        </w:rPr>
        <w:t xml:space="preserve"> - </w:t>
      </w:r>
      <w:proofErr w:type="spellStart"/>
      <w:proofErr w:type="gramStart"/>
      <w:r w:rsidRPr="003251F5">
        <w:rPr>
          <w:rFonts w:ascii="Times New Roman" w:eastAsia="Times New Roman" w:hAnsi="Times New Roman" w:cs="Times New Roman"/>
          <w:sz w:val="24"/>
          <w:szCs w:val="24"/>
          <w:lang w:eastAsia="ru-RU"/>
        </w:rPr>
        <w:t>ло</w:t>
      </w:r>
      <w:proofErr w:type="spellEnd"/>
      <w:r w:rsidRPr="003251F5">
        <w:rPr>
          <w:rFonts w:ascii="Times New Roman" w:eastAsia="Times New Roman" w:hAnsi="Times New Roman" w:cs="Times New Roman"/>
          <w:sz w:val="24"/>
          <w:szCs w:val="24"/>
          <w:lang w:eastAsia="ru-RU"/>
        </w:rPr>
        <w:t xml:space="preserve"> - ко</w:t>
      </w:r>
      <w:proofErr w:type="gramEnd"/>
      <w:r w:rsidRPr="003251F5">
        <w:rPr>
          <w:rFonts w:ascii="Times New Roman" w:eastAsia="Times New Roman" w:hAnsi="Times New Roman" w:cs="Times New Roman"/>
          <w:sz w:val="24"/>
          <w:szCs w:val="24"/>
          <w:lang w:eastAsia="ru-RU"/>
        </w:rPr>
        <w:t xml:space="preserve"> - о - </w:t>
      </w:r>
      <w:proofErr w:type="spellStart"/>
      <w:r w:rsidRPr="003251F5">
        <w:rPr>
          <w:rFonts w:ascii="Times New Roman" w:eastAsia="Times New Roman" w:hAnsi="Times New Roman" w:cs="Times New Roman"/>
          <w:sz w:val="24"/>
          <w:szCs w:val="24"/>
          <w:lang w:eastAsia="ru-RU"/>
        </w:rPr>
        <w:t>са</w:t>
      </w:r>
      <w:proofErr w:type="spellEnd"/>
      <w:r w:rsidRPr="003251F5">
        <w:rPr>
          <w:rFonts w:ascii="Times New Roman" w:eastAsia="Times New Roman" w:hAnsi="Times New Roman" w:cs="Times New Roman"/>
          <w:sz w:val="24"/>
          <w:szCs w:val="24"/>
          <w:lang w:eastAsia="ru-RU"/>
        </w:rPr>
        <w:t xml:space="preserve"> </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 xml:space="preserve">Составление слова из данных слогов (слоги даны в </w:t>
      </w:r>
      <w:proofErr w:type="gramStart"/>
      <w:r w:rsidRPr="003251F5">
        <w:rPr>
          <w:rFonts w:ascii="Times New Roman" w:eastAsia="Times New Roman" w:hAnsi="Times New Roman" w:cs="Times New Roman"/>
          <w:sz w:val="24"/>
          <w:szCs w:val="24"/>
          <w:lang w:eastAsia="ru-RU"/>
        </w:rPr>
        <w:t>рассыпную</w:t>
      </w:r>
      <w:proofErr w:type="gramEnd"/>
      <w:r w:rsidRPr="003251F5">
        <w:rPr>
          <w:rFonts w:ascii="Times New Roman" w:eastAsia="Times New Roman" w:hAnsi="Times New Roman" w:cs="Times New Roman"/>
          <w:sz w:val="24"/>
          <w:szCs w:val="24"/>
          <w:lang w:eastAsia="ru-RU"/>
        </w:rPr>
        <w:t xml:space="preserve">). Исключение лишнего слова: гусь, гусенок, гусыня, гусак, гусеница. Подбор к данному слову родственных слов: снег, снежок, </w:t>
      </w:r>
      <w:proofErr w:type="gramStart"/>
      <w:r w:rsidRPr="003251F5">
        <w:rPr>
          <w:rFonts w:ascii="Times New Roman" w:eastAsia="Times New Roman" w:hAnsi="Times New Roman" w:cs="Times New Roman"/>
          <w:sz w:val="24"/>
          <w:szCs w:val="24"/>
          <w:lang w:eastAsia="ru-RU"/>
        </w:rPr>
        <w:t>снежная</w:t>
      </w:r>
      <w:proofErr w:type="gramEnd"/>
      <w:r w:rsidRPr="003251F5">
        <w:rPr>
          <w:rFonts w:ascii="Times New Roman" w:eastAsia="Times New Roman" w:hAnsi="Times New Roman" w:cs="Times New Roman"/>
          <w:sz w:val="24"/>
          <w:szCs w:val="24"/>
          <w:lang w:eastAsia="ru-RU"/>
        </w:rPr>
        <w:t>, снеговик, снегоход, снегозадержание. Замена в слове одного звука (буквы) для получения нового слова: пора, кора, нора, гора. Чтение слов в обратном порядке: сон, шалаш.</w:t>
      </w:r>
    </w:p>
    <w:p w:rsidR="003251F5" w:rsidRPr="003251F5" w:rsidRDefault="00B654C3" w:rsidP="00B654C3">
      <w:pPr>
        <w:spacing w:after="0" w:line="240" w:lineRule="auto"/>
        <w:rPr>
          <w:rFonts w:ascii="Arial" w:eastAsia="Times New Roman" w:hAnsi="Arial" w:cs="Arial"/>
          <w:b/>
          <w:i/>
          <w:sz w:val="36"/>
          <w:szCs w:val="30"/>
          <w:lang w:eastAsia="ru-RU"/>
        </w:rPr>
      </w:pPr>
      <w:bookmarkStart w:id="0" w:name="_GoBack"/>
      <w:bookmarkEnd w:id="0"/>
      <w:r w:rsidRPr="00B654C3">
        <w:rPr>
          <w:rFonts w:ascii="Arial" w:eastAsia="Times New Roman" w:hAnsi="Arial" w:cs="Arial"/>
          <w:b/>
          <w:i/>
          <w:sz w:val="36"/>
          <w:szCs w:val="30"/>
          <w:lang w:eastAsia="ru-RU"/>
        </w:rPr>
        <w:lastRenderedPageBreak/>
        <w:t>Игра «</w:t>
      </w:r>
      <w:r w:rsidR="003251F5" w:rsidRPr="003251F5">
        <w:rPr>
          <w:rFonts w:ascii="Arial" w:eastAsia="Times New Roman" w:hAnsi="Arial" w:cs="Arial"/>
          <w:b/>
          <w:i/>
          <w:sz w:val="36"/>
          <w:szCs w:val="30"/>
          <w:lang w:eastAsia="ru-RU"/>
        </w:rPr>
        <w:t xml:space="preserve">Помоги </w:t>
      </w:r>
      <w:proofErr w:type="spellStart"/>
      <w:r w:rsidR="003251F5" w:rsidRPr="003251F5">
        <w:rPr>
          <w:rFonts w:ascii="Arial" w:eastAsia="Times New Roman" w:hAnsi="Arial" w:cs="Arial"/>
          <w:b/>
          <w:i/>
          <w:sz w:val="36"/>
          <w:szCs w:val="30"/>
          <w:lang w:eastAsia="ru-RU"/>
        </w:rPr>
        <w:t>Карлсону</w:t>
      </w:r>
      <w:proofErr w:type="spellEnd"/>
      <w:r w:rsidR="003251F5" w:rsidRPr="003251F5">
        <w:rPr>
          <w:rFonts w:ascii="Arial" w:eastAsia="Times New Roman" w:hAnsi="Arial" w:cs="Arial"/>
          <w:b/>
          <w:i/>
          <w:sz w:val="36"/>
          <w:szCs w:val="30"/>
          <w:lang w:eastAsia="ru-RU"/>
        </w:rPr>
        <w:t xml:space="preserve"> приземлиться</w:t>
      </w:r>
      <w:r w:rsidRPr="00B654C3">
        <w:rPr>
          <w:rFonts w:ascii="Arial" w:eastAsia="Times New Roman" w:hAnsi="Arial" w:cs="Arial"/>
          <w:b/>
          <w:i/>
          <w:sz w:val="36"/>
          <w:szCs w:val="30"/>
          <w:lang w:eastAsia="ru-RU"/>
        </w:rPr>
        <w:t>»</w:t>
      </w:r>
    </w:p>
    <w:p w:rsidR="003251F5" w:rsidRPr="003251F5" w:rsidRDefault="003251F5" w:rsidP="003251F5">
      <w:pPr>
        <w:spacing w:after="0" w:line="360" w:lineRule="auto"/>
        <w:ind w:firstLine="708"/>
        <w:jc w:val="both"/>
        <w:rPr>
          <w:rFonts w:ascii="Times New Roman" w:eastAsia="Times New Roman" w:hAnsi="Times New Roman" w:cs="Times New Roman"/>
          <w:sz w:val="32"/>
          <w:szCs w:val="24"/>
          <w:lang w:eastAsia="ru-RU"/>
        </w:rPr>
      </w:pPr>
      <w:r w:rsidRPr="003251F5">
        <w:rPr>
          <w:rFonts w:ascii="Times New Roman" w:eastAsia="Times New Roman" w:hAnsi="Times New Roman" w:cs="Times New Roman"/>
          <w:sz w:val="32"/>
          <w:szCs w:val="24"/>
          <w:lang w:eastAsia="ru-RU"/>
        </w:rPr>
        <w:t>На столах слоги. Необходимо прочитать слоги с мягкими согласными, дополнить слог до слова.</w:t>
      </w:r>
    </w:p>
    <w:p w:rsidR="003251F5" w:rsidRPr="003251F5" w:rsidRDefault="00B654C3" w:rsidP="003251F5">
      <w:pPr>
        <w:spacing w:after="0" w:line="360" w:lineRule="auto"/>
        <w:rPr>
          <w:rFonts w:ascii="Times New Roman" w:eastAsia="Times New Roman" w:hAnsi="Times New Roman" w:cs="Times New Roman"/>
          <w:sz w:val="32"/>
          <w:szCs w:val="24"/>
          <w:lang w:eastAsia="ru-RU"/>
        </w:rPr>
      </w:pPr>
      <w:r>
        <w:rPr>
          <w:rFonts w:ascii="Times New Roman" w:eastAsia="Times New Roman" w:hAnsi="Times New Roman" w:cs="Times New Roman"/>
          <w:noProof/>
          <w:sz w:val="20"/>
          <w:szCs w:val="24"/>
          <w:lang w:eastAsia="ru-RU"/>
        </w:rPr>
        <mc:AlternateContent>
          <mc:Choice Requires="wpg">
            <w:drawing>
              <wp:anchor distT="0" distB="0" distL="114300" distR="114300" simplePos="0" relativeHeight="251659264" behindDoc="0" locked="0" layoutInCell="1" allowOverlap="1" wp14:anchorId="411C3EFE" wp14:editId="73A978A7">
                <wp:simplePos x="0" y="0"/>
                <wp:positionH relativeFrom="column">
                  <wp:posOffset>-104775</wp:posOffset>
                </wp:positionH>
                <wp:positionV relativeFrom="paragraph">
                  <wp:posOffset>297180</wp:posOffset>
                </wp:positionV>
                <wp:extent cx="3474720" cy="1972936"/>
                <wp:effectExtent l="0" t="0" r="11430" b="1231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1972936"/>
                          <a:chOff x="2291" y="3659"/>
                          <a:chExt cx="3060" cy="2787"/>
                        </a:xfrm>
                      </wpg:grpSpPr>
                      <pic:pic xmlns:pic="http://schemas.openxmlformats.org/drawingml/2006/picture">
                        <pic:nvPicPr>
                          <pic:cNvPr id="2" name="Picture 3" descr="Карлсон 2"/>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3011" y="3731"/>
                            <a:ext cx="2151"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Oval 4"/>
                        <wps:cNvSpPr>
                          <a:spLocks noChangeArrowheads="1"/>
                        </wps:cNvSpPr>
                        <wps:spPr bwMode="auto">
                          <a:xfrm>
                            <a:off x="2291" y="3659"/>
                            <a:ext cx="900" cy="1308"/>
                          </a:xfrm>
                          <a:prstGeom prst="ellipse">
                            <a:avLst/>
                          </a:prstGeom>
                          <a:solidFill>
                            <a:srgbClr val="FFCCFF"/>
                          </a:solidFill>
                          <a:ln w="9525">
                            <a:solidFill>
                              <a:srgbClr val="99CCFF"/>
                            </a:solidFill>
                            <a:round/>
                            <a:headEnd/>
                            <a:tailEnd/>
                          </a:ln>
                        </wps:spPr>
                        <wps:txbx>
                          <w:txbxContent>
                            <w:p w:rsidR="003251F5" w:rsidRDefault="00B654C3" w:rsidP="003251F5">
                              <w:pPr>
                                <w:pStyle w:val="1"/>
                              </w:pPr>
                              <w:proofErr w:type="spellStart"/>
                              <w:r>
                                <w:t>Рю</w:t>
                              </w:r>
                              <w:proofErr w:type="spellEnd"/>
                            </w:p>
                          </w:txbxContent>
                        </wps:txbx>
                        <wps:bodyPr rot="0" vert="horz" wrap="square" lIns="91440" tIns="45720" rIns="91440" bIns="45720" anchor="t" anchorCtr="0" upright="1">
                          <a:noAutofit/>
                        </wps:bodyPr>
                      </wps:wsp>
                      <wps:wsp>
                        <wps:cNvPr id="4" name="Rectangle 5"/>
                        <wps:cNvSpPr>
                          <a:spLocks noChangeArrowheads="1"/>
                        </wps:cNvSpPr>
                        <wps:spPr bwMode="auto">
                          <a:xfrm>
                            <a:off x="4631" y="3911"/>
                            <a:ext cx="720" cy="540"/>
                          </a:xfrm>
                          <a:prstGeom prst="rect">
                            <a:avLst/>
                          </a:prstGeom>
                          <a:gradFill rotWithShape="0">
                            <a:gsLst>
                              <a:gs pos="0">
                                <a:srgbClr val="FFFF99"/>
                              </a:gs>
                              <a:gs pos="100000">
                                <a:srgbClr val="FFFF99">
                                  <a:gamma/>
                                  <a:tint val="0"/>
                                  <a:invGamma/>
                                </a:srgbClr>
                              </a:gs>
                            </a:gsLst>
                            <a:lin ang="5400000" scaled="1"/>
                          </a:gradFill>
                          <a:ln w="9525">
                            <a:solidFill>
                              <a:srgbClr val="99CCFF"/>
                            </a:solidFill>
                            <a:miter lim="800000"/>
                            <a:headEnd/>
                            <a:tailEnd/>
                          </a:ln>
                        </wps:spPr>
                        <wps:txbx>
                          <w:txbxContent>
                            <w:p w:rsidR="003251F5" w:rsidRDefault="00B654C3" w:rsidP="003251F5">
                              <w:pPr>
                                <w:pStyle w:val="3"/>
                              </w:pPr>
                              <w:r>
                                <w:t xml:space="preserve">     </w:t>
                              </w:r>
                              <w:r w:rsidR="003251F5">
                                <w:t>РИ</w:t>
                              </w:r>
                            </w:p>
                          </w:txbxContent>
                        </wps:txbx>
                        <wps:bodyPr rot="0" vert="horz" wrap="square" lIns="91440" tIns="45720" rIns="91440" bIns="45720" anchor="t" anchorCtr="0" upright="1">
                          <a:noAutofit/>
                        </wps:bodyPr>
                      </wps:wsp>
                      <wps:wsp>
                        <wps:cNvPr id="5" name="AutoShape 6"/>
                        <wps:cNvSpPr>
                          <a:spLocks noChangeArrowheads="1"/>
                        </wps:cNvSpPr>
                        <wps:spPr bwMode="auto">
                          <a:xfrm rot="20682887">
                            <a:off x="2317" y="5347"/>
                            <a:ext cx="1440" cy="1099"/>
                          </a:xfrm>
                          <a:prstGeom prst="irregularSeal2">
                            <a:avLst/>
                          </a:prstGeom>
                          <a:solidFill>
                            <a:srgbClr val="CCFFFF"/>
                          </a:solidFill>
                          <a:ln w="9525">
                            <a:solidFill>
                              <a:srgbClr val="99CCFF"/>
                            </a:solidFill>
                            <a:miter lim="800000"/>
                            <a:headEnd/>
                            <a:tailEnd/>
                          </a:ln>
                        </wps:spPr>
                        <wps:txbx>
                          <w:txbxContent>
                            <w:p w:rsidR="003251F5" w:rsidRDefault="003251F5" w:rsidP="003251F5">
                              <w:pPr>
                                <w:jc w:val="center"/>
                                <w:rPr>
                                  <w:b/>
                                  <w:bCs/>
                                  <w:sz w:val="28"/>
                                </w:rPr>
                              </w:pPr>
                              <w:proofErr w:type="spellStart"/>
                              <w:r>
                                <w:rPr>
                                  <w:b/>
                                  <w:bCs/>
                                  <w:sz w:val="28"/>
                                </w:rPr>
                                <w:t>П</w:t>
                              </w:r>
                              <w:r w:rsidR="00B654C3">
                                <w:rPr>
                                  <w:b/>
                                  <w:bCs/>
                                  <w:sz w:val="28"/>
                                </w:rPr>
                                <w:t>я</w:t>
                              </w:r>
                              <w:proofErr w:type="spellEnd"/>
                            </w:p>
                          </w:txbxContent>
                        </wps:txbx>
                        <wps:bodyPr rot="0" vert="horz" wrap="square" lIns="91440" tIns="45720" rIns="91440" bIns="45720" anchor="t" anchorCtr="0" upright="1">
                          <a:noAutofit/>
                        </wps:bodyPr>
                      </wps:wsp>
                      <wps:wsp>
                        <wps:cNvPr id="6" name="AutoShape 7"/>
                        <wps:cNvSpPr>
                          <a:spLocks noChangeArrowheads="1"/>
                        </wps:cNvSpPr>
                        <wps:spPr bwMode="auto">
                          <a:xfrm>
                            <a:off x="4091" y="5171"/>
                            <a:ext cx="1080" cy="900"/>
                          </a:xfrm>
                          <a:prstGeom prst="star8">
                            <a:avLst>
                              <a:gd name="adj" fmla="val 38222"/>
                            </a:avLst>
                          </a:prstGeom>
                          <a:solidFill>
                            <a:srgbClr val="FFCCFF"/>
                          </a:solidFill>
                          <a:ln w="9525">
                            <a:solidFill>
                              <a:srgbClr val="99CCFF"/>
                            </a:solidFill>
                            <a:miter lim="800000"/>
                            <a:headEnd/>
                            <a:tailEnd/>
                          </a:ln>
                        </wps:spPr>
                        <wps:txbx>
                          <w:txbxContent>
                            <w:p w:rsidR="003251F5" w:rsidRDefault="00B654C3" w:rsidP="003251F5">
                              <w:pPr>
                                <w:pStyle w:val="3"/>
                              </w:pPr>
                              <w:r>
                                <w:t xml:space="preserve">     Се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8.25pt;margin-top:23.4pt;width:273.6pt;height:155.35pt;z-index:251659264" coordorigin="2291,3659" coordsize="3060,2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Карлсон 2" style="position:absolute;left:3011;top:3731;width:2151;height:1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LETrBAAAA2gAAAA8AAABkcnMvZG93bnJldi54bWxEj92KwjAUhO8F3yEcYe80taC41SiiLHjn&#10;3z7AsTm2xeakNtm269MbQfBymJlvmMWqM6VoqHaFZQXjUQSCOLW64EzB7/lnOAPhPLLG0jIp+CcH&#10;q2W/t8BE25aP1Jx8JgKEXYIKcu+rREqX5mTQjWxFHLyrrQ36IOtM6hrbADeljKNoKg0WHBZyrGiT&#10;U3o7/RkF2/33/ZxdWN7jQzOZNY+jbNNOqa9Bt56D8NT5T/jd3mkFMbyuhBsgl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2LETrBAAAA2gAAAA8AAAAAAAAAAAAAAAAAnwIA&#10;AGRycy9kb3ducmV2LnhtbFBLBQYAAAAABAAEAPcAAACNAwAAAAA=&#10;">
                  <v:imagedata r:id="rId7" o:title="Карлсон 2" gain="69719f"/>
                </v:shape>
                <v:oval id="Oval 4" o:spid="_x0000_s1028" style="position:absolute;left:2291;top:3659;width:900;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jlcQA&#10;AADaAAAADwAAAGRycy9kb3ducmV2LnhtbESPQWvCQBSE74X+h+UVeim6sYIN0U0oBcGLUq2I3h7Z&#10;ZzaYfRuzq6b/vlsQPA4z8w0zK3rbiCt1vnasYDRMQBCXTtdcKdj+zAcpCB+QNTaOScEveSjy56cZ&#10;ZtrdeE3XTahEhLDPUIEJoc2k9KUhi37oWuLoHV1nMUTZVVJ3eItw28j3JJlIizXHBYMtfRkqT5uL&#10;VfD2cTlPdsbNUz7vk9UhXdXLb1Lq9aX/nIII1IdH+N5eaAVj+L8Sb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o5XEAAAA2gAAAA8AAAAAAAAAAAAAAAAAmAIAAGRycy9k&#10;b3ducmV2LnhtbFBLBQYAAAAABAAEAPUAAACJAwAAAAA=&#10;" fillcolor="#fcf" strokecolor="#9cf">
                  <v:textbox>
                    <w:txbxContent>
                      <w:p w:rsidR="003251F5" w:rsidRDefault="00B654C3" w:rsidP="003251F5">
                        <w:pPr>
                          <w:pStyle w:val="1"/>
                        </w:pPr>
                        <w:proofErr w:type="spellStart"/>
                        <w:r>
                          <w:t>Рю</w:t>
                        </w:r>
                        <w:proofErr w:type="spellEnd"/>
                      </w:p>
                    </w:txbxContent>
                  </v:textbox>
                </v:oval>
                <v:rect id="Rectangle 5" o:spid="_x0000_s1029" style="position:absolute;left:4631;top:391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56cIA&#10;AADaAAAADwAAAGRycy9kb3ducmV2LnhtbESPQWvCQBSE70L/w/KE3nRjW0SiG5FCaSleapReX7PP&#10;bEj2bdhdY/rv3ULB4zAz3zCb7Wg7MZAPjWMFi3kGgrhyuuFawbF8m61AhIissXNMCn4pwLZ4mGww&#10;1+7KXzQcYi0ShEOOCkyMfS5lqAxZDHPXEyfv7LzFmKSvpfZ4TXDbyacsW0qLDacFgz29Gqraw8Uq&#10;6J6/9ycaju+fF6ZdezI+6PJHqcfpuFuDiDTGe/i//aEVvMDflXQ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jnpwgAAANoAAAAPAAAAAAAAAAAAAAAAAJgCAABkcnMvZG93&#10;bnJldi54bWxQSwUGAAAAAAQABAD1AAAAhwMAAAAA&#10;" fillcolor="#ff9" strokecolor="#9cf">
                  <v:fill focus="100%" type="gradient"/>
                  <v:textbox>
                    <w:txbxContent>
                      <w:p w:rsidR="003251F5" w:rsidRDefault="00B654C3" w:rsidP="003251F5">
                        <w:pPr>
                          <w:pStyle w:val="3"/>
                        </w:pPr>
                        <w:r>
                          <w:t xml:space="preserve">     </w:t>
                        </w:r>
                        <w:r w:rsidR="003251F5">
                          <w:t>РИ</w:t>
                        </w:r>
                      </w:p>
                    </w:txbxContent>
                  </v:textbox>
                </v:re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6" o:spid="_x0000_s1030" type="#_x0000_t72" style="position:absolute;left:2317;top:5347;width:1440;height:1099;rotation:-10017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2Y8QA&#10;AADaAAAADwAAAGRycy9kb3ducmV2LnhtbESPQWvCQBSE70L/w/IKvTUbCxGJWUUEqeZStAU9PrPP&#10;JLj7NmRXTfvru4WCx2FmvmGKxWCNuFHvW8cKxkkKgrhyuuVawdfn+nUKwgdkjcYxKfgmD4v506jA&#10;XLs77+i2D7WIEPY5KmhC6HIpfdWQRZ+4jjh6Z9dbDFH2tdQ93iPcGvmWphNpseW40GBHq4aqy/5q&#10;FZTlZbU7mexaL7cfk/f19HD8MazUy/OwnIEINIRH+L+90Qoy+Ls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4NmPEAAAA2gAAAA8AAAAAAAAAAAAAAAAAmAIAAGRycy9k&#10;b3ducmV2LnhtbFBLBQYAAAAABAAEAPUAAACJAwAAAAA=&#10;" fillcolor="#cff" strokecolor="#9cf">
                  <v:textbox>
                    <w:txbxContent>
                      <w:p w:rsidR="003251F5" w:rsidRDefault="003251F5" w:rsidP="003251F5">
                        <w:pPr>
                          <w:jc w:val="center"/>
                          <w:rPr>
                            <w:b/>
                            <w:bCs/>
                            <w:sz w:val="28"/>
                          </w:rPr>
                        </w:pPr>
                        <w:proofErr w:type="spellStart"/>
                        <w:r>
                          <w:rPr>
                            <w:b/>
                            <w:bCs/>
                            <w:sz w:val="28"/>
                          </w:rPr>
                          <w:t>П</w:t>
                        </w:r>
                        <w:r w:rsidR="00B654C3">
                          <w:rPr>
                            <w:b/>
                            <w:bCs/>
                            <w:sz w:val="28"/>
                          </w:rPr>
                          <w:t>я</w:t>
                        </w:r>
                        <w:proofErr w:type="spellEnd"/>
                      </w:p>
                    </w:txbxContent>
                  </v:textbox>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7" o:spid="_x0000_s1031" type="#_x0000_t58" style="position:absolute;left:4091;top:5171;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URMMA&#10;AADaAAAADwAAAGRycy9kb3ducmV2LnhtbESPS2vCQBSF9wX/w3CFbqSZtIs0pI4iYrHdCD66v81c&#10;k2jmTpqZ5vHvOwXB5eE8Ps58OZhadNS6yrKC5ygGQZxbXXGh4HR8f0pBOI+ssbZMCkZysFxMHuaY&#10;advznrqDL0QYYZehgtL7JpPS5SUZdJFtiIN3tq1BH2RbSN1iH8ZNLV/iOJEGKw6EEhtal5RfD78m&#10;QMbL6+cOZ9ttuumHr2/ajT88U+pxOqzeQHga/D18a39oBQn8Xw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nURMMAAADaAAAADwAAAAAAAAAAAAAAAACYAgAAZHJzL2Rv&#10;d25yZXYueG1sUEsFBgAAAAAEAAQA9QAAAIgDAAAAAA==&#10;" adj="2544" fillcolor="#fcf" strokecolor="#9cf">
                  <v:textbox>
                    <w:txbxContent>
                      <w:p w:rsidR="003251F5" w:rsidRDefault="00B654C3" w:rsidP="003251F5">
                        <w:pPr>
                          <w:pStyle w:val="3"/>
                        </w:pPr>
                        <w:r>
                          <w:t xml:space="preserve">     Се</w:t>
                        </w:r>
                      </w:p>
                    </w:txbxContent>
                  </v:textbox>
                </v:shape>
              </v:group>
            </w:pict>
          </mc:Fallback>
        </mc:AlternateContent>
      </w:r>
    </w:p>
    <w:p w:rsidR="003251F5" w:rsidRDefault="003251F5" w:rsidP="0032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3251F5" w:rsidRDefault="003251F5" w:rsidP="0032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3251F5" w:rsidRDefault="003251F5" w:rsidP="0032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3251F5" w:rsidRDefault="003251F5" w:rsidP="0032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3251F5" w:rsidRPr="003251F5" w:rsidRDefault="003251F5" w:rsidP="0032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51F5">
        <w:rPr>
          <w:rFonts w:ascii="Times New Roman" w:eastAsia="Times New Roman" w:hAnsi="Times New Roman" w:cs="Times New Roman"/>
          <w:b/>
          <w:bCs/>
          <w:sz w:val="36"/>
          <w:szCs w:val="36"/>
          <w:lang w:eastAsia="ru-RU"/>
        </w:rPr>
        <w:t>Игра "Кто быстрее, кто больше</w:t>
      </w:r>
      <w:proofErr w:type="gramStart"/>
      <w:r w:rsidRPr="003251F5">
        <w:rPr>
          <w:rFonts w:ascii="Times New Roman" w:eastAsia="Times New Roman" w:hAnsi="Times New Roman" w:cs="Times New Roman"/>
          <w:b/>
          <w:bCs/>
          <w:sz w:val="36"/>
          <w:szCs w:val="36"/>
          <w:lang w:eastAsia="ru-RU"/>
        </w:rPr>
        <w:t xml:space="preserve"> ?</w:t>
      </w:r>
      <w:proofErr w:type="gramEnd"/>
      <w:r w:rsidRPr="003251F5">
        <w:rPr>
          <w:rFonts w:ascii="Times New Roman" w:eastAsia="Times New Roman" w:hAnsi="Times New Roman" w:cs="Times New Roman"/>
          <w:b/>
          <w:bCs/>
          <w:sz w:val="36"/>
          <w:szCs w:val="36"/>
          <w:lang w:eastAsia="ru-RU"/>
        </w:rPr>
        <w:t>".</w:t>
      </w:r>
    </w:p>
    <w:p w:rsidR="003251F5" w:rsidRPr="003251F5" w:rsidRDefault="003251F5" w:rsidP="003251F5">
      <w:pPr>
        <w:spacing w:after="0"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 xml:space="preserve">Из каждой буквы данного слова придумать другие слова: ослик, оса, слон, лось, иволга, корова. </w:t>
      </w:r>
    </w:p>
    <w:p w:rsidR="003251F5" w:rsidRPr="003251F5" w:rsidRDefault="003251F5" w:rsidP="0032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51F5">
        <w:rPr>
          <w:rFonts w:ascii="Times New Roman" w:eastAsia="Times New Roman" w:hAnsi="Times New Roman" w:cs="Times New Roman"/>
          <w:b/>
          <w:bCs/>
          <w:sz w:val="36"/>
          <w:szCs w:val="36"/>
          <w:lang w:eastAsia="ru-RU"/>
        </w:rPr>
        <w:t>Игра "Кто больше придумает слов из данного слова, используя только эти буквы</w:t>
      </w:r>
      <w:proofErr w:type="gramStart"/>
      <w:r w:rsidRPr="003251F5">
        <w:rPr>
          <w:rFonts w:ascii="Times New Roman" w:eastAsia="Times New Roman" w:hAnsi="Times New Roman" w:cs="Times New Roman"/>
          <w:b/>
          <w:bCs/>
          <w:sz w:val="36"/>
          <w:szCs w:val="36"/>
          <w:lang w:eastAsia="ru-RU"/>
        </w:rPr>
        <w:t xml:space="preserve"> ?</w:t>
      </w:r>
      <w:proofErr w:type="gramEnd"/>
      <w:r w:rsidRPr="003251F5">
        <w:rPr>
          <w:rFonts w:ascii="Times New Roman" w:eastAsia="Times New Roman" w:hAnsi="Times New Roman" w:cs="Times New Roman"/>
          <w:b/>
          <w:bCs/>
          <w:sz w:val="36"/>
          <w:szCs w:val="36"/>
          <w:lang w:eastAsia="ru-RU"/>
        </w:rPr>
        <w:t>".</w:t>
      </w:r>
    </w:p>
    <w:p w:rsidR="003251F5" w:rsidRPr="003251F5" w:rsidRDefault="003251F5" w:rsidP="003251F5">
      <w:pPr>
        <w:spacing w:after="0" w:line="240" w:lineRule="auto"/>
        <w:rPr>
          <w:rFonts w:ascii="Times New Roman" w:eastAsia="Times New Roman" w:hAnsi="Times New Roman" w:cs="Times New Roman"/>
          <w:sz w:val="24"/>
          <w:szCs w:val="24"/>
          <w:lang w:eastAsia="ru-RU"/>
        </w:rPr>
      </w:pPr>
      <w:proofErr w:type="gramStart"/>
      <w:r w:rsidRPr="003251F5">
        <w:rPr>
          <w:rFonts w:ascii="Times New Roman" w:eastAsia="Times New Roman" w:hAnsi="Times New Roman" w:cs="Times New Roman"/>
          <w:sz w:val="24"/>
          <w:szCs w:val="24"/>
          <w:lang w:eastAsia="ru-RU"/>
        </w:rPr>
        <w:t xml:space="preserve">Например: грамотей (герой, море, тема, март, гора, рот, маг, торг, гам). </w:t>
      </w:r>
      <w:proofErr w:type="gramEnd"/>
    </w:p>
    <w:p w:rsidR="003251F5" w:rsidRPr="003251F5" w:rsidRDefault="003251F5" w:rsidP="0032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51F5">
        <w:rPr>
          <w:rFonts w:ascii="Times New Roman" w:eastAsia="Times New Roman" w:hAnsi="Times New Roman" w:cs="Times New Roman"/>
          <w:b/>
          <w:bCs/>
          <w:sz w:val="36"/>
          <w:szCs w:val="36"/>
          <w:lang w:eastAsia="ru-RU"/>
        </w:rPr>
        <w:t>Подбор синонимов, антонимов, анонимов.</w:t>
      </w:r>
    </w:p>
    <w:p w:rsidR="003251F5" w:rsidRPr="003251F5" w:rsidRDefault="003251F5" w:rsidP="00325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Труд, работа;</w:t>
      </w:r>
    </w:p>
    <w:p w:rsidR="003251F5" w:rsidRPr="003251F5" w:rsidRDefault="003251F5" w:rsidP="00325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Чистый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рязный</w:t>
      </w:r>
      <w:r w:rsidRPr="003251F5">
        <w:rPr>
          <w:rFonts w:ascii="Times New Roman" w:eastAsia="Times New Roman" w:hAnsi="Times New Roman" w:cs="Times New Roman"/>
          <w:sz w:val="24"/>
          <w:szCs w:val="24"/>
          <w:lang w:eastAsia="ru-RU"/>
        </w:rPr>
        <w:t>, высокий - низкий, далеко - близко, бежать - ходить.</w:t>
      </w:r>
    </w:p>
    <w:p w:rsidR="003251F5" w:rsidRPr="003251F5" w:rsidRDefault="003251F5" w:rsidP="00325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Лисичка гриб, лисичка животное.</w:t>
      </w:r>
    </w:p>
    <w:p w:rsidR="00B654C3" w:rsidRPr="00B654C3" w:rsidRDefault="00B654C3" w:rsidP="00B654C3">
      <w:pPr>
        <w:pStyle w:val="a3"/>
        <w:ind w:left="360"/>
        <w:jc w:val="left"/>
        <w:rPr>
          <w:color w:val="auto"/>
          <w:szCs w:val="36"/>
        </w:rPr>
      </w:pPr>
      <w:r w:rsidRPr="00B654C3">
        <w:rPr>
          <w:color w:val="auto"/>
          <w:szCs w:val="36"/>
        </w:rPr>
        <w:t>Игра «</w:t>
      </w:r>
      <w:r w:rsidRPr="00B654C3">
        <w:rPr>
          <w:color w:val="auto"/>
          <w:szCs w:val="36"/>
        </w:rPr>
        <w:t>Узнай слово</w:t>
      </w:r>
      <w:r w:rsidRPr="00B654C3">
        <w:rPr>
          <w:color w:val="auto"/>
          <w:szCs w:val="36"/>
        </w:rPr>
        <w:t>»</w:t>
      </w:r>
    </w:p>
    <w:p w:rsidR="00B654C3" w:rsidRPr="00B654C3" w:rsidRDefault="00B654C3" w:rsidP="00B654C3">
      <w:pPr>
        <w:pStyle w:val="a5"/>
        <w:jc w:val="both"/>
        <w:rPr>
          <w:sz w:val="32"/>
        </w:rPr>
      </w:pPr>
      <w:r w:rsidRPr="00B654C3">
        <w:rPr>
          <w:sz w:val="32"/>
        </w:rPr>
        <w:t>Педагог:</w:t>
      </w:r>
    </w:p>
    <w:p w:rsidR="00B654C3" w:rsidRPr="00B654C3" w:rsidRDefault="00B654C3" w:rsidP="00B654C3">
      <w:pPr>
        <w:pStyle w:val="a5"/>
        <w:jc w:val="both"/>
        <w:rPr>
          <w:sz w:val="32"/>
        </w:rPr>
      </w:pPr>
      <w:r w:rsidRPr="00B654C3">
        <w:rPr>
          <w:sz w:val="32"/>
        </w:rPr>
        <w:t xml:space="preserve">-Я произнесу слово медленно, растянуто, а вы попытайтесь отгадать, какое слово я сказала. </w:t>
      </w:r>
    </w:p>
    <w:p w:rsidR="00B654C3" w:rsidRPr="00B654C3" w:rsidRDefault="00B654C3" w:rsidP="00B654C3">
      <w:pPr>
        <w:ind w:left="360"/>
        <w:jc w:val="both"/>
        <w:rPr>
          <w:sz w:val="34"/>
        </w:rPr>
      </w:pPr>
      <w:r w:rsidRPr="00B654C3">
        <w:rPr>
          <w:sz w:val="34"/>
        </w:rPr>
        <w:t>«</w:t>
      </w:r>
      <w:proofErr w:type="spellStart"/>
      <w:r w:rsidRPr="00B654C3">
        <w:rPr>
          <w:sz w:val="34"/>
        </w:rPr>
        <w:t>мммммааааааааммммммммааааааааа</w:t>
      </w:r>
      <w:proofErr w:type="spellEnd"/>
      <w:r w:rsidRPr="00B654C3">
        <w:rPr>
          <w:sz w:val="34"/>
        </w:rPr>
        <w:t>»</w:t>
      </w:r>
    </w:p>
    <w:p w:rsidR="00B654C3" w:rsidRPr="00B654C3" w:rsidRDefault="00B654C3" w:rsidP="00B654C3">
      <w:pPr>
        <w:ind w:left="360"/>
        <w:jc w:val="both"/>
        <w:rPr>
          <w:sz w:val="32"/>
        </w:rPr>
      </w:pPr>
      <w:r w:rsidRPr="00B654C3">
        <w:rPr>
          <w:sz w:val="32"/>
        </w:rPr>
        <w:t>Если дети легко справляются с заданием, усложните его, называя звуки в слове как отдельные самостоятельные единицы:</w:t>
      </w:r>
    </w:p>
    <w:p w:rsidR="00B654C3" w:rsidRPr="00B654C3" w:rsidRDefault="00B654C3" w:rsidP="00B654C3">
      <w:pPr>
        <w:ind w:left="360"/>
        <w:jc w:val="center"/>
        <w:rPr>
          <w:sz w:val="36"/>
        </w:rPr>
      </w:pPr>
      <w:r w:rsidRPr="00B654C3">
        <w:rPr>
          <w:sz w:val="36"/>
        </w:rPr>
        <w:t>[с], [о], [н], [ц], [э]</w:t>
      </w:r>
      <w:r>
        <w:rPr>
          <w:sz w:val="36"/>
        </w:rPr>
        <w:t>; (</w:t>
      </w:r>
      <w:proofErr w:type="spellStart"/>
      <w:r>
        <w:rPr>
          <w:sz w:val="36"/>
        </w:rPr>
        <w:t>стул</w:t>
      </w:r>
      <w:proofErr w:type="gramStart"/>
      <w:r>
        <w:rPr>
          <w:sz w:val="36"/>
        </w:rPr>
        <w:t>,о</w:t>
      </w:r>
      <w:proofErr w:type="gramEnd"/>
      <w:r>
        <w:rPr>
          <w:sz w:val="36"/>
        </w:rPr>
        <w:t>кно</w:t>
      </w:r>
      <w:proofErr w:type="spellEnd"/>
      <w:r>
        <w:rPr>
          <w:sz w:val="36"/>
        </w:rPr>
        <w:t xml:space="preserve"> и др.)</w:t>
      </w:r>
    </w:p>
    <w:p w:rsidR="003251F5" w:rsidRPr="003251F5" w:rsidRDefault="003251F5" w:rsidP="0032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51F5">
        <w:rPr>
          <w:rFonts w:ascii="Times New Roman" w:eastAsia="Times New Roman" w:hAnsi="Times New Roman" w:cs="Times New Roman"/>
          <w:b/>
          <w:bCs/>
          <w:sz w:val="36"/>
          <w:szCs w:val="36"/>
          <w:lang w:eastAsia="ru-RU"/>
        </w:rPr>
        <w:lastRenderedPageBreak/>
        <w:t>Игра "Сложи словечко".</w:t>
      </w:r>
    </w:p>
    <w:p w:rsidR="003251F5" w:rsidRPr="003251F5" w:rsidRDefault="003251F5" w:rsidP="003251F5">
      <w:pPr>
        <w:spacing w:after="0"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Какие два слова спрятались в одном</w:t>
      </w:r>
      <w:proofErr w:type="gramStart"/>
      <w:r w:rsidRPr="003251F5">
        <w:rPr>
          <w:rFonts w:ascii="Times New Roman" w:eastAsia="Times New Roman" w:hAnsi="Times New Roman" w:cs="Times New Roman"/>
          <w:sz w:val="24"/>
          <w:szCs w:val="24"/>
          <w:lang w:eastAsia="ru-RU"/>
        </w:rPr>
        <w:t xml:space="preserve"> ?</w:t>
      </w:r>
      <w:proofErr w:type="gramEnd"/>
      <w:r w:rsidRPr="003251F5">
        <w:rPr>
          <w:rFonts w:ascii="Times New Roman" w:eastAsia="Times New Roman" w:hAnsi="Times New Roman" w:cs="Times New Roman"/>
          <w:sz w:val="24"/>
          <w:szCs w:val="24"/>
          <w:lang w:eastAsia="ru-RU"/>
        </w:rPr>
        <w:t xml:space="preserve"> Самолет (сам летает), листопад (листья падают), пылесос (пыль сосет). Таким образом, использование в учебном процессе игр и разных заданий, создание на уроке игровой ситуации приводит к тому, что дети не заметно для себя и без особого напряжения приобретают определенные знания, умения, навыки. </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Учитывая вариативность отдельных игр, исходя из возможностей группы, воспитатель может выбрать необходимые для урока упражнение. Такие как: "На что похожа буква", "</w:t>
      </w:r>
      <w:proofErr w:type="gramStart"/>
      <w:r w:rsidRPr="003251F5">
        <w:rPr>
          <w:rFonts w:ascii="Times New Roman" w:eastAsia="Times New Roman" w:hAnsi="Times New Roman" w:cs="Times New Roman"/>
          <w:sz w:val="24"/>
          <w:szCs w:val="24"/>
          <w:lang w:eastAsia="ru-RU"/>
        </w:rPr>
        <w:t>Учимся</w:t>
      </w:r>
      <w:proofErr w:type="gramEnd"/>
      <w:r w:rsidRPr="003251F5">
        <w:rPr>
          <w:rFonts w:ascii="Times New Roman" w:eastAsia="Times New Roman" w:hAnsi="Times New Roman" w:cs="Times New Roman"/>
          <w:sz w:val="24"/>
          <w:szCs w:val="24"/>
          <w:lang w:eastAsia="ru-RU"/>
        </w:rPr>
        <w:t xml:space="preserve"> играя", "Занимательный материал (скороговорки, загадки, пословицы и так далее)", "Словарь (крылатые слова и выражения, происхождение слов)".</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 xml:space="preserve">Чтобы дети лучше запоминали букву можно предложить им по фантазировать, на что она похожа, выложить ее из счетных палочек, выщипать из бумаги, вырезать из вдвое сложенного листка, преобразуя уже известные буквы (например, </w:t>
      </w:r>
      <w:proofErr w:type="gramStart"/>
      <w:r w:rsidRPr="003251F5">
        <w:rPr>
          <w:rFonts w:ascii="Times New Roman" w:eastAsia="Times New Roman" w:hAnsi="Times New Roman" w:cs="Times New Roman"/>
          <w:sz w:val="24"/>
          <w:szCs w:val="24"/>
          <w:lang w:eastAsia="ru-RU"/>
        </w:rPr>
        <w:t>ж(</w:t>
      </w:r>
      <w:proofErr w:type="gramEnd"/>
      <w:r w:rsidRPr="003251F5">
        <w:rPr>
          <w:rFonts w:ascii="Times New Roman" w:eastAsia="Times New Roman" w:hAnsi="Times New Roman" w:cs="Times New Roman"/>
          <w:sz w:val="24"/>
          <w:szCs w:val="24"/>
          <w:lang w:eastAsia="ru-RU"/>
        </w:rPr>
        <w:t>жук) получается из к, ф - из р, т - из г). Дети дописывают недостающие элементы букв, играя в "Поставь буквы правильно".</w:t>
      </w:r>
    </w:p>
    <w:p w:rsidR="003251F5" w:rsidRPr="003251F5" w:rsidRDefault="003251F5" w:rsidP="0032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51F5">
        <w:rPr>
          <w:rFonts w:ascii="Times New Roman" w:eastAsia="Times New Roman" w:hAnsi="Times New Roman" w:cs="Times New Roman"/>
          <w:b/>
          <w:bCs/>
          <w:sz w:val="36"/>
          <w:szCs w:val="36"/>
          <w:lang w:eastAsia="ru-RU"/>
        </w:rPr>
        <w:t>"Звуковые" игры</w:t>
      </w:r>
    </w:p>
    <w:p w:rsidR="003251F5" w:rsidRPr="003251F5" w:rsidRDefault="003251F5" w:rsidP="003251F5">
      <w:pPr>
        <w:spacing w:after="0"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 xml:space="preserve">("Кто внимательнее?" - на выделение и определение звука, "Кто больше?" - на составление слова с изученным звуком и так далее) развивают фонематический слух ребенка, формируют умение сознательно выполнять звуковой анализ слова, развивают память, внимание, наблюдательность. В играх типа "Доскажите словечко" малыши не только интересуются звуковой стороной слова (поиски ритма, красоты звучания), но и серьезно задумываются над его смыслом, выразительностью. В играх "Том - Тим" (или "Камень-Вата") дети стараются безошибочно выполнять задание по различению твердого или мягкого согласного. Можно провести игру "Перекличка", предлагая вставать только тем детям, в имени или фамилии которых есть изучаемый звук. Это будет одновременно и маленькой физкультминуткой. </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Стихотворная форма словарного материала (веселые стихи, рифмованные упражнения, правила в стихах и так далее) благотворно влияют на выработку оптимального темпа и ритма речи, исподволь развивая интерес к стихам, к поэзии, русской речи, языку.</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 xml:space="preserve">Развивать детям фонематический слух и память, как важно правильно произносить каждый звук в слове, помогают скороговорки. Надо тренироваться в произношении звуков, заучивать скороговорки, проговаривая их сначала медленно и громко, потом тише и быстрее, почти шепотом. На каждом занятии дети должны выучить одну две скороговорки. Используя скороговорки, </w:t>
      </w:r>
      <w:proofErr w:type="spellStart"/>
      <w:r w:rsidRPr="003251F5">
        <w:rPr>
          <w:rFonts w:ascii="Times New Roman" w:eastAsia="Times New Roman" w:hAnsi="Times New Roman" w:cs="Times New Roman"/>
          <w:sz w:val="24"/>
          <w:szCs w:val="24"/>
          <w:lang w:eastAsia="ru-RU"/>
        </w:rPr>
        <w:t>чистоговорки</w:t>
      </w:r>
      <w:proofErr w:type="spellEnd"/>
      <w:r w:rsidRPr="003251F5">
        <w:rPr>
          <w:rFonts w:ascii="Times New Roman" w:eastAsia="Times New Roman" w:hAnsi="Times New Roman" w:cs="Times New Roman"/>
          <w:sz w:val="24"/>
          <w:szCs w:val="24"/>
          <w:lang w:eastAsia="ru-RU"/>
        </w:rPr>
        <w:t xml:space="preserve">, считалки, веселые стихи, учитель закрепляет правильное произношение детьми звуков, отрабатыk4;ает дикцию, способствует и развитию голосового аппарата, темпа речи. </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Очень любят дошкольники слушать сказки приключения букв, сочинять свои. Сказочная форма позволяет вести необычные сказочные ситуации. Через сказочные элементы воспитатель может найти путь в сферу эмоций ребенка. Встреча детей с героями сказок не оставляет их равнодушными. В гости к детям приходят, предлагая интересные игры, сказочные персонажи, например, при изучении буквы</w:t>
      </w:r>
      <w:proofErr w:type="gramStart"/>
      <w:r w:rsidRPr="003251F5">
        <w:rPr>
          <w:rFonts w:ascii="Times New Roman" w:eastAsia="Times New Roman" w:hAnsi="Times New Roman" w:cs="Times New Roman"/>
          <w:sz w:val="24"/>
          <w:szCs w:val="24"/>
          <w:lang w:eastAsia="ru-RU"/>
        </w:rPr>
        <w:t xml:space="preserve"> А</w:t>
      </w:r>
      <w:proofErr w:type="gramEnd"/>
      <w:r w:rsidRPr="003251F5">
        <w:rPr>
          <w:rFonts w:ascii="Times New Roman" w:eastAsia="Times New Roman" w:hAnsi="Times New Roman" w:cs="Times New Roman"/>
          <w:sz w:val="24"/>
          <w:szCs w:val="24"/>
          <w:lang w:eastAsia="ru-RU"/>
        </w:rPr>
        <w:t xml:space="preserve"> - Айболит, Б - Белоснежка, В - Винни Пух, Г - Гномики и так далее, или Веселые </w:t>
      </w:r>
      <w:proofErr w:type="spellStart"/>
      <w:r w:rsidRPr="003251F5">
        <w:rPr>
          <w:rFonts w:ascii="Times New Roman" w:eastAsia="Times New Roman" w:hAnsi="Times New Roman" w:cs="Times New Roman"/>
          <w:sz w:val="24"/>
          <w:szCs w:val="24"/>
          <w:lang w:eastAsia="ru-RU"/>
        </w:rPr>
        <w:t>человечики</w:t>
      </w:r>
      <w:proofErr w:type="spellEnd"/>
      <w:r w:rsidRPr="003251F5">
        <w:rPr>
          <w:rFonts w:ascii="Times New Roman" w:eastAsia="Times New Roman" w:hAnsi="Times New Roman" w:cs="Times New Roman"/>
          <w:sz w:val="24"/>
          <w:szCs w:val="24"/>
          <w:lang w:eastAsia="ru-RU"/>
        </w:rPr>
        <w:t xml:space="preserve">: Петрушка - умный и находчивый, замечательный актер и весельчак; </w:t>
      </w:r>
      <w:proofErr w:type="spellStart"/>
      <w:r w:rsidRPr="003251F5">
        <w:rPr>
          <w:rFonts w:ascii="Times New Roman" w:eastAsia="Times New Roman" w:hAnsi="Times New Roman" w:cs="Times New Roman"/>
          <w:sz w:val="24"/>
          <w:szCs w:val="24"/>
          <w:lang w:eastAsia="ru-RU"/>
        </w:rPr>
        <w:t>Мурзилка</w:t>
      </w:r>
      <w:proofErr w:type="spellEnd"/>
      <w:r w:rsidRPr="003251F5">
        <w:rPr>
          <w:rFonts w:ascii="Times New Roman" w:eastAsia="Times New Roman" w:hAnsi="Times New Roman" w:cs="Times New Roman"/>
          <w:sz w:val="24"/>
          <w:szCs w:val="24"/>
          <w:lang w:eastAsia="ru-RU"/>
        </w:rPr>
        <w:t xml:space="preserve">, приносящий в своем портфеле занимательный материал в виде ребусов, кроссвордов, шарад. Приходит в гости к ребятам </w:t>
      </w:r>
      <w:r w:rsidRPr="003251F5">
        <w:rPr>
          <w:rFonts w:ascii="Times New Roman" w:eastAsia="Times New Roman" w:hAnsi="Times New Roman" w:cs="Times New Roman"/>
          <w:sz w:val="24"/>
          <w:szCs w:val="24"/>
          <w:lang w:eastAsia="ru-RU"/>
        </w:rPr>
        <w:lastRenderedPageBreak/>
        <w:t xml:space="preserve">и веселый Карандаш, умеющий рисовать волшебные картинки, которые оживают с помощью детей. Кроме того, у него всегда много интересных историй, </w:t>
      </w:r>
      <w:proofErr w:type="gramStart"/>
      <w:r w:rsidRPr="003251F5">
        <w:rPr>
          <w:rFonts w:ascii="Times New Roman" w:eastAsia="Times New Roman" w:hAnsi="Times New Roman" w:cs="Times New Roman"/>
          <w:sz w:val="24"/>
          <w:szCs w:val="24"/>
          <w:lang w:eastAsia="ru-RU"/>
        </w:rPr>
        <w:t>сказок про буквы</w:t>
      </w:r>
      <w:proofErr w:type="gramEnd"/>
      <w:r w:rsidRPr="003251F5">
        <w:rPr>
          <w:rFonts w:ascii="Times New Roman" w:eastAsia="Times New Roman" w:hAnsi="Times New Roman" w:cs="Times New Roman"/>
          <w:sz w:val="24"/>
          <w:szCs w:val="24"/>
          <w:lang w:eastAsia="ru-RU"/>
        </w:rPr>
        <w:t>. Иногда приходит и Незнайка, озорной, смешной, он шалит, ленится и не хочет заниматься, делает ошибки.</w:t>
      </w:r>
    </w:p>
    <w:p w:rsidR="003251F5" w:rsidRPr="003251F5" w:rsidRDefault="003251F5" w:rsidP="003251F5">
      <w:pPr>
        <w:spacing w:before="100" w:beforeAutospacing="1" w:after="100" w:afterAutospacing="1" w:line="240" w:lineRule="auto"/>
        <w:rPr>
          <w:rFonts w:ascii="Times New Roman" w:eastAsia="Times New Roman" w:hAnsi="Times New Roman" w:cs="Times New Roman"/>
          <w:sz w:val="24"/>
          <w:szCs w:val="24"/>
          <w:lang w:eastAsia="ru-RU"/>
        </w:rPr>
      </w:pPr>
      <w:r w:rsidRPr="003251F5">
        <w:rPr>
          <w:rFonts w:ascii="Times New Roman" w:eastAsia="Times New Roman" w:hAnsi="Times New Roman" w:cs="Times New Roman"/>
          <w:sz w:val="24"/>
          <w:szCs w:val="24"/>
          <w:lang w:eastAsia="ru-RU"/>
        </w:rPr>
        <w:t xml:space="preserve">Желание помочь попавшему в беду герою, разобраться в сказочной ситуации - все это стимулирует умственную деятельность ребенка, развивает интерес к предмету, наблюдательность, воссоздающее воображение, способность к сопереживанию, образную память, чувство юмора, формирует умение овладевать оценочной терминологией (хитрый, глупый, жадны и так далее), рождает умение удивляться, видеть в </w:t>
      </w:r>
      <w:proofErr w:type="gramStart"/>
      <w:r w:rsidRPr="003251F5">
        <w:rPr>
          <w:rFonts w:ascii="Times New Roman" w:eastAsia="Times New Roman" w:hAnsi="Times New Roman" w:cs="Times New Roman"/>
          <w:sz w:val="24"/>
          <w:szCs w:val="24"/>
          <w:lang w:eastAsia="ru-RU"/>
        </w:rPr>
        <w:t>обычном</w:t>
      </w:r>
      <w:proofErr w:type="gramEnd"/>
      <w:r w:rsidRPr="003251F5">
        <w:rPr>
          <w:rFonts w:ascii="Times New Roman" w:eastAsia="Times New Roman" w:hAnsi="Times New Roman" w:cs="Times New Roman"/>
          <w:sz w:val="24"/>
          <w:szCs w:val="24"/>
          <w:lang w:eastAsia="ru-RU"/>
        </w:rPr>
        <w:t xml:space="preserve"> необычное.</w:t>
      </w:r>
    </w:p>
    <w:p w:rsidR="00ED40D5" w:rsidRDefault="00ED40D5"/>
    <w:sectPr w:rsidR="00ED4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75BD"/>
    <w:multiLevelType w:val="multilevel"/>
    <w:tmpl w:val="3AAC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8253E"/>
    <w:multiLevelType w:val="multilevel"/>
    <w:tmpl w:val="F7562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BE6F85"/>
    <w:multiLevelType w:val="multilevel"/>
    <w:tmpl w:val="081EC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F5"/>
    <w:rsid w:val="003251F5"/>
    <w:rsid w:val="00B654C3"/>
    <w:rsid w:val="00ED4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5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251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1F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251F5"/>
    <w:rPr>
      <w:rFonts w:asciiTheme="majorHAnsi" w:eastAsiaTheme="majorEastAsia" w:hAnsiTheme="majorHAnsi" w:cstheme="majorBidi"/>
      <w:b/>
      <w:bCs/>
      <w:color w:val="4F81BD" w:themeColor="accent1"/>
    </w:rPr>
  </w:style>
  <w:style w:type="paragraph" w:styleId="a3">
    <w:name w:val="Subtitle"/>
    <w:basedOn w:val="a"/>
    <w:link w:val="a4"/>
    <w:qFormat/>
    <w:rsid w:val="00B654C3"/>
    <w:pPr>
      <w:spacing w:after="0" w:line="240" w:lineRule="auto"/>
      <w:jc w:val="center"/>
    </w:pPr>
    <w:rPr>
      <w:rFonts w:ascii="Arial" w:eastAsia="Times New Roman" w:hAnsi="Arial" w:cs="Arial"/>
      <w:b/>
      <w:i/>
      <w:color w:val="993300"/>
      <w:sz w:val="36"/>
      <w:szCs w:val="28"/>
      <w:lang w:eastAsia="ru-RU"/>
    </w:rPr>
  </w:style>
  <w:style w:type="character" w:customStyle="1" w:styleId="a4">
    <w:name w:val="Подзаголовок Знак"/>
    <w:basedOn w:val="a0"/>
    <w:link w:val="a3"/>
    <w:rsid w:val="00B654C3"/>
    <w:rPr>
      <w:rFonts w:ascii="Arial" w:eastAsia="Times New Roman" w:hAnsi="Arial" w:cs="Arial"/>
      <w:b/>
      <w:i/>
      <w:color w:val="993300"/>
      <w:sz w:val="36"/>
      <w:szCs w:val="28"/>
      <w:lang w:eastAsia="ru-RU"/>
    </w:rPr>
  </w:style>
  <w:style w:type="paragraph" w:styleId="a5">
    <w:name w:val="List Paragraph"/>
    <w:basedOn w:val="a"/>
    <w:uiPriority w:val="34"/>
    <w:qFormat/>
    <w:rsid w:val="00B65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5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251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1F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251F5"/>
    <w:rPr>
      <w:rFonts w:asciiTheme="majorHAnsi" w:eastAsiaTheme="majorEastAsia" w:hAnsiTheme="majorHAnsi" w:cstheme="majorBidi"/>
      <w:b/>
      <w:bCs/>
      <w:color w:val="4F81BD" w:themeColor="accent1"/>
    </w:rPr>
  </w:style>
  <w:style w:type="paragraph" w:styleId="a3">
    <w:name w:val="Subtitle"/>
    <w:basedOn w:val="a"/>
    <w:link w:val="a4"/>
    <w:qFormat/>
    <w:rsid w:val="00B654C3"/>
    <w:pPr>
      <w:spacing w:after="0" w:line="240" w:lineRule="auto"/>
      <w:jc w:val="center"/>
    </w:pPr>
    <w:rPr>
      <w:rFonts w:ascii="Arial" w:eastAsia="Times New Roman" w:hAnsi="Arial" w:cs="Arial"/>
      <w:b/>
      <w:i/>
      <w:color w:val="993300"/>
      <w:sz w:val="36"/>
      <w:szCs w:val="28"/>
      <w:lang w:eastAsia="ru-RU"/>
    </w:rPr>
  </w:style>
  <w:style w:type="character" w:customStyle="1" w:styleId="a4">
    <w:name w:val="Подзаголовок Знак"/>
    <w:basedOn w:val="a0"/>
    <w:link w:val="a3"/>
    <w:rsid w:val="00B654C3"/>
    <w:rPr>
      <w:rFonts w:ascii="Arial" w:eastAsia="Times New Roman" w:hAnsi="Arial" w:cs="Arial"/>
      <w:b/>
      <w:i/>
      <w:color w:val="993300"/>
      <w:sz w:val="36"/>
      <w:szCs w:val="28"/>
      <w:lang w:eastAsia="ru-RU"/>
    </w:rPr>
  </w:style>
  <w:style w:type="paragraph" w:styleId="a5">
    <w:name w:val="List Paragraph"/>
    <w:basedOn w:val="a"/>
    <w:uiPriority w:val="34"/>
    <w:qFormat/>
    <w:rsid w:val="00B6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2014-08-20T17:36:00Z</dcterms:created>
  <dcterms:modified xsi:type="dcterms:W3CDTF">2014-08-20T17:56:00Z</dcterms:modified>
</cp:coreProperties>
</file>