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BC" w:rsidRPr="00443D71" w:rsidRDefault="00215BE2" w:rsidP="0087245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3D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Перспективно – тематический план по экспериментированию в подготовительной группе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687"/>
        <w:gridCol w:w="1424"/>
        <w:gridCol w:w="541"/>
        <w:gridCol w:w="2977"/>
        <w:gridCol w:w="3118"/>
        <w:gridCol w:w="3261"/>
        <w:gridCol w:w="2976"/>
      </w:tblGrid>
      <w:tr w:rsidR="002361CD" w:rsidRPr="00443D71" w:rsidTr="00880DE9">
        <w:trPr>
          <w:trHeight w:val="417"/>
        </w:trPr>
        <w:tc>
          <w:tcPr>
            <w:tcW w:w="1687" w:type="dxa"/>
          </w:tcPr>
          <w:p w:rsidR="002361CD" w:rsidRPr="00872455" w:rsidRDefault="00872455" w:rsidP="00215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361CD" w:rsidRPr="00872455">
              <w:rPr>
                <w:rFonts w:ascii="Times New Roman" w:hAnsi="Times New Roman" w:cs="Times New Roman"/>
                <w:b/>
                <w:sz w:val="28"/>
                <w:szCs w:val="28"/>
              </w:rPr>
              <w:t>есяц</w:t>
            </w:r>
          </w:p>
        </w:tc>
        <w:tc>
          <w:tcPr>
            <w:tcW w:w="1424" w:type="dxa"/>
          </w:tcPr>
          <w:p w:rsidR="002361CD" w:rsidRPr="00872455" w:rsidRDefault="00872455" w:rsidP="00215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2361CD" w:rsidRPr="00872455">
              <w:rPr>
                <w:rFonts w:ascii="Times New Roman" w:hAnsi="Times New Roman" w:cs="Times New Roman"/>
                <w:b/>
                <w:sz w:val="28"/>
                <w:szCs w:val="28"/>
              </w:rPr>
              <w:t>лок</w:t>
            </w:r>
          </w:p>
        </w:tc>
        <w:tc>
          <w:tcPr>
            <w:tcW w:w="541" w:type="dxa"/>
          </w:tcPr>
          <w:p w:rsidR="002361CD" w:rsidRPr="00872455" w:rsidRDefault="002361CD" w:rsidP="00215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2361CD" w:rsidRPr="00872455" w:rsidRDefault="002361CD" w:rsidP="00215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5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3118" w:type="dxa"/>
          </w:tcPr>
          <w:p w:rsidR="002361CD" w:rsidRPr="00872455" w:rsidRDefault="002361CD" w:rsidP="00236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55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3261" w:type="dxa"/>
          </w:tcPr>
          <w:p w:rsidR="002361CD" w:rsidRPr="00872455" w:rsidRDefault="002361CD" w:rsidP="00215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5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976" w:type="dxa"/>
          </w:tcPr>
          <w:p w:rsidR="002361CD" w:rsidRPr="00872455" w:rsidRDefault="002361CD" w:rsidP="00236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55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</w:tr>
      <w:tr w:rsidR="002361CD" w:rsidRPr="00443D71" w:rsidTr="00880DE9">
        <w:trPr>
          <w:trHeight w:val="511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Песок, глина</w:t>
            </w: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«Почему песок так хорошо сыплется?»</w:t>
            </w:r>
          </w:p>
        </w:tc>
        <w:tc>
          <w:tcPr>
            <w:tcW w:w="3118" w:type="dxa"/>
          </w:tcPr>
          <w:p w:rsidR="002361CD" w:rsidRPr="00880DE9" w:rsidRDefault="00122079" w:rsidP="001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</w:t>
            </w:r>
          </w:p>
        </w:tc>
        <w:tc>
          <w:tcPr>
            <w:tcW w:w="3261" w:type="dxa"/>
            <w:vMerge w:val="restart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43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ознакомить детей со свойством песка (сыпучесть, рыхлость, способность пропускать воду) и глины </w:t>
            </w:r>
            <w:proofErr w:type="gramStart"/>
            <w:r w:rsidRPr="00443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43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плотность, вязкость, пластичность); как человек использует песок (строительство, песочные часы) и глину (посуда, кирпич, дымковская игрушка).</w:t>
            </w:r>
          </w:p>
        </w:tc>
        <w:tc>
          <w:tcPr>
            <w:tcW w:w="2976" w:type="dxa"/>
            <w:vMerge w:val="restart"/>
          </w:tcPr>
          <w:p w:rsidR="002361CD" w:rsidRDefault="00160C49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лаборатории необходимым инвентарем. Знакомство с картотекой опытов «Песок, глина» Рассматривание Иллюстраций по теме.</w:t>
            </w:r>
          </w:p>
          <w:p w:rsidR="00160C49" w:rsidRPr="00443D71" w:rsidRDefault="00160C49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песочным модулем.</w:t>
            </w:r>
          </w:p>
        </w:tc>
      </w:tr>
      <w:tr w:rsidR="002361CD" w:rsidRPr="00443D71" w:rsidTr="00880DE9">
        <w:trPr>
          <w:trHeight w:val="478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«Песок – природный фильтр»</w:t>
            </w:r>
          </w:p>
        </w:tc>
        <w:tc>
          <w:tcPr>
            <w:tcW w:w="3118" w:type="dxa"/>
          </w:tcPr>
          <w:p w:rsidR="002361CD" w:rsidRPr="00880DE9" w:rsidRDefault="00880DE9" w:rsidP="001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Совместное экспериментирование</w:t>
            </w:r>
          </w:p>
        </w:tc>
        <w:tc>
          <w:tcPr>
            <w:tcW w:w="3261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CD" w:rsidRPr="00443D71" w:rsidTr="00880DE9">
        <w:trPr>
          <w:trHeight w:val="511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«Где вода?»</w:t>
            </w:r>
          </w:p>
        </w:tc>
        <w:tc>
          <w:tcPr>
            <w:tcW w:w="3118" w:type="dxa"/>
          </w:tcPr>
          <w:p w:rsidR="002361CD" w:rsidRPr="00880DE9" w:rsidRDefault="00880DE9" w:rsidP="0088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Самостоятельное экспериментирование</w:t>
            </w:r>
          </w:p>
        </w:tc>
        <w:tc>
          <w:tcPr>
            <w:tcW w:w="3261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CD" w:rsidRPr="00443D71" w:rsidTr="00880DE9">
        <w:trPr>
          <w:trHeight w:val="478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«Для чего человеку песок и глина?»</w:t>
            </w:r>
          </w:p>
        </w:tc>
        <w:tc>
          <w:tcPr>
            <w:tcW w:w="3118" w:type="dxa"/>
          </w:tcPr>
          <w:p w:rsidR="002361CD" w:rsidRPr="00880DE9" w:rsidRDefault="00122079" w:rsidP="001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Просмотр  иллюстраций, беседа</w:t>
            </w:r>
          </w:p>
        </w:tc>
        <w:tc>
          <w:tcPr>
            <w:tcW w:w="3261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CD" w:rsidRPr="00443D71" w:rsidTr="00880DE9">
        <w:trPr>
          <w:trHeight w:val="478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Камни</w:t>
            </w: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«Какими бывают камни?»</w:t>
            </w:r>
          </w:p>
        </w:tc>
        <w:tc>
          <w:tcPr>
            <w:tcW w:w="3118" w:type="dxa"/>
          </w:tcPr>
          <w:p w:rsidR="002361CD" w:rsidRPr="00880DE9" w:rsidRDefault="00122079" w:rsidP="00122079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на прогулке</w:t>
            </w:r>
          </w:p>
        </w:tc>
        <w:tc>
          <w:tcPr>
            <w:tcW w:w="3261" w:type="dxa"/>
            <w:vMerge w:val="restart"/>
          </w:tcPr>
          <w:p w:rsidR="002361CD" w:rsidRPr="00443D71" w:rsidRDefault="002361CD" w:rsidP="00443D71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A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детей с разнообразием камней, их свойствами, особенностями; учить классифицировать камни по разным признакам</w:t>
            </w:r>
            <w:r w:rsidRPr="00443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экспериментальным</w:t>
            </w:r>
            <w:r w:rsidRPr="001A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путём показать, как разрушаются камни и горы.</w:t>
            </w:r>
          </w:p>
        </w:tc>
        <w:tc>
          <w:tcPr>
            <w:tcW w:w="2976" w:type="dxa"/>
            <w:vMerge w:val="restart"/>
          </w:tcPr>
          <w:p w:rsidR="002361CD" w:rsidRPr="00443D71" w:rsidRDefault="00160C49" w:rsidP="001A7E59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лаборатории необходимым инвентарем. Рассматривание Иллюстраций по теме.</w:t>
            </w:r>
            <w:r w:rsidR="001A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песочным модулем и сенсорным конструктором.</w:t>
            </w:r>
          </w:p>
        </w:tc>
      </w:tr>
      <w:tr w:rsidR="002361CD" w:rsidRPr="00443D71" w:rsidTr="00880DE9">
        <w:trPr>
          <w:trHeight w:val="511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«Камни из растений и животных».</w:t>
            </w:r>
          </w:p>
        </w:tc>
        <w:tc>
          <w:tcPr>
            <w:tcW w:w="3118" w:type="dxa"/>
          </w:tcPr>
          <w:p w:rsidR="002361CD" w:rsidRPr="00880DE9" w:rsidRDefault="00880DE9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Совместное экспериментирование</w:t>
            </w:r>
          </w:p>
        </w:tc>
        <w:tc>
          <w:tcPr>
            <w:tcW w:w="3261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CD" w:rsidRPr="00443D71" w:rsidTr="00880DE9">
        <w:trPr>
          <w:trHeight w:val="478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«Что такое горы? Почему разрушаются горы?»</w:t>
            </w:r>
          </w:p>
        </w:tc>
        <w:tc>
          <w:tcPr>
            <w:tcW w:w="3118" w:type="dxa"/>
          </w:tcPr>
          <w:p w:rsidR="002361CD" w:rsidRPr="00880DE9" w:rsidRDefault="00122079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</w:t>
            </w:r>
          </w:p>
        </w:tc>
        <w:tc>
          <w:tcPr>
            <w:tcW w:w="3261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CD" w:rsidRPr="00443D71" w:rsidTr="00880DE9">
        <w:trPr>
          <w:trHeight w:val="511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«Для чего человеку камни?»</w:t>
            </w:r>
          </w:p>
        </w:tc>
        <w:tc>
          <w:tcPr>
            <w:tcW w:w="3118" w:type="dxa"/>
          </w:tcPr>
          <w:p w:rsidR="002361CD" w:rsidRPr="00880DE9" w:rsidRDefault="00122079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Просмотр  иллюстраций, беседа на прогулке</w:t>
            </w:r>
          </w:p>
        </w:tc>
        <w:tc>
          <w:tcPr>
            <w:tcW w:w="3261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CD" w:rsidRPr="00443D71" w:rsidTr="00880DE9">
        <w:trPr>
          <w:trHeight w:val="680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Вода</w:t>
            </w: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«Вода – жидкость без формы»</w:t>
            </w:r>
          </w:p>
        </w:tc>
        <w:tc>
          <w:tcPr>
            <w:tcW w:w="3118" w:type="dxa"/>
          </w:tcPr>
          <w:p w:rsidR="002361CD" w:rsidRPr="00880DE9" w:rsidRDefault="00880DE9" w:rsidP="00443D71">
            <w:pPr>
              <w:spacing w:after="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Совместное экспериментирование</w:t>
            </w:r>
          </w:p>
        </w:tc>
        <w:tc>
          <w:tcPr>
            <w:tcW w:w="3261" w:type="dxa"/>
            <w:vMerge w:val="restart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A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детей со свойствами воды: (текучесть, прозрачная, без запаха, растворяет некоторые вещества); различные состояния воды (лёд, вода, пар)</w:t>
            </w:r>
            <w:proofErr w:type="gramStart"/>
            <w:r w:rsidRPr="001A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A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элементарные знания о круговороте воды в </w:t>
            </w:r>
            <w:r w:rsidRPr="001A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природе, развивать навыки проведения лабораторных опытов</w:t>
            </w:r>
          </w:p>
        </w:tc>
        <w:tc>
          <w:tcPr>
            <w:tcW w:w="2976" w:type="dxa"/>
            <w:vMerge w:val="restart"/>
          </w:tcPr>
          <w:p w:rsidR="001A7E59" w:rsidRPr="001A7E59" w:rsidRDefault="001A7E59" w:rsidP="001A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Обогащение лаборатории необходимым инвентарем. Знакомство с картотекой опытов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Pr="001A7E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1A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«Опыты на кухне» </w:t>
            </w:r>
            <w:r w:rsidRPr="001A7E5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 и наблюдения в режимных моментах.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презентаций. </w:t>
            </w:r>
          </w:p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CD" w:rsidRPr="00443D71" w:rsidTr="00880DE9">
        <w:trPr>
          <w:trHeight w:val="379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«Вода – растворитель»</w:t>
            </w:r>
          </w:p>
        </w:tc>
        <w:tc>
          <w:tcPr>
            <w:tcW w:w="3118" w:type="dxa"/>
          </w:tcPr>
          <w:p w:rsidR="002361CD" w:rsidRPr="00880DE9" w:rsidRDefault="00880DE9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Самостоятельное экспериментирование</w:t>
            </w:r>
          </w:p>
        </w:tc>
        <w:tc>
          <w:tcPr>
            <w:tcW w:w="3261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CD" w:rsidRPr="00443D71" w:rsidTr="00880DE9">
        <w:trPr>
          <w:trHeight w:val="478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«Пар и лед  – это тоже вода</w:t>
            </w:r>
            <w:proofErr w:type="gramStart"/>
            <w:r w:rsidRPr="00443D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118" w:type="dxa"/>
          </w:tcPr>
          <w:p w:rsidR="002361CD" w:rsidRPr="00880DE9" w:rsidRDefault="00880DE9" w:rsidP="0088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Самостоятельное экспериментирование</w:t>
            </w:r>
          </w:p>
        </w:tc>
        <w:tc>
          <w:tcPr>
            <w:tcW w:w="3261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CD" w:rsidRPr="00443D71" w:rsidTr="00880DE9">
        <w:trPr>
          <w:trHeight w:val="502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«Круговорот воды в природе</w:t>
            </w:r>
          </w:p>
        </w:tc>
        <w:tc>
          <w:tcPr>
            <w:tcW w:w="3118" w:type="dxa"/>
          </w:tcPr>
          <w:p w:rsidR="002361CD" w:rsidRPr="00880DE9" w:rsidRDefault="00122079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261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CD" w:rsidRPr="00443D71" w:rsidTr="00880DE9">
        <w:trPr>
          <w:trHeight w:val="478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424" w:type="dxa"/>
          </w:tcPr>
          <w:p w:rsidR="002361CD" w:rsidRPr="00443D71" w:rsidRDefault="002361CD" w:rsidP="001A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361CD" w:rsidRPr="00391B13" w:rsidRDefault="002361CD" w:rsidP="00443D71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«Невидимка – воздух»</w:t>
            </w:r>
          </w:p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361CD" w:rsidRPr="00880DE9" w:rsidRDefault="00122079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</w:t>
            </w:r>
          </w:p>
        </w:tc>
        <w:tc>
          <w:tcPr>
            <w:tcW w:w="3261" w:type="dxa"/>
            <w:vMerge w:val="restart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43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одвести к пониманию того, что воздух есть вокруг и внутри нас; – дать представление о том, что он занимает место и обладает свойствами (невидим, лёгкий, не имеет запаха), а также дать представление о том, что ветер – это движение воздуха; способствовать овладению некоторыми способами обнаружения воздуха</w:t>
            </w:r>
          </w:p>
        </w:tc>
        <w:tc>
          <w:tcPr>
            <w:tcW w:w="2976" w:type="dxa"/>
            <w:vMerge w:val="restart"/>
          </w:tcPr>
          <w:p w:rsidR="002361CD" w:rsidRPr="00443D71" w:rsidRDefault="001A7E59" w:rsidP="001A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9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лаборатории необходимым инвентарем. Знакомство с картотекой опытов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«Воздух </w:t>
            </w:r>
            <w:r w:rsidRPr="001A7E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1A7E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7E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опыты</w:t>
            </w:r>
            <w:r w:rsidRPr="001A7E59">
              <w:rPr>
                <w:rFonts w:ascii="Times New Roman" w:hAnsi="Times New Roman" w:cs="Times New Roman"/>
                <w:sz w:val="24"/>
                <w:szCs w:val="24"/>
              </w:rPr>
              <w:t xml:space="preserve">» Рассматривание Иллюстраций по теме. Беседы и наблюдения в режимных моментах. </w:t>
            </w:r>
          </w:p>
        </w:tc>
      </w:tr>
      <w:tr w:rsidR="002361CD" w:rsidRPr="00443D71" w:rsidTr="00880DE9">
        <w:trPr>
          <w:trHeight w:val="478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361CD" w:rsidRPr="00391B13" w:rsidRDefault="002361CD" w:rsidP="00443D71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«Сухим из воды»</w:t>
            </w:r>
          </w:p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361CD" w:rsidRPr="00880DE9" w:rsidRDefault="00880DE9" w:rsidP="0088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Совместное экспериментирование</w:t>
            </w:r>
          </w:p>
        </w:tc>
        <w:tc>
          <w:tcPr>
            <w:tcW w:w="3261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CD" w:rsidRPr="00443D71" w:rsidTr="00880DE9">
        <w:trPr>
          <w:trHeight w:val="511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«Упрямый воздух»</w:t>
            </w:r>
          </w:p>
        </w:tc>
        <w:tc>
          <w:tcPr>
            <w:tcW w:w="3118" w:type="dxa"/>
          </w:tcPr>
          <w:p w:rsidR="002361CD" w:rsidRPr="00880DE9" w:rsidRDefault="00880DE9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Совместное экспериментирование</w:t>
            </w:r>
          </w:p>
        </w:tc>
        <w:tc>
          <w:tcPr>
            <w:tcW w:w="3261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CD" w:rsidRPr="00443D71" w:rsidTr="00880DE9">
        <w:trPr>
          <w:trHeight w:val="478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361CD" w:rsidRPr="00391B13" w:rsidRDefault="002361CD" w:rsidP="00443D71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рождается ветер?»</w:t>
            </w:r>
          </w:p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361CD" w:rsidRPr="00880DE9" w:rsidRDefault="00122079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</w:t>
            </w:r>
          </w:p>
        </w:tc>
        <w:tc>
          <w:tcPr>
            <w:tcW w:w="3261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CD" w:rsidRPr="00443D71" w:rsidTr="00880DE9">
        <w:trPr>
          <w:trHeight w:val="511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«Кусочек жизни»</w:t>
            </w:r>
          </w:p>
        </w:tc>
        <w:tc>
          <w:tcPr>
            <w:tcW w:w="3118" w:type="dxa"/>
          </w:tcPr>
          <w:p w:rsidR="002361CD" w:rsidRPr="00880DE9" w:rsidRDefault="00122079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Длительное наблюдение</w:t>
            </w:r>
          </w:p>
        </w:tc>
        <w:tc>
          <w:tcPr>
            <w:tcW w:w="3261" w:type="dxa"/>
            <w:vMerge w:val="restart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том, что в корнеплодах есть запас питательных веществ, Помочь выделить благоприятные условия для роста растений, показать взаимосвязь между цветом листьев и состоянием растения.</w:t>
            </w:r>
          </w:p>
        </w:tc>
        <w:tc>
          <w:tcPr>
            <w:tcW w:w="2976" w:type="dxa"/>
            <w:vMerge w:val="restart"/>
          </w:tcPr>
          <w:p w:rsidR="002361CD" w:rsidRPr="00443D71" w:rsidRDefault="001A7E59" w:rsidP="001A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9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лаборатории необходимым инвентарем. Знакомство с картотекой опытов Рассматривание Иллюстраций по теме.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уголке природы. </w:t>
            </w:r>
            <w:r w:rsidRPr="001A7E59">
              <w:rPr>
                <w:rFonts w:ascii="Times New Roman" w:hAnsi="Times New Roman" w:cs="Times New Roman"/>
                <w:sz w:val="24"/>
                <w:szCs w:val="24"/>
              </w:rPr>
              <w:t>Беседы и наблюдения в режимных моментах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61CD" w:rsidRPr="00443D71" w:rsidTr="00880DE9">
        <w:trPr>
          <w:trHeight w:val="478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«В тепле и холоде»</w:t>
            </w:r>
          </w:p>
        </w:tc>
        <w:tc>
          <w:tcPr>
            <w:tcW w:w="3118" w:type="dxa"/>
          </w:tcPr>
          <w:p w:rsidR="002361CD" w:rsidRPr="00880DE9" w:rsidRDefault="00122079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Длительное наблюдение</w:t>
            </w:r>
          </w:p>
        </w:tc>
        <w:tc>
          <w:tcPr>
            <w:tcW w:w="3261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CD" w:rsidRPr="00443D71" w:rsidTr="00880DE9">
        <w:trPr>
          <w:trHeight w:val="511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«Почему желтеют листья?»</w:t>
            </w:r>
          </w:p>
        </w:tc>
        <w:tc>
          <w:tcPr>
            <w:tcW w:w="3118" w:type="dxa"/>
          </w:tcPr>
          <w:p w:rsidR="002361CD" w:rsidRPr="00880DE9" w:rsidRDefault="00122079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</w:t>
            </w:r>
          </w:p>
        </w:tc>
        <w:tc>
          <w:tcPr>
            <w:tcW w:w="3261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CD" w:rsidRPr="00443D71" w:rsidTr="00880DE9">
        <w:trPr>
          <w:trHeight w:val="511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3D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«Чудо дерево»</w:t>
            </w: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2361CD" w:rsidRPr="00880DE9" w:rsidRDefault="00122079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</w:t>
            </w:r>
          </w:p>
        </w:tc>
        <w:tc>
          <w:tcPr>
            <w:tcW w:w="3261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CD" w:rsidRPr="00443D71" w:rsidTr="00880DE9">
        <w:trPr>
          <w:trHeight w:val="511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«Свет вокруг нас»</w:t>
            </w:r>
          </w:p>
        </w:tc>
        <w:tc>
          <w:tcPr>
            <w:tcW w:w="3118" w:type="dxa"/>
          </w:tcPr>
          <w:p w:rsidR="002361CD" w:rsidRPr="00880DE9" w:rsidRDefault="00880DE9" w:rsidP="0023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Совместное экспериментирование, наблюдение на п</w:t>
            </w:r>
            <w:r w:rsidR="00160C49" w:rsidRPr="00880DE9">
              <w:rPr>
                <w:rFonts w:ascii="Times New Roman" w:hAnsi="Times New Roman" w:cs="Times New Roman"/>
                <w:sz w:val="28"/>
                <w:szCs w:val="28"/>
              </w:rPr>
              <w:t>рогулке</w:t>
            </w:r>
          </w:p>
        </w:tc>
        <w:tc>
          <w:tcPr>
            <w:tcW w:w="3261" w:type="dxa"/>
            <w:vMerge w:val="restart"/>
          </w:tcPr>
          <w:p w:rsidR="002361CD" w:rsidRPr="00443D71" w:rsidRDefault="002361CD" w:rsidP="00236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 xml:space="preserve">одвести к понятию, как образуется тень, её зависимость от источника света и предмета, их взаиморасположение; как можно многократно отражать свет и изображение предмета, т.е. увидеть его там, где не должно быть </w:t>
            </w:r>
            <w:r w:rsidRPr="00443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видно, </w:t>
            </w:r>
            <w:r w:rsidRPr="00443D7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механизмом образования цветов как разложением и отражением лучей цвета.</w:t>
            </w:r>
          </w:p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2361CD" w:rsidRPr="00443D71" w:rsidRDefault="001A7E59" w:rsidP="001A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Обогащение лаборатории необходимым инвентарем. Знакомство с картотекой опытов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Pr="001A7E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1A7E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7E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85EFC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Экспериментируем </w:t>
            </w:r>
            <w:proofErr w:type="spellStart"/>
            <w:r w:rsidR="00285EFC">
              <w:rPr>
                <w:rFonts w:ascii="Times New Roman" w:hAnsi="Times New Roman" w:cs="Times New Roman"/>
                <w:sz w:val="24"/>
                <w:szCs w:val="24"/>
              </w:rPr>
              <w:t>инграя</w:t>
            </w:r>
            <w:proofErr w:type="spellEnd"/>
            <w:r w:rsidRPr="001A7E59">
              <w:rPr>
                <w:rFonts w:ascii="Times New Roman" w:hAnsi="Times New Roman" w:cs="Times New Roman"/>
                <w:sz w:val="24"/>
                <w:szCs w:val="24"/>
              </w:rPr>
              <w:t xml:space="preserve">» Рассматривание Иллюстраций по теме. Беседы и наблюдения в режимных моментах. </w:t>
            </w:r>
            <w:r w:rsidRPr="001A7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презентаций</w:t>
            </w:r>
            <w:r w:rsidR="00285EFC">
              <w:rPr>
                <w:rFonts w:ascii="Times New Roman" w:hAnsi="Times New Roman" w:cs="Times New Roman"/>
                <w:sz w:val="24"/>
                <w:szCs w:val="24"/>
              </w:rPr>
              <w:t>. Д. и «Фотографы»</w:t>
            </w:r>
          </w:p>
        </w:tc>
      </w:tr>
      <w:tr w:rsidR="002361CD" w:rsidRPr="00443D71" w:rsidTr="00880DE9">
        <w:trPr>
          <w:trHeight w:val="511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«Волшебные лучи»</w:t>
            </w:r>
          </w:p>
        </w:tc>
        <w:tc>
          <w:tcPr>
            <w:tcW w:w="3118" w:type="dxa"/>
          </w:tcPr>
          <w:p w:rsidR="002361CD" w:rsidRPr="00880DE9" w:rsidRDefault="00880DE9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Совместное экспериментирование</w:t>
            </w:r>
          </w:p>
        </w:tc>
        <w:tc>
          <w:tcPr>
            <w:tcW w:w="3261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CD" w:rsidRPr="00443D71" w:rsidTr="00880DE9">
        <w:trPr>
          <w:trHeight w:val="511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«Солнечные часы»</w:t>
            </w:r>
          </w:p>
        </w:tc>
        <w:tc>
          <w:tcPr>
            <w:tcW w:w="3118" w:type="dxa"/>
          </w:tcPr>
          <w:p w:rsidR="002361CD" w:rsidRPr="00880DE9" w:rsidRDefault="00880DE9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Совместное экспериментирование</w:t>
            </w:r>
          </w:p>
        </w:tc>
        <w:tc>
          <w:tcPr>
            <w:tcW w:w="3261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CD" w:rsidRPr="00443D71" w:rsidTr="00880DE9">
        <w:trPr>
          <w:trHeight w:val="1588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361CD" w:rsidRPr="00391B13" w:rsidRDefault="002361CD" w:rsidP="00443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13">
              <w:rPr>
                <w:rFonts w:ascii="Times New Roman" w:eastAsia="Times New Roman" w:hAnsi="Times New Roman" w:cs="Times New Roman"/>
                <w:sz w:val="28"/>
                <w:szCs w:val="28"/>
              </w:rPr>
              <w:t>«Радуга на стекле»</w:t>
            </w:r>
          </w:p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361CD" w:rsidRPr="00880DE9" w:rsidRDefault="00880DE9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Совместное экспериментирование</w:t>
            </w:r>
          </w:p>
        </w:tc>
        <w:tc>
          <w:tcPr>
            <w:tcW w:w="3261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55" w:rsidRPr="00443D71" w:rsidTr="00880DE9">
        <w:trPr>
          <w:trHeight w:val="511"/>
        </w:trPr>
        <w:tc>
          <w:tcPr>
            <w:tcW w:w="1687" w:type="dxa"/>
          </w:tcPr>
          <w:p w:rsidR="00872455" w:rsidRPr="00443D71" w:rsidRDefault="00872455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424" w:type="dxa"/>
          </w:tcPr>
          <w:p w:rsidR="00872455" w:rsidRPr="00443D71" w:rsidRDefault="00872455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541" w:type="dxa"/>
          </w:tcPr>
          <w:p w:rsidR="00872455" w:rsidRPr="00443D71" w:rsidRDefault="00872455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72455" w:rsidRPr="00443D71" w:rsidRDefault="00872455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«День - ночь»</w:t>
            </w:r>
          </w:p>
        </w:tc>
        <w:tc>
          <w:tcPr>
            <w:tcW w:w="3118" w:type="dxa"/>
          </w:tcPr>
          <w:p w:rsidR="00872455" w:rsidRPr="00880DE9" w:rsidRDefault="00880DE9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Совместное экспериментирование</w:t>
            </w:r>
          </w:p>
        </w:tc>
        <w:tc>
          <w:tcPr>
            <w:tcW w:w="3261" w:type="dxa"/>
            <w:vMerge w:val="restart"/>
          </w:tcPr>
          <w:p w:rsidR="00872455" w:rsidRPr="00443D71" w:rsidRDefault="00872455" w:rsidP="0023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к пониманию, строения солнечной системы, вращению планет вокруг солнца. Расширить представления детей </w:t>
            </w:r>
            <w:proofErr w:type="gramStart"/>
            <w:r w:rsidRPr="00443D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43D71">
              <w:rPr>
                <w:rFonts w:ascii="Times New Roman" w:hAnsi="Times New Roman" w:cs="Times New Roman"/>
                <w:sz w:val="24"/>
                <w:szCs w:val="24"/>
              </w:rPr>
              <w:t xml:space="preserve"> небесных </w:t>
            </w:r>
          </w:p>
          <w:p w:rsidR="00872455" w:rsidRPr="00443D71" w:rsidRDefault="00872455" w:rsidP="0087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D71">
              <w:rPr>
                <w:rFonts w:ascii="Times New Roman" w:hAnsi="Times New Roman" w:cs="Times New Roman"/>
                <w:sz w:val="24"/>
                <w:szCs w:val="24"/>
              </w:rPr>
              <w:t>телах</w:t>
            </w:r>
            <w:proofErr w:type="gramEnd"/>
            <w:r w:rsidRPr="00443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3D71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443D71">
              <w:rPr>
                <w:rFonts w:ascii="Times New Roman" w:hAnsi="Times New Roman" w:cs="Times New Roman"/>
                <w:sz w:val="24"/>
                <w:szCs w:val="24"/>
              </w:rPr>
              <w:t xml:space="preserve"> почему сменяются времена года и время суток.</w:t>
            </w:r>
          </w:p>
        </w:tc>
        <w:tc>
          <w:tcPr>
            <w:tcW w:w="2976" w:type="dxa"/>
            <w:vMerge w:val="restart"/>
          </w:tcPr>
          <w:p w:rsidR="00872455" w:rsidRPr="00443D71" w:rsidRDefault="00285EFC" w:rsidP="0028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C">
              <w:rPr>
                <w:rFonts w:ascii="Times New Roman" w:hAnsi="Times New Roman" w:cs="Times New Roman"/>
                <w:sz w:val="24"/>
                <w:szCs w:val="24"/>
              </w:rPr>
              <w:t>Обогащение лаборатории необходимым инвентарем.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омство с картотекой опытов «Космос»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5EF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теме. Беседы и наблюдения в режимных моментах. Просмотр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Изготовление модели «Солнечная система»,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орбите, Работа с перфокартами.</w:t>
            </w:r>
          </w:p>
        </w:tc>
        <w:bookmarkStart w:id="0" w:name="_GoBack"/>
        <w:bookmarkEnd w:id="0"/>
      </w:tr>
      <w:tr w:rsidR="00872455" w:rsidRPr="00443D71" w:rsidTr="00880DE9">
        <w:trPr>
          <w:trHeight w:val="511"/>
        </w:trPr>
        <w:tc>
          <w:tcPr>
            <w:tcW w:w="1687" w:type="dxa"/>
          </w:tcPr>
          <w:p w:rsidR="00872455" w:rsidRPr="00443D71" w:rsidRDefault="00872455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872455" w:rsidRPr="00443D71" w:rsidRDefault="00872455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872455" w:rsidRPr="00443D71" w:rsidRDefault="00872455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72455" w:rsidRPr="00443D71" w:rsidRDefault="00872455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«Откуда приходит лето?»</w:t>
            </w:r>
          </w:p>
        </w:tc>
        <w:tc>
          <w:tcPr>
            <w:tcW w:w="3118" w:type="dxa"/>
          </w:tcPr>
          <w:p w:rsidR="00872455" w:rsidRPr="00880DE9" w:rsidRDefault="00880DE9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Совместное экспериментирование</w:t>
            </w:r>
          </w:p>
        </w:tc>
        <w:tc>
          <w:tcPr>
            <w:tcW w:w="3261" w:type="dxa"/>
            <w:vMerge/>
          </w:tcPr>
          <w:p w:rsidR="00872455" w:rsidRPr="00443D71" w:rsidRDefault="00872455" w:rsidP="0023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72455" w:rsidRPr="00443D71" w:rsidRDefault="00872455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55" w:rsidRPr="00443D71" w:rsidTr="00880DE9">
        <w:trPr>
          <w:trHeight w:val="511"/>
        </w:trPr>
        <w:tc>
          <w:tcPr>
            <w:tcW w:w="1687" w:type="dxa"/>
          </w:tcPr>
          <w:p w:rsidR="00872455" w:rsidRPr="00443D71" w:rsidRDefault="00872455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872455" w:rsidRPr="00443D71" w:rsidRDefault="00872455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872455" w:rsidRPr="00443D71" w:rsidRDefault="00872455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72455" w:rsidRPr="00443D71" w:rsidRDefault="00872455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«Звездные кольца»</w:t>
            </w:r>
          </w:p>
        </w:tc>
        <w:tc>
          <w:tcPr>
            <w:tcW w:w="3118" w:type="dxa"/>
          </w:tcPr>
          <w:p w:rsidR="00872455" w:rsidRPr="00880DE9" w:rsidRDefault="00880DE9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Совместное экспериментирование</w:t>
            </w:r>
          </w:p>
        </w:tc>
        <w:tc>
          <w:tcPr>
            <w:tcW w:w="3261" w:type="dxa"/>
            <w:vMerge/>
          </w:tcPr>
          <w:p w:rsidR="00872455" w:rsidRPr="00443D71" w:rsidRDefault="00872455" w:rsidP="0023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72455" w:rsidRPr="00443D71" w:rsidRDefault="00872455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55" w:rsidRPr="00443D71" w:rsidTr="00880DE9">
        <w:trPr>
          <w:trHeight w:val="511"/>
        </w:trPr>
        <w:tc>
          <w:tcPr>
            <w:tcW w:w="1687" w:type="dxa"/>
          </w:tcPr>
          <w:p w:rsidR="00872455" w:rsidRPr="00443D71" w:rsidRDefault="00872455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872455" w:rsidRPr="00443D71" w:rsidRDefault="00872455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872455" w:rsidRPr="00443D71" w:rsidRDefault="00872455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72455" w:rsidRPr="00443D71" w:rsidRDefault="00872455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«Солнечная система»</w:t>
            </w:r>
          </w:p>
        </w:tc>
        <w:tc>
          <w:tcPr>
            <w:tcW w:w="3118" w:type="dxa"/>
          </w:tcPr>
          <w:p w:rsidR="00872455" w:rsidRPr="00880DE9" w:rsidRDefault="00122079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261" w:type="dxa"/>
            <w:vMerge/>
          </w:tcPr>
          <w:p w:rsidR="00872455" w:rsidRPr="00443D71" w:rsidRDefault="00872455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72455" w:rsidRPr="00443D71" w:rsidRDefault="00872455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CD" w:rsidRPr="00443D71" w:rsidTr="00880DE9">
        <w:trPr>
          <w:trHeight w:val="511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«Что такое магнит?»</w:t>
            </w:r>
          </w:p>
        </w:tc>
        <w:tc>
          <w:tcPr>
            <w:tcW w:w="3118" w:type="dxa"/>
          </w:tcPr>
          <w:p w:rsidR="002361CD" w:rsidRPr="00880DE9" w:rsidRDefault="00880DE9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Совместное экспериментирование</w:t>
            </w:r>
          </w:p>
        </w:tc>
        <w:tc>
          <w:tcPr>
            <w:tcW w:w="3261" w:type="dxa"/>
            <w:vMerge w:val="restart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>Расширять у детей  представления о магните и его свойстве притягивать предметы; выявить материалы, которые могут стать магнетическими, через какие материалы и вещества может воздействовать магнит;</w:t>
            </w:r>
          </w:p>
        </w:tc>
        <w:tc>
          <w:tcPr>
            <w:tcW w:w="2976" w:type="dxa"/>
            <w:vMerge w:val="restart"/>
          </w:tcPr>
          <w:p w:rsidR="002361CD" w:rsidRPr="00443D71" w:rsidRDefault="00285EFC" w:rsidP="0028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C">
              <w:rPr>
                <w:rFonts w:ascii="Times New Roman" w:hAnsi="Times New Roman" w:cs="Times New Roman"/>
                <w:sz w:val="24"/>
                <w:szCs w:val="24"/>
              </w:rPr>
              <w:t>Обогащение лаборатории необходимым инвентарем.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омство с картотекой опытов «Магниты» </w:t>
            </w:r>
            <w:r w:rsidRPr="00285EF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теме. Беседы и наблюдения в режимных моментах. Просмотр презентаций</w:t>
            </w:r>
          </w:p>
        </w:tc>
      </w:tr>
      <w:tr w:rsidR="002361CD" w:rsidRPr="00443D71" w:rsidTr="00880DE9">
        <w:trPr>
          <w:trHeight w:val="511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«Притянет или нет?»</w:t>
            </w:r>
          </w:p>
        </w:tc>
        <w:tc>
          <w:tcPr>
            <w:tcW w:w="3118" w:type="dxa"/>
          </w:tcPr>
          <w:p w:rsidR="002361CD" w:rsidRPr="00880DE9" w:rsidRDefault="00880DE9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Самостоятельное экспериментирование</w:t>
            </w:r>
          </w:p>
        </w:tc>
        <w:tc>
          <w:tcPr>
            <w:tcW w:w="3261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CD" w:rsidRPr="00443D71" w:rsidTr="00880DE9">
        <w:trPr>
          <w:trHeight w:val="511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«Магнитное поле»</w:t>
            </w:r>
          </w:p>
        </w:tc>
        <w:tc>
          <w:tcPr>
            <w:tcW w:w="3118" w:type="dxa"/>
          </w:tcPr>
          <w:p w:rsidR="002361CD" w:rsidRPr="00880DE9" w:rsidRDefault="00880DE9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Совместное экспериментирование</w:t>
            </w:r>
          </w:p>
        </w:tc>
        <w:tc>
          <w:tcPr>
            <w:tcW w:w="3261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CD" w:rsidRPr="00443D71" w:rsidTr="00880DE9">
        <w:trPr>
          <w:trHeight w:val="511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«Как устроен компас?»</w:t>
            </w:r>
          </w:p>
        </w:tc>
        <w:tc>
          <w:tcPr>
            <w:tcW w:w="3118" w:type="dxa"/>
          </w:tcPr>
          <w:p w:rsidR="002361CD" w:rsidRPr="00880DE9" w:rsidRDefault="00880DE9" w:rsidP="0088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Совместное экспериментирование</w:t>
            </w:r>
          </w:p>
        </w:tc>
        <w:tc>
          <w:tcPr>
            <w:tcW w:w="3261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CD" w:rsidRPr="00443D71" w:rsidTr="00880DE9">
        <w:trPr>
          <w:trHeight w:val="511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«Сколько ушей?»</w:t>
            </w:r>
          </w:p>
        </w:tc>
        <w:tc>
          <w:tcPr>
            <w:tcW w:w="3118" w:type="dxa"/>
          </w:tcPr>
          <w:p w:rsidR="002361CD" w:rsidRPr="00880DE9" w:rsidRDefault="00880DE9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Совместное экспериментирование</w:t>
            </w:r>
          </w:p>
        </w:tc>
        <w:tc>
          <w:tcPr>
            <w:tcW w:w="3261" w:type="dxa"/>
            <w:vMerge w:val="restart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собственном организме, его возможностях; Объяснить пользу и вред от продуктов питания</w:t>
            </w:r>
            <w:proofErr w:type="gramStart"/>
            <w:r w:rsidRPr="00443D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43D71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правила здорового образа жизни.</w:t>
            </w:r>
          </w:p>
        </w:tc>
        <w:tc>
          <w:tcPr>
            <w:tcW w:w="2976" w:type="dxa"/>
            <w:vMerge w:val="restart"/>
          </w:tcPr>
          <w:p w:rsidR="002361CD" w:rsidRPr="00443D71" w:rsidRDefault="00285EFC" w:rsidP="0028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C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лаборатории необходимым инвентарем. Рассматривание Иллюстраций по теме. Беседы и наблюдения в режимных моментах.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перфоркартами.</w:t>
            </w:r>
          </w:p>
        </w:tc>
      </w:tr>
      <w:tr w:rsidR="002361CD" w:rsidRPr="00443D71" w:rsidTr="00880DE9">
        <w:trPr>
          <w:trHeight w:val="511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«Удивительный язык»</w:t>
            </w:r>
          </w:p>
        </w:tc>
        <w:tc>
          <w:tcPr>
            <w:tcW w:w="3118" w:type="dxa"/>
          </w:tcPr>
          <w:p w:rsidR="002361CD" w:rsidRPr="00880DE9" w:rsidRDefault="00880DE9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Совместное экспериментирование</w:t>
            </w:r>
          </w:p>
        </w:tc>
        <w:tc>
          <w:tcPr>
            <w:tcW w:w="3261" w:type="dxa"/>
            <w:vMerge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CD" w:rsidRPr="00443D71" w:rsidTr="00880DE9">
        <w:trPr>
          <w:trHeight w:val="511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«Как работают глаза?»</w:t>
            </w:r>
          </w:p>
        </w:tc>
        <w:tc>
          <w:tcPr>
            <w:tcW w:w="3118" w:type="dxa"/>
          </w:tcPr>
          <w:p w:rsidR="002361CD" w:rsidRPr="00880DE9" w:rsidRDefault="00880DE9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Совместное экспериментирование</w:t>
            </w:r>
          </w:p>
        </w:tc>
        <w:tc>
          <w:tcPr>
            <w:tcW w:w="3261" w:type="dxa"/>
            <w:vMerge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CD" w:rsidRPr="00443D71" w:rsidTr="00880DE9">
        <w:trPr>
          <w:trHeight w:val="511"/>
        </w:trPr>
        <w:tc>
          <w:tcPr>
            <w:tcW w:w="1687" w:type="dxa"/>
          </w:tcPr>
          <w:p w:rsidR="002361CD" w:rsidRPr="00443D71" w:rsidRDefault="002361CD" w:rsidP="002A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361CD" w:rsidRPr="00443D71" w:rsidRDefault="002361CD" w:rsidP="0044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71">
              <w:rPr>
                <w:rFonts w:ascii="Times New Roman" w:hAnsi="Times New Roman" w:cs="Times New Roman"/>
                <w:sz w:val="28"/>
                <w:szCs w:val="28"/>
              </w:rPr>
              <w:t>«Вкусно или полезно?»</w:t>
            </w:r>
          </w:p>
        </w:tc>
        <w:tc>
          <w:tcPr>
            <w:tcW w:w="3118" w:type="dxa"/>
          </w:tcPr>
          <w:p w:rsidR="002361CD" w:rsidRPr="00880DE9" w:rsidRDefault="00880DE9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E9">
              <w:rPr>
                <w:rFonts w:ascii="Times New Roman" w:hAnsi="Times New Roman" w:cs="Times New Roman"/>
                <w:sz w:val="28"/>
                <w:szCs w:val="28"/>
              </w:rPr>
              <w:t>Совместное экспериментирование</w:t>
            </w:r>
          </w:p>
        </w:tc>
        <w:tc>
          <w:tcPr>
            <w:tcW w:w="3261" w:type="dxa"/>
            <w:vMerge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2361CD" w:rsidRPr="00443D71" w:rsidRDefault="002361CD" w:rsidP="0021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BE2" w:rsidRPr="00443D71" w:rsidRDefault="00215BE2" w:rsidP="00215B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5BE2" w:rsidRPr="00443D71" w:rsidSect="00122079">
      <w:pgSz w:w="16838" w:h="11906" w:orient="landscape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6C"/>
    <w:rsid w:val="00122079"/>
    <w:rsid w:val="00160C49"/>
    <w:rsid w:val="001A6CD3"/>
    <w:rsid w:val="001A7E59"/>
    <w:rsid w:val="00215BE2"/>
    <w:rsid w:val="002361CD"/>
    <w:rsid w:val="00285EFC"/>
    <w:rsid w:val="002A7596"/>
    <w:rsid w:val="00391B13"/>
    <w:rsid w:val="00443D71"/>
    <w:rsid w:val="00565F3C"/>
    <w:rsid w:val="007607CF"/>
    <w:rsid w:val="00872455"/>
    <w:rsid w:val="00880DE9"/>
    <w:rsid w:val="00AC2633"/>
    <w:rsid w:val="00C22C6C"/>
    <w:rsid w:val="00EA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2014-09-18T07:08:00Z</dcterms:created>
  <dcterms:modified xsi:type="dcterms:W3CDTF">2014-09-21T14:18:00Z</dcterms:modified>
</cp:coreProperties>
</file>