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18" w:rsidRDefault="004B34D4" w:rsidP="00430501">
      <w:pPr>
        <w:rPr>
          <w:rFonts w:ascii="Times New Roman" w:hAnsi="Times New Roman" w:cs="Times New Roman"/>
          <w:sz w:val="28"/>
          <w:szCs w:val="28"/>
        </w:rPr>
      </w:pPr>
    </w:p>
    <w:p w:rsidR="00430501" w:rsidRDefault="00430501" w:rsidP="00430501">
      <w:pPr>
        <w:rPr>
          <w:rFonts w:ascii="Times New Roman" w:hAnsi="Times New Roman" w:cs="Times New Roman"/>
          <w:sz w:val="28"/>
          <w:szCs w:val="28"/>
        </w:rPr>
      </w:pPr>
    </w:p>
    <w:p w:rsidR="00430501" w:rsidRDefault="00430501" w:rsidP="00430501">
      <w:pPr>
        <w:rPr>
          <w:rFonts w:ascii="Times New Roman" w:hAnsi="Times New Roman" w:cs="Times New Roman"/>
          <w:sz w:val="28"/>
          <w:szCs w:val="28"/>
        </w:rPr>
      </w:pPr>
    </w:p>
    <w:p w:rsidR="00430501" w:rsidRDefault="00430501" w:rsidP="00430501">
      <w:pPr>
        <w:rPr>
          <w:rFonts w:ascii="Times New Roman" w:hAnsi="Times New Roman" w:cs="Times New Roman"/>
          <w:sz w:val="28"/>
          <w:szCs w:val="28"/>
        </w:rPr>
      </w:pPr>
    </w:p>
    <w:p w:rsidR="00430501" w:rsidRDefault="00430501" w:rsidP="00430501">
      <w:pPr>
        <w:rPr>
          <w:rFonts w:ascii="Times New Roman" w:hAnsi="Times New Roman" w:cs="Times New Roman"/>
          <w:sz w:val="28"/>
          <w:szCs w:val="28"/>
        </w:rPr>
      </w:pPr>
    </w:p>
    <w:p w:rsidR="00430501" w:rsidRDefault="00430501" w:rsidP="00430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501" w:rsidRDefault="00430501" w:rsidP="00430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501" w:rsidRDefault="00430501" w:rsidP="00430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501" w:rsidRDefault="00430501" w:rsidP="00430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экологии</w:t>
      </w:r>
    </w:p>
    <w:p w:rsidR="00430501" w:rsidRDefault="00430501" w:rsidP="00430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младшей группе МБДОУ №63</w:t>
      </w:r>
    </w:p>
    <w:p w:rsidR="00430501" w:rsidRDefault="00430501" w:rsidP="00430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«Фрукты»</w:t>
      </w:r>
    </w:p>
    <w:p w:rsidR="00430501" w:rsidRDefault="00430501" w:rsidP="00430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501" w:rsidRDefault="00430501" w:rsidP="00430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501" w:rsidRDefault="00430501" w:rsidP="00430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501" w:rsidRDefault="00430501" w:rsidP="00430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501" w:rsidRDefault="00430501" w:rsidP="00430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501" w:rsidRDefault="00430501" w:rsidP="00430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501" w:rsidRDefault="00430501" w:rsidP="00430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501" w:rsidRDefault="00430501" w:rsidP="00430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501" w:rsidRDefault="00430501" w:rsidP="00430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501" w:rsidRDefault="00430501" w:rsidP="00430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501" w:rsidRDefault="00430501" w:rsidP="00430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501" w:rsidRDefault="00430501" w:rsidP="004305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Воспитатель:</w:t>
      </w:r>
    </w:p>
    <w:p w:rsidR="00430501" w:rsidRDefault="00430501" w:rsidP="004305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Жаворонкова О.А.</w:t>
      </w:r>
    </w:p>
    <w:p w:rsidR="00430501" w:rsidRDefault="00430501" w:rsidP="00430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430501" w:rsidRDefault="00430501" w:rsidP="00430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продолжать знакомить детей с фруктами. Ввести обобщающие понятие фрукты. Определять фрукты по размеру,  по вкусу. Учить классифицировать предметы по обобщающему понятию (фрукты овощи). Развивать связную речь, умение рассуждать. Воспитывать самостоятельность.</w:t>
      </w:r>
    </w:p>
    <w:p w:rsidR="00430501" w:rsidRDefault="00430501" w:rsidP="00430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Корзинка с фруктами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ножик, тарелка, шпажки, картинка сада, картинка огорода, два обруча, шапки-маски фруктов и овощей, салфетка.</w:t>
      </w:r>
    </w:p>
    <w:p w:rsidR="00430501" w:rsidRDefault="00430501" w:rsidP="00430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>
        <w:rPr>
          <w:rFonts w:ascii="Times New Roman" w:hAnsi="Times New Roman" w:cs="Times New Roman"/>
          <w:sz w:val="28"/>
          <w:szCs w:val="28"/>
        </w:rPr>
        <w:t xml:space="preserve">На столе стоит корзина с фруктами. </w:t>
      </w:r>
    </w:p>
    <w:p w:rsidR="00430501" w:rsidRDefault="00430501" w:rsidP="004305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Дети,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лежит в этой корзинке? (после ответов детей поочерёдно достаю фрукты, а дети называют: «Что это?»</w:t>
      </w:r>
      <w:proofErr w:type="gramStart"/>
      <w:r w:rsidR="00D11E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11E82">
        <w:rPr>
          <w:rFonts w:ascii="Times New Roman" w:hAnsi="Times New Roman" w:cs="Times New Roman"/>
          <w:sz w:val="28"/>
          <w:szCs w:val="28"/>
        </w:rPr>
        <w:t xml:space="preserve">  Правильно. А как это </w:t>
      </w:r>
      <w:proofErr w:type="gramStart"/>
      <w:r w:rsidR="00D11E82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="00D11E82">
        <w:rPr>
          <w:rFonts w:ascii="Times New Roman" w:hAnsi="Times New Roman" w:cs="Times New Roman"/>
          <w:sz w:val="28"/>
          <w:szCs w:val="28"/>
        </w:rPr>
        <w:t xml:space="preserve"> одним словом? (Фрукты) Да, это фрукты. Давайте скажем все вместе «Фрукты» (дети повторяют хором). </w:t>
      </w:r>
      <w:proofErr w:type="gramStart"/>
      <w:r w:rsidR="00D11E82">
        <w:rPr>
          <w:rFonts w:ascii="Times New Roman" w:hAnsi="Times New Roman" w:cs="Times New Roman"/>
          <w:sz w:val="28"/>
          <w:szCs w:val="28"/>
        </w:rPr>
        <w:t xml:space="preserve">Все ли фрукты одинаковы по величине? </w:t>
      </w:r>
      <w:proofErr w:type="gramEnd"/>
      <w:r w:rsidR="00D11E82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proofErr w:type="gramStart"/>
      <w:r w:rsidR="00D11E82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D11E82">
        <w:rPr>
          <w:rFonts w:ascii="Times New Roman" w:hAnsi="Times New Roman" w:cs="Times New Roman"/>
          <w:sz w:val="28"/>
          <w:szCs w:val="28"/>
        </w:rPr>
        <w:t xml:space="preserve"> нет: есть фрукты маленькие. </w:t>
      </w:r>
      <w:proofErr w:type="gramStart"/>
      <w:r w:rsidR="00D11E82">
        <w:rPr>
          <w:rFonts w:ascii="Times New Roman" w:hAnsi="Times New Roman" w:cs="Times New Roman"/>
          <w:sz w:val="28"/>
          <w:szCs w:val="28"/>
        </w:rPr>
        <w:t xml:space="preserve">Назовите их. </w:t>
      </w:r>
      <w:proofErr w:type="gramEnd"/>
      <w:r w:rsidR="00D11E82">
        <w:rPr>
          <w:rFonts w:ascii="Times New Roman" w:hAnsi="Times New Roman" w:cs="Times New Roman"/>
          <w:sz w:val="28"/>
          <w:szCs w:val="28"/>
        </w:rPr>
        <w:t xml:space="preserve">( Слива, виноград). А есть </w:t>
      </w:r>
      <w:proofErr w:type="gramStart"/>
      <w:r w:rsidR="00D11E82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="00D11E82">
        <w:rPr>
          <w:rFonts w:ascii="Times New Roman" w:hAnsi="Times New Roman" w:cs="Times New Roman"/>
          <w:sz w:val="28"/>
          <w:szCs w:val="28"/>
        </w:rPr>
        <w:t>. Назовите</w:t>
      </w:r>
      <w:proofErr w:type="gramStart"/>
      <w:r w:rsidR="00D11E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1E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11E8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D11E82">
        <w:rPr>
          <w:rFonts w:ascii="Times New Roman" w:hAnsi="Times New Roman" w:cs="Times New Roman"/>
          <w:sz w:val="28"/>
          <w:szCs w:val="28"/>
        </w:rPr>
        <w:t>блоко, груша, банан)</w:t>
      </w:r>
      <w:r w:rsidR="00D11E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1E82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D11E82">
        <w:rPr>
          <w:rFonts w:ascii="Times New Roman" w:hAnsi="Times New Roman" w:cs="Times New Roman"/>
          <w:sz w:val="28"/>
          <w:szCs w:val="28"/>
        </w:rPr>
        <w:t>думаете все ли фрукты одинаковы</w:t>
      </w:r>
      <w:proofErr w:type="gramEnd"/>
      <w:r w:rsidR="00D11E82">
        <w:rPr>
          <w:rFonts w:ascii="Times New Roman" w:hAnsi="Times New Roman" w:cs="Times New Roman"/>
          <w:sz w:val="28"/>
          <w:szCs w:val="28"/>
        </w:rPr>
        <w:t xml:space="preserve"> на вкус? (ответы детей)</w:t>
      </w:r>
    </w:p>
    <w:p w:rsidR="00D11E82" w:rsidRDefault="00D11E82" w:rsidP="00430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можно это проверить? (их надо попробовать). Провожу игру: «Узнай фрукты на вкус».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определяют на вкус что за фрукты они съели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Скажите, а где растут фрукты? ( Выслушав 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показываю картинку «Сад»). Большинство фруктов растут на деревьях в саду.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Вспомните где растут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овощи?  (Выслушав 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показываю картинку «Огород»). Провожу игру «Сад-огород». В одном обруче лежит картинка «Сад»</w:t>
      </w:r>
      <w:r w:rsidR="00A41EC5">
        <w:rPr>
          <w:rFonts w:ascii="Times New Roman" w:hAnsi="Times New Roman" w:cs="Times New Roman"/>
          <w:sz w:val="28"/>
          <w:szCs w:val="28"/>
        </w:rPr>
        <w:t xml:space="preserve">, в другом «Огород». </w:t>
      </w:r>
      <w:proofErr w:type="gramStart"/>
      <w:r w:rsidR="00A41EC5">
        <w:rPr>
          <w:rFonts w:ascii="Times New Roman" w:hAnsi="Times New Roman" w:cs="Times New Roman"/>
          <w:sz w:val="28"/>
          <w:szCs w:val="28"/>
        </w:rPr>
        <w:t>Одеваю на детей маски-шапочки</w:t>
      </w:r>
      <w:proofErr w:type="gramEnd"/>
      <w:r w:rsidR="00A41EC5">
        <w:rPr>
          <w:rFonts w:ascii="Times New Roman" w:hAnsi="Times New Roman" w:cs="Times New Roman"/>
          <w:sz w:val="28"/>
          <w:szCs w:val="28"/>
        </w:rPr>
        <w:t xml:space="preserve"> овощей, фруктов. Обращаюсь к каждому ребёнку и спрашиваю «Ты кто?» (Дети отвечают). Далее по сигналу встают в обруч с картинкой соответствующей их шапочке-маске. Затем все вместе проверяем </w:t>
      </w:r>
      <w:proofErr w:type="spellStart"/>
      <w:r w:rsidR="00A41EC5">
        <w:rPr>
          <w:rFonts w:ascii="Times New Roman" w:hAnsi="Times New Roman" w:cs="Times New Roman"/>
          <w:sz w:val="28"/>
          <w:szCs w:val="28"/>
        </w:rPr>
        <w:t>правельность</w:t>
      </w:r>
      <w:proofErr w:type="spellEnd"/>
      <w:r w:rsidR="00A41EC5">
        <w:rPr>
          <w:rFonts w:ascii="Times New Roman" w:hAnsi="Times New Roman" w:cs="Times New Roman"/>
          <w:sz w:val="28"/>
          <w:szCs w:val="28"/>
        </w:rPr>
        <w:t xml:space="preserve"> выполнения задания. </w:t>
      </w:r>
    </w:p>
    <w:p w:rsidR="00A41EC5" w:rsidRPr="00D11E82" w:rsidRDefault="00A41EC5" w:rsidP="004305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Подумайте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можно приготовить из фруктов? (ответы детей) Правильно, из фруктов варят варение, компот. А ещё из фруктов можно приготовить шашлык. Давайте его приготовим. Что для этого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всего? (ответы детей).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нужно помыть. У нас тарелке лежат чистые фрукты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их нужно нарезать. Нарезаю фрукты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ножом должны пользоваться только взрослые.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у нас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шпажки.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порезанные фрукты мы по очереди будим нанизывать на шпажку.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(Воспитатель вместе с детьми нанизывает фрукты на шпажку).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нас получилось. Дети пробуют.</w:t>
      </w:r>
    </w:p>
    <w:sectPr w:rsidR="00A41EC5" w:rsidRPr="00D11E82" w:rsidSect="00AC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0501"/>
    <w:rsid w:val="00144554"/>
    <w:rsid w:val="0029679C"/>
    <w:rsid w:val="00430501"/>
    <w:rsid w:val="004B34D4"/>
    <w:rsid w:val="00A41EC5"/>
    <w:rsid w:val="00AC5ECA"/>
    <w:rsid w:val="00D1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Жаворонков</dc:creator>
  <cp:lastModifiedBy>Никита Жаворонков</cp:lastModifiedBy>
  <cp:revision>2</cp:revision>
  <cp:lastPrinted>2014-01-08T19:26:00Z</cp:lastPrinted>
  <dcterms:created xsi:type="dcterms:W3CDTF">2014-01-08T18:54:00Z</dcterms:created>
  <dcterms:modified xsi:type="dcterms:W3CDTF">2014-01-08T19:27:00Z</dcterms:modified>
</cp:coreProperties>
</file>