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:rsidR="00490143" w:rsidRPr="00490143" w:rsidTr="00490143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0143" w:rsidRPr="00490143" w:rsidRDefault="00490143" w:rsidP="00490143">
            <w:pPr>
              <w:spacing w:after="0" w:line="240" w:lineRule="auto"/>
              <w:rPr>
                <w:rFonts w:eastAsia="Times New Roman" w:cs="Times New Roman"/>
                <w:color w:val="008AC8"/>
                <w:sz w:val="24"/>
                <w:szCs w:val="24"/>
                <w:u w:val="single"/>
                <w:lang w:eastAsia="ru-RU"/>
              </w:rPr>
            </w:pPr>
          </w:p>
          <w:p w:rsidR="00490143" w:rsidRPr="00490143" w:rsidRDefault="00490143" w:rsidP="00490143">
            <w:pPr>
              <w:spacing w:after="0" w:line="240" w:lineRule="auto"/>
              <w:rPr>
                <w:rFonts w:eastAsia="Times New Roman" w:cs="Times New Roman"/>
                <w:sz w:val="36"/>
                <w:szCs w:val="36"/>
                <w:lang w:eastAsia="ru-RU"/>
              </w:rPr>
            </w:pPr>
            <w:r w:rsidRPr="00490143">
              <w:rPr>
                <w:rFonts w:eastAsia="Times New Roman" w:cs="Times New Roman"/>
                <w:sz w:val="36"/>
                <w:szCs w:val="36"/>
                <w:lang w:eastAsia="ru-RU"/>
              </w:rPr>
              <w:t>«Азбука дороги для малышей» - познавательное развлечение для второй младшей группы.</w:t>
            </w:r>
          </w:p>
          <w:p w:rsidR="00490143" w:rsidRPr="00490143" w:rsidRDefault="00490143" w:rsidP="00490143">
            <w:pPr>
              <w:spacing w:after="0" w:line="240" w:lineRule="auto"/>
              <w:rPr>
                <w:rFonts w:eastAsia="Times New Roman" w:cs="Times New Roman"/>
                <w:sz w:val="36"/>
                <w:szCs w:val="36"/>
                <w:bdr w:val="none" w:sz="0" w:space="0" w:color="auto" w:frame="1"/>
                <w:lang w:eastAsia="ru-RU"/>
              </w:rPr>
            </w:pPr>
          </w:p>
          <w:p w:rsidR="00490143" w:rsidRPr="00490143" w:rsidRDefault="00490143" w:rsidP="00490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Программные задачи: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знакомить детей с элементарными правилами дорожного движения: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правилами движения транспорта и пешеходов на улицах города, ролью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светофора в регулировании движения машин и людей;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закреплять с помощью игровых приемов у дошкольников знания о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пассажирском и грузовом транспорте, значение сигналов светофора;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воспитывать у ребят отзывчивость, сочувствие, желание помочь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сказочному персонажу.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Оборудование и материалы: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макеты деревьев;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Зайка (игрушка);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машины (игрушки;,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пешеходный переход;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рули, с изображением пассажирского и грузового транспорта;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две стойки, с изображением «стоянки» пассажирского и грузового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транспорта;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два светофора;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плоские картонные светофоры и разноцветные сигналы к ним.</w:t>
            </w:r>
            <w:proofErr w:type="gramEnd"/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Сценарий развлечения.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Воспитатель. Ребята, к нам в группу почтальон принес сегодня письмо.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Мне интересно, что же написано в этом письме. Давайте прочитает?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Дети. Да!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Воспитатель (читает письмо).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«Здравствуйте, ребята!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 мама Зайчиха.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 моего сыночка, Зайки сегодня день рождения.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Правда, путь в наш лес не легкий, но я знаю, вы справитесь.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 приготовила вам сюрприз.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Жду вас.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Мама Зайчиха».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Ребята, хотите отправиться в лес?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Дети. Да!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Воспитатель. Ой, я что-то слышу. Мне кажется, кто-то плачет.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(Под елочкой сидит Зайка (игрушка) и плачет)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Дети, посмотрите, кто это?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Дети. Зайчик.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Воспитатель. Даша, спроси у Зайки, почему он плачет?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Даша. Зайка, почему ты плачешь?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Зайка (воспитатель). У меня сегодня день рождения. Мы с мамой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пригласили детей из детского сада в гости. Мама приготовила угощение, а я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хотел встретить ребят. Поэтому убежал из дома без разрешения. </w:t>
            </w:r>
            <w:proofErr w:type="gramStart"/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 около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нашего леса – такая большая, широкая – по ней машины едут.</w:t>
            </w:r>
            <w:proofErr w:type="gramEnd"/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Я перебежал,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обратно не могу, боюсь.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Воспитатель. Ребята, а что же это такое: «Большая, широкая – по ней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машины едут»?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Дети. Дорога.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Воспитатель. Зайк</w:t>
            </w:r>
            <w:proofErr w:type="gramStart"/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а-</w:t>
            </w:r>
            <w:proofErr w:type="gramEnd"/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это дорога, по ней едет различный транспорт.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Ребята, а как называют людей, которые сидят за рулем и ведут машину?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Дети. Водители, шоферы.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Воспитатель. Вот видишь, Зайка, а мы не водители. Мы идем пешком.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Кто мы?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Дети. Пешеходы. (4-5 ответов)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Воспитатель. Ребята, а дорожка, по которой ходят пешеходы,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называется – тротуар. Повторите, пожалуйста.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Дети. Тротуар. (4-5 ответов)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Зайка. А мне мама рассказывала, что транспорт бывает разный. Есть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транспорт, который перевозит грузы, а есть, который возит людей, этих людей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так интересно называют</w:t>
            </w:r>
            <w:proofErr w:type="gramStart"/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… Т</w:t>
            </w:r>
            <w:proofErr w:type="gramEnd"/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олько я забыл как.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Воспитатель. Зайка, наши детки знают, как называют людей, которые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ездят в транспорте.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Дети. Пассажиры.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Воспитатель. А транспорт, который везет пассажиров, называется…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Дети. </w:t>
            </w:r>
            <w:proofErr w:type="gramStart"/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Пассажирский</w:t>
            </w:r>
            <w:proofErr w:type="gramEnd"/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(4-5 ответов).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Зайка. А </w:t>
            </w:r>
            <w:proofErr w:type="gramStart"/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который</w:t>
            </w:r>
            <w:proofErr w:type="gramEnd"/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грузы перевозит, как называется?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Дети. Грузовой.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Воспитатель. Чтобы и дети, и ты Зайка, лучше запомнили, какой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транспорт – пассажирский, а какой – грузовой, мы поиграем в игру «Найди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свою стоянку».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Подвижная игра «Найди свою стоянку»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(На столе картинки, с изображением различных видов транспорта.</w:t>
            </w:r>
            <w:proofErr w:type="gramEnd"/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 берут по одной картинке. Под музыку «едут» по залу. По команде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воспитателя: «Найди свою стоянку!» «едут» к месту стоянки, где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схематично обозначен грузовой или пассажирский транспорт. Воспитатель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может поменять местами изображение стоянки. </w:t>
            </w:r>
            <w:proofErr w:type="gramStart"/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Спрашивает 3-4 детей,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уточняя, вид выбранного им транспорта).</w:t>
            </w:r>
            <w:proofErr w:type="gramEnd"/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Воспитатель. Молодцы! Вот видишь, Зайка, ребята хорошо различают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грузовой и пассажирский транспорт.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Зайка. Я тоже запомнил, спасибо</w:t>
            </w:r>
            <w:proofErr w:type="gramStart"/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оказываю зеленый сигнал – пешеходы ходят, если желтый – приседают, если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красный – стоят на месте.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Подвижная игра «Внимательный пешеход»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Воспитатель. Молодцы, теперь мы можем легко перейти дорогу и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попадем в гости к маме Зайчихе (подходят к «дороге»). Ребята, покажите, где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мы может перейти дорогу?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 (подходят к «зебре»). По зебре, по пешеходному переходу.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Воспитатель. Посмотрите, рядом стоит светофор. Что должны сделать,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чтобы перейти дорогу?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Дети. Посмотреть, какой свет горит у светофора.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Воспитатель. Посмотрите, какой свет</w:t>
            </w:r>
            <w:proofErr w:type="gramStart"/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?</w:t>
            </w:r>
            <w:proofErr w:type="gramEnd"/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Дети. Синий. Воспитатель. Мы можем перейти дорогу?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Дети. Нет.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Воспитатель. А почему?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Дети. У светофора нет синего цвета, нужно переходить на зеленый свет.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Зайка (плачет). Все светофоры сломались, и я не попаду к маме…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Воспитатель. Не плачь, Зайка. Наши дети очень умелые. Они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«починят» светофоры, и ты обязательно попадешь к маме</w:t>
            </w:r>
            <w:proofErr w:type="gramStart"/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Start"/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proofErr w:type="gramEnd"/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 столах лежат макеты «испорченных» светофоров, дети подходят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 «ремонтируют» их).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Воспитатель. Вот видишь, Зайка, все в порядке. Мы можем переходить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дорогу, только и ты тоже должен «отремонтировать» этот светофор.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Зайка. Спасибо, ребята, я теперь знаю – переходить дорогу нужно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только на зеленый сигнал светофора. </w:t>
            </w:r>
            <w:proofErr w:type="gramStart"/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(Меняет синий глазок на зеленый, дети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переходят дорогу.</w:t>
            </w:r>
            <w:proofErr w:type="gramEnd"/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Подходят к домику Зайчихи. </w:t>
            </w:r>
            <w:proofErr w:type="gramStart"/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Выходит Зайчиха –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воспитатель.)</w:t>
            </w:r>
            <w:proofErr w:type="gramEnd"/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Зайчиха. Здравствуйте, ребята. Я так рада, что вы пришли к нам в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гости. Только мой сыночек – Зайка потерялся.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Зайка. Мамочка, я уже нашелся. Меня ребята научили, как правильно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переходить дорогу.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Воспитатель. Ребята, давайте, напомним Зайке, как надо вести себя на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дороге.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1-й ребенок. Нельзя убегать из дома на улицу.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2-й ребенок. Нельзя бегать по дороге, там едут машины.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3-й ребенок. Пешеходы ходят по тротуару.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4-й ребенок. Нужно переходить дорогу по «пешеходному переходу».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5-й ребенок. Нужно слушаться сигналов светофора.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6-й ребенок. Нужно переходить дорогу только на зеленый свет.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7-й ребенок.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Правила движения,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Все без исключения,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Знать должны </w:t>
            </w:r>
            <w:proofErr w:type="gramStart"/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зверюшки</w:t>
            </w:r>
            <w:proofErr w:type="gramEnd"/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Барсуки и хрюшки.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Зайцы и тигрята,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Пони и котята.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Вам, ребята, тоже</w:t>
            </w:r>
            <w:proofErr w:type="gramStart"/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End"/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 их надо знать. (В. Головко)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Зайчиха. Спасибо вам, ребята, за то, что помогли моему сыночку. А у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меня для вас вкусный сюрприз (показывает корзиночку с угощение).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Зайка. Мы приглашаем вас в гости, на чай.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Зайчиха.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Делаем ребятам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Предостережение: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Выучите срочно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Правила движения,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Чтоб не волновались</w:t>
            </w:r>
            <w:proofErr w:type="gramStart"/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gramEnd"/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аждый день родители,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Чтоб спокойно мчались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Улицей водители! (Ю. Яковлев)</w:t>
            </w: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9014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(Дети уходят с Зайчихой и Зайкой)</w:t>
            </w:r>
          </w:p>
          <w:p w:rsidR="00490143" w:rsidRPr="00490143" w:rsidRDefault="00490143" w:rsidP="00490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0143">
              <w:rPr>
                <w:rFonts w:eastAsia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</w:tc>
      </w:tr>
    </w:tbl>
    <w:p w:rsidR="00156C54" w:rsidRPr="00490143" w:rsidRDefault="00156C54">
      <w:pPr>
        <w:rPr>
          <w:sz w:val="24"/>
          <w:szCs w:val="24"/>
        </w:rPr>
      </w:pPr>
    </w:p>
    <w:sectPr w:rsidR="00156C54" w:rsidRPr="00490143" w:rsidSect="004901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90143"/>
    <w:rsid w:val="00156C54"/>
    <w:rsid w:val="0049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C54"/>
  </w:style>
  <w:style w:type="paragraph" w:styleId="1">
    <w:name w:val="heading 1"/>
    <w:basedOn w:val="a"/>
    <w:link w:val="10"/>
    <w:uiPriority w:val="9"/>
    <w:qFormat/>
    <w:rsid w:val="004901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1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901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90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0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1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875</Words>
  <Characters>4991</Characters>
  <Application>Microsoft Office Word</Application>
  <DocSecurity>0</DocSecurity>
  <Lines>41</Lines>
  <Paragraphs>11</Paragraphs>
  <ScaleCrop>false</ScaleCrop>
  <Company/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</cp:revision>
  <dcterms:created xsi:type="dcterms:W3CDTF">2015-02-03T15:29:00Z</dcterms:created>
  <dcterms:modified xsi:type="dcterms:W3CDTF">2015-02-03T15:33:00Z</dcterms:modified>
</cp:coreProperties>
</file>