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2" w:rsidRPr="00842BF2" w:rsidRDefault="00842BF2" w:rsidP="00842BF2">
      <w:pPr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</w:pPr>
      <w:r w:rsidRPr="00842BF2">
        <w:rPr>
          <w:rFonts w:ascii="Times New Roman" w:eastAsia="Times New Roman" w:hAnsi="Times New Roman" w:cs="Times New Roman"/>
          <w:color w:val="002060"/>
          <w:kern w:val="36"/>
          <w:sz w:val="32"/>
          <w:szCs w:val="32"/>
        </w:rPr>
        <w:t>План-конспект занятия «Экскурсия на почту»</w:t>
      </w:r>
    </w:p>
    <w:p w:rsidR="00842BF2" w:rsidRPr="00842BF2" w:rsidRDefault="00842BF2" w:rsidP="0089332A">
      <w:pPr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600325" cy="1847850"/>
            <wp:effectExtent l="19050" t="0" r="9525" b="0"/>
            <wp:wrapTight wrapText="bothSides">
              <wp:wrapPolygon edited="0">
                <wp:start x="-158" y="0"/>
                <wp:lineTo x="-158" y="21377"/>
                <wp:lineTo x="21679" y="21377"/>
                <wp:lineTo x="21679" y="0"/>
                <wp:lineTo x="-158" y="0"/>
              </wp:wrapPolygon>
            </wp:wrapTight>
            <wp:docPr id="1" name="Рисунок 1" descr="План-конспект занятия «Экскурсия на почт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занятия «Экскурсия на почту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BF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словарь и систематизировать знания детей о труде работников почты.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1. Расширять представления о труде взрослых, его необходимости и общественной значимости.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2. Расширять и активизировать предметный словарь, словарь действий, наречий детей по теме «Профессии. Работники почты».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3. Формировать взаимопонимание, взаимопомощь, самостоятельность.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Беседа о труде работников почты, чтение детской литературы: С. Я. Маршак «Почта», А. Шибаева «Почтовый ящик», рассматривание журналов, открыток по теме.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конверты, газеты, журналы, письма, бандероли, марки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b/>
          <w:sz w:val="28"/>
          <w:szCs w:val="28"/>
        </w:rPr>
        <w:t>Ход экскурсии: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Когда вы идете по</w:t>
      </w:r>
      <w:r w:rsidR="00842BF2" w:rsidRPr="00842B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42BF2">
        <w:rPr>
          <w:rFonts w:ascii="Times New Roman" w:eastAsia="Times New Roman" w:hAnsi="Times New Roman" w:cs="Times New Roman"/>
          <w:sz w:val="28"/>
          <w:szCs w:val="28"/>
        </w:rPr>
        <w:t>лицам посёлка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, что вы видите, кроме жилых домов? (Магазины, аптеку и т. д.) А еще в каждом поселение есть почта. Сегодня мы с вами пойдем на почту, познакомимся с работниками почты и посмотрим, как они работают.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Предлагаю нарисовать рисунки и посмотреть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принесет почтальон наши письма к нам или нет.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По ходу следования к почте воспитатель обращает внимание детей на правила поведения на улице, обращает внимание на тротуар и на дорогу.)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Кто знает, что такое почта, для чего она нужна? (Ответы детей.)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Посмотрите, на стене здания весит почтовый ящик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Я синего цвета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Вишу на стене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И много приветов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Хранится во мне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Это почтовый ящик сюда нужно опустить конверт с письмом.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842BF2"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Придя на почту, 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="00842BF2" w:rsidRPr="0089332A">
        <w:rPr>
          <w:rFonts w:ascii="Times New Roman" w:eastAsia="Times New Roman" w:hAnsi="Times New Roman" w:cs="Times New Roman"/>
          <w:i/>
          <w:sz w:val="28"/>
          <w:szCs w:val="28"/>
        </w:rPr>
        <w:t>дает детям некоторое время для самостоятельного осмотра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какой зал, посмотрите, за стойкой, трудятся работники. </w:t>
      </w:r>
      <w:proofErr w:type="gramStart"/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Одна – оператор, она принимает посылки, другая – выдает заказное письмо, третья – сортирует письма, газеты и журналы.</w:t>
      </w:r>
      <w:proofErr w:type="gramEnd"/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Как выполняют работу эти люди?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Спокойно, неторопливо, внимательно, вежливо разговаривают с посетителями.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r w:rsidR="00842BF2" w:rsidRPr="0089332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Кто еще работает на почте, вот послушайте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Он разносит по домам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Ворох писем, телеграмм,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в конвертах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лубых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Вести от друзей, родных?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Почтальон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Правильно молодцы, на почте работают почтальоны. А еще на почте работают сортировщики и начальник почты. Сортировщик разбирает и сортирует письма, газеты, журналы, денежные переводы для того, чтобы почтальон правильно разнес их по адресам. Начальник почты руководит работой всех людей, которые работают на почте. А ваши родители ходят на почту? Как вы думаете, что делают родители на почте?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1 ребенок: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Да, ходят. Моя мама получала на почте один денежный перевод от бабушки и два письма.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2 ребенок: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Моя бабушка выписывала на почте три газеты и два журнала.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3 ребенок: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А мой папа отправил пять поздравительных открыток и покупал к ним пять конвертов для писем.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Воспитатель: 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>Ребята давайте попросим Жанну Сергеевну посмотреть, как работает почтальон?</w:t>
      </w:r>
    </w:p>
    <w:p w:rsidR="00842BF2" w:rsidRPr="0089332A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842BF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После приветствия</w:t>
      </w:r>
      <w:r w:rsidR="0089332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 начальник почты провожает к почтальону.</w:t>
      </w:r>
      <w:proofErr w:type="gramEnd"/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Воспитатель напоминает</w:t>
      </w:r>
      <w:r w:rsidR="0089332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нужно вести себя тихо</w:t>
      </w:r>
      <w:r w:rsidR="0089332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 не </w:t>
      </w:r>
      <w:proofErr w:type="gramStart"/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шуметь</w:t>
      </w:r>
      <w:proofErr w:type="gramEnd"/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чтобы не мешать работать)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Ребята посмотрите как много газет, писем, лежат на полках у почтальона. Посмотрите они все разные. Разноцветные и черно - белые. Посмотрите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а здесь лежат журналы. Они тоже разные маленькие и большие. Есть журналы для детей, а есть для взрослых. А вы получаете журналы?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lastRenderedPageBreak/>
        <w:t>Газеты, журналы, письма привозят на почту на машине. И прежде чем разнести все по домам, газеты, журналы и письма надо</w:t>
      </w:r>
      <w:r w:rsidR="0089332A">
        <w:rPr>
          <w:rFonts w:ascii="Times New Roman" w:eastAsia="Times New Roman" w:hAnsi="Times New Roman" w:cs="Times New Roman"/>
          <w:sz w:val="28"/>
          <w:szCs w:val="28"/>
        </w:rPr>
        <w:t xml:space="preserve"> разложить вот так (показывает)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>: газеты к газетам, журналы к журналам, а вот в эту</w:t>
      </w:r>
      <w:r w:rsidR="00893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>стопочку - письма.</w:t>
      </w:r>
    </w:p>
    <w:p w:rsidR="00842BF2" w:rsidRPr="00842BF2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>А как почтальон узнает, какую газету, в чей почтовый ящик положить? (</w:t>
      </w:r>
      <w:r w:rsidR="00842BF2" w:rsidRPr="0089332A">
        <w:rPr>
          <w:rFonts w:ascii="Times New Roman" w:eastAsia="Times New Roman" w:hAnsi="Times New Roman" w:cs="Times New Roman"/>
          <w:i/>
          <w:sz w:val="28"/>
          <w:szCs w:val="28"/>
        </w:rPr>
        <w:t>Предположения детей.)</w:t>
      </w:r>
      <w:r w:rsidR="00842BF2" w:rsidRPr="00842BF2">
        <w:rPr>
          <w:rFonts w:ascii="Times New Roman" w:eastAsia="Times New Roman" w:hAnsi="Times New Roman" w:cs="Times New Roman"/>
          <w:sz w:val="28"/>
          <w:szCs w:val="28"/>
        </w:rPr>
        <w:t xml:space="preserve"> для этого на каждой газете и на каждом журнале почтальон карандашом напишет номер дома (показывает). Посмотрите, как быстро почтальон подписал все газеты. Теперь все готово и можно загружать почтовую сумку. Все сложили, можно разносить. Попробуйте поднять сумку. (Несколько детей пробуют поднять сумку.)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Почтальон Наталья Ивановна: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Ну как, тяжелая? Теперь пойдемте со мной. (Дети вместе с воспитателем и почтальоном идут в зал.) Сейчас надо разложить по почтовым ящикам газеты, журналы и письма по почтовым ящикам.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Жанна Сер</w:t>
      </w:r>
      <w:r w:rsidR="0089332A" w:rsidRPr="0089332A">
        <w:rPr>
          <w:rFonts w:ascii="Times New Roman" w:eastAsia="Times New Roman" w:hAnsi="Times New Roman" w:cs="Times New Roman"/>
          <w:i/>
          <w:sz w:val="28"/>
          <w:szCs w:val="28"/>
        </w:rPr>
        <w:t>геевна</w:t>
      </w:r>
      <w:r w:rsidR="0089332A">
        <w:rPr>
          <w:rFonts w:ascii="Times New Roman" w:eastAsia="Times New Roman" w:hAnsi="Times New Roman" w:cs="Times New Roman"/>
          <w:sz w:val="28"/>
          <w:szCs w:val="28"/>
        </w:rPr>
        <w:t>: Посмотрите вот одна женщина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решила о</w:t>
      </w:r>
      <w:r w:rsidR="0089332A">
        <w:rPr>
          <w:rFonts w:ascii="Times New Roman" w:eastAsia="Times New Roman" w:hAnsi="Times New Roman" w:cs="Times New Roman"/>
          <w:sz w:val="28"/>
          <w:szCs w:val="28"/>
        </w:rPr>
        <w:t xml:space="preserve">тправить посылку, посмотрите </w:t>
      </w:r>
      <w:proofErr w:type="gramStart"/>
      <w:r w:rsidR="0089332A">
        <w:rPr>
          <w:rFonts w:ascii="Times New Roman" w:eastAsia="Times New Roman" w:hAnsi="Times New Roman" w:cs="Times New Roman"/>
          <w:sz w:val="28"/>
          <w:szCs w:val="28"/>
        </w:rPr>
        <w:t>вещ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она положила в специальный ящик написала адрес, куда нужно доставить посылку. Оператор посмотрите, взвесил посылку, заклеил специальным скотчем, на котором написано «Почта России» и теперь эта посылка может отправляться в путь поездом или даже самолетом, смотря, куда ей нужно доехать.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Чтобы письма и бандероли выдержали такой дальний и непростой </w:t>
      </w:r>
      <w:proofErr w:type="gramStart"/>
      <w:r w:rsidRPr="00842BF2">
        <w:rPr>
          <w:rFonts w:ascii="Times New Roman" w:eastAsia="Times New Roman" w:hAnsi="Times New Roman" w:cs="Times New Roman"/>
          <w:sz w:val="28"/>
          <w:szCs w:val="28"/>
        </w:rPr>
        <w:t>путь</w:t>
      </w:r>
      <w:proofErr w:type="gramEnd"/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и дошли до своих адресатов в целости и сохранности, их одевают в специальную одежду: письма - в конверты, бандероли и посылки - в ящики и бумагу.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Посмотрите, как много здесь посылок, а эти посылки ждут своих хозяев, наши операторы написали им извещения и теперь ждут когда за ними придут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Правда здесь интересно, но мы совсем забыли, зачем сюда пришли.</w:t>
      </w:r>
    </w:p>
    <w:p w:rsidR="00842BF2" w:rsidRPr="0089332A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Правильно мы хотели отправить наши рисунки.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Что для этого нужно сделать?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Дети: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Положить рисунки в конверт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Сейчас купим конверт, марку.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 конверт, какой формы. Воспитатель обращает внимание детей, что без марки письмо не дойдет. Отмечают особенности внешнего вида марки: прямоугольная форма, на одной стороне картинка, на другой - 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lastRenderedPageBreak/>
        <w:t>клейкая основа, предлагается наклеить марку конверт</w:t>
      </w:r>
      <w:r w:rsidR="008933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в правом верхнем углу.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Конверты с упакованными письмами обязательно надписывают (куда, кому, от кого). Если этого не сделать, то письмо никогда не дойдет до своего адресата. Как вы думаете, почему неподписанное письмо не дойдет до адресата?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Подготовленное к отправке письмо дети опускают в почтовый ящик.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332A">
        <w:rPr>
          <w:rFonts w:ascii="Times New Roman" w:eastAsia="Times New Roman" w:hAnsi="Times New Roman" w:cs="Times New Roman"/>
          <w:i/>
          <w:sz w:val="28"/>
          <w:szCs w:val="28"/>
        </w:rPr>
        <w:t>Воспитатель:</w:t>
      </w:r>
      <w:r w:rsidRPr="00842BF2">
        <w:rPr>
          <w:rFonts w:ascii="Times New Roman" w:eastAsia="Times New Roman" w:hAnsi="Times New Roman" w:cs="Times New Roman"/>
          <w:sz w:val="28"/>
          <w:szCs w:val="28"/>
        </w:rPr>
        <w:t xml:space="preserve"> Сегодня, ребята, мы познакомились с трудом работника почты. Труд почтальона </w:t>
      </w:r>
      <w:proofErr w:type="gramStart"/>
      <w:r w:rsidRPr="00842BF2">
        <w:rPr>
          <w:rFonts w:ascii="Times New Roman" w:eastAsia="Times New Roman" w:hAnsi="Times New Roman" w:cs="Times New Roman"/>
          <w:sz w:val="28"/>
          <w:szCs w:val="28"/>
        </w:rPr>
        <w:t>очень нужный</w:t>
      </w:r>
      <w:proofErr w:type="gramEnd"/>
      <w:r w:rsidRPr="00842BF2">
        <w:rPr>
          <w:rFonts w:ascii="Times New Roman" w:eastAsia="Times New Roman" w:hAnsi="Times New Roman" w:cs="Times New Roman"/>
          <w:sz w:val="28"/>
          <w:szCs w:val="28"/>
        </w:rPr>
        <w:t>, но тяжелый. Поэтому на почте работает много почтальонов.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С. Я. Маршак так писал о почтальоне: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Честь и слава почтальонам, утомленным, запыленным.</w:t>
      </w:r>
    </w:p>
    <w:p w:rsidR="00842BF2" w:rsidRPr="00842BF2" w:rsidRDefault="00842BF2" w:rsidP="0089332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42BF2">
        <w:rPr>
          <w:rFonts w:ascii="Times New Roman" w:eastAsia="Times New Roman" w:hAnsi="Times New Roman" w:cs="Times New Roman"/>
          <w:sz w:val="28"/>
          <w:szCs w:val="28"/>
        </w:rPr>
        <w:t>Честь и слава почтальонам с толстой сумкой на ремне!</w:t>
      </w:r>
    </w:p>
    <w:p w:rsidR="00842BF2" w:rsidRPr="0089332A" w:rsidRDefault="0089332A" w:rsidP="0089332A">
      <w:pPr>
        <w:spacing w:before="225" w:after="225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42BF2" w:rsidRPr="0089332A">
        <w:rPr>
          <w:rFonts w:ascii="Times New Roman" w:eastAsia="Times New Roman" w:hAnsi="Times New Roman" w:cs="Times New Roman"/>
          <w:i/>
          <w:sz w:val="28"/>
          <w:szCs w:val="28"/>
        </w:rPr>
        <w:t>Воспитатель и дети благодарят работников почты, прощаются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DD0963" w:rsidRPr="00842BF2" w:rsidRDefault="00DD0963" w:rsidP="0089332A">
      <w:pPr>
        <w:rPr>
          <w:rFonts w:ascii="Times New Roman" w:hAnsi="Times New Roman" w:cs="Times New Roman"/>
          <w:sz w:val="28"/>
          <w:szCs w:val="28"/>
        </w:rPr>
      </w:pPr>
    </w:p>
    <w:sectPr w:rsidR="00DD0963" w:rsidRPr="00842BF2" w:rsidSect="0089332A">
      <w:pgSz w:w="11906" w:h="16838"/>
      <w:pgMar w:top="1134" w:right="850" w:bottom="1134" w:left="1701" w:header="708" w:footer="708" w:gutter="0"/>
      <w:pgBorders w:offsetFrom="page">
        <w:top w:val="handmade1" w:sz="31" w:space="24" w:color="002060"/>
        <w:left w:val="handmade1" w:sz="31" w:space="24" w:color="002060"/>
        <w:bottom w:val="handmade1" w:sz="31" w:space="24" w:color="002060"/>
        <w:right w:val="handmade1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2BF2"/>
    <w:rsid w:val="00842BF2"/>
    <w:rsid w:val="0089332A"/>
    <w:rsid w:val="00DD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869</Words>
  <Characters>4955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2014-08-24T10:34:00Z</dcterms:created>
  <dcterms:modified xsi:type="dcterms:W3CDTF">2014-08-24T12:18:00Z</dcterms:modified>
</cp:coreProperties>
</file>