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6F" w:rsidRDefault="0040004D" w:rsidP="0040004D">
      <w:pPr>
        <w:pStyle w:val="ac"/>
        <w:rPr>
          <w:b/>
          <w:sz w:val="28"/>
          <w:szCs w:val="28"/>
        </w:rPr>
      </w:pPr>
      <w:r w:rsidRPr="00F92BC5">
        <w:rPr>
          <w:b/>
          <w:sz w:val="28"/>
          <w:szCs w:val="28"/>
        </w:rPr>
        <w:t>Аппликация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BC5">
        <w:rPr>
          <w:sz w:val="28"/>
          <w:szCs w:val="28"/>
        </w:rPr>
        <w:t>Тема:  «Подарок для Мурки».</w:t>
      </w:r>
    </w:p>
    <w:p w:rsidR="0040004D" w:rsidRPr="00F92BC5" w:rsidRDefault="0040004D" w:rsidP="0040004D">
      <w:pPr>
        <w:pStyle w:val="ac"/>
        <w:rPr>
          <w:i/>
          <w:sz w:val="28"/>
          <w:szCs w:val="28"/>
        </w:rPr>
      </w:pPr>
      <w:r w:rsidRPr="00F92BC5">
        <w:rPr>
          <w:i/>
          <w:sz w:val="28"/>
          <w:szCs w:val="28"/>
        </w:rPr>
        <w:t>Программные задачи: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Закрепить приемы вырезания геометрических элементов (круг, полукруг, треугольник).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Упражнять детей в составлении изображения из геометрических фигур, 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Учить детей  нетрадиционным способам: сжатие, скручивание бумаги.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Развивать диалогическую речь, активизировать словарь.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Воспитывать аккуратность при работе клеем; вызвать желание помочь герою.</w:t>
      </w:r>
    </w:p>
    <w:p w:rsidR="0040004D" w:rsidRPr="00F92BC5" w:rsidRDefault="0040004D" w:rsidP="0040004D">
      <w:pPr>
        <w:pStyle w:val="ac"/>
        <w:jc w:val="center"/>
        <w:rPr>
          <w:b/>
          <w:sz w:val="28"/>
          <w:szCs w:val="28"/>
        </w:rPr>
      </w:pPr>
      <w:r w:rsidRPr="00F92BC5">
        <w:rPr>
          <w:b/>
          <w:sz w:val="28"/>
          <w:szCs w:val="28"/>
        </w:rPr>
        <w:t>Ход занятия</w:t>
      </w:r>
    </w:p>
    <w:p w:rsidR="0040004D" w:rsidRPr="00F92BC5" w:rsidRDefault="0040004D" w:rsidP="0040004D">
      <w:pPr>
        <w:pStyle w:val="ac"/>
        <w:ind w:firstLine="708"/>
        <w:rPr>
          <w:sz w:val="28"/>
          <w:szCs w:val="28"/>
        </w:rPr>
      </w:pPr>
      <w:r w:rsidRPr="00F92BC5">
        <w:rPr>
          <w:sz w:val="28"/>
          <w:szCs w:val="28"/>
        </w:rPr>
        <w:t>Воспитатель зовет детей по именам в уменьшительно – ласкательной форме.       Дети подходят к воспитателю.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А как вы узнали, что я позвала именно вас?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Дети: Вы позвали нас по имени.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Правильно, я позвала вас по имени, и вы сразу поняли к кому я обращаюсь. А вы заметили, как я произносила ваши имена?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 Ласково.  Да, всем очень нравится, когда его ласково называют по имени. Без имени жить просто не возможно. И сегодня я в этом еще раз убедилась. Утром я рано пришла к нам в группу, еще никого не было. И вдруг я услышала, что кто-то плачет, мяукает. Кто бы это мог быть?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Дети: Котенок.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Я заглянула, а там плачет кошечка! Я начала жалеть ее, расспрашивать, кто ее обидел, из-за чего она так расстроилась. И она мне рассказала, что у нее нет имени. Что же делать?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предлагают придумать кличку кошке.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Теперь, когда мы придумали имя вот этой замечательной кошечке, давайте ее развеселим и поиграем с нашими пальчиками.</w:t>
      </w:r>
    </w:p>
    <w:p w:rsidR="0040004D" w:rsidRPr="00F92BC5" w:rsidRDefault="0040004D" w:rsidP="0040004D">
      <w:pPr>
        <w:pStyle w:val="ac"/>
        <w:rPr>
          <w:sz w:val="28"/>
          <w:szCs w:val="28"/>
          <w:u w:val="single"/>
        </w:rPr>
      </w:pPr>
      <w:r w:rsidRPr="00F92BC5">
        <w:rPr>
          <w:sz w:val="28"/>
          <w:szCs w:val="28"/>
          <w:u w:val="single"/>
        </w:rPr>
        <w:t>Пальчиковая гимнастика «Котенок»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Кусается сильно котенок – глупыш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Он думает это не палец, а мышь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Но я, же играю с тобою малыш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А будешь кусаться, скажу тебе «кыш».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Ребята, а давайте сделаем подарок на память о нас. Как вы думаете, а что мы можем подарить?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предлагают разные варианты.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А давайте создадим портрет «Мурки». Представьте что мы с вами художники. Выберите цвет листа, на котором вы будете создавать портрет «Мурки». Это будет фон.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Посмотрите на портрет Мурки внимательнее. Ведь её тело состоит из геометрических фигур. Давайте их назовем.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Дети:  Туловище большой треугольник.  Голова круг; Уши два маленьких треугольника; Лапки  полукруги. А хвост похож на овал.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Посмотрите на свои подносы,  - какие фигуры у вас есть? (перечисляют).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lastRenderedPageBreak/>
        <w:t xml:space="preserve">Воспитатель показывает способы выполнения задания: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Большой треугольник для туловища котенка готов; нужно вырезать круг для головы котенка, для этого закругляем уголочки большого квадрата; из маленького квадрата делаем ушки котенка, для этого нужно сложить квадрат по диагонали, развернуть и разрезать по сгибу; лапки котенка в форме полукруга, их вырезаем из квадратов среднего размера, для этого закругляем уголочки, чтобы получился круг, и затем разрезаем круг пополам на два полукруга, так готовим четыре лапки.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Нам не хватает овала для хвоста. Но сначала вы  вырежьте и наклейте кошечек на лист бумаги. А потом я вам скажу, как нужно сделать хвостик.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выполняют работу.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У вас на подносе лежит белый прямоугольник. Вот из него мы и сделаем хвост. Я вас сейчас научу, а вы смотрите внимательно.  Нужно сжать и перекрутить, этот белый прямоугольник, и приклеить хвост на нужное место.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выполняют задание.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Посмотрите внимательно и подумайте, чем мы можем украсить портрет «Мурки»?       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отвечают.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Воспитатель: Правильно, бантиком. Посмотрите, как я умею делать бантик. А хотите, я и вас научу?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Нужно взять прямоугольник любого понравившегося вам цвета, и перекрутить его на середине.  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А вот теперь вы можете украсить портрет «Мурки», прикрепив бантик. А вот куда вы его прикрепите, вы должны придумать сами.    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приклеивают бантики.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А теперь нарисуйте кошечке глаза, носик, рот и усы. 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Дети выполняют задание.</w:t>
      </w:r>
    </w:p>
    <w:p w:rsidR="0040004D" w:rsidRPr="00F92BC5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>Итог:  Дети дарят подарки кошечке и анализируют, чей портрет им понравился больше, почему, у кого аккуратнее получилось?</w:t>
      </w:r>
    </w:p>
    <w:p w:rsidR="0040004D" w:rsidRDefault="0040004D" w:rsidP="0040004D">
      <w:pPr>
        <w:pStyle w:val="ac"/>
        <w:rPr>
          <w:sz w:val="28"/>
          <w:szCs w:val="28"/>
        </w:rPr>
      </w:pPr>
      <w:r w:rsidRPr="00F92BC5">
        <w:rPr>
          <w:sz w:val="28"/>
          <w:szCs w:val="28"/>
        </w:rPr>
        <w:t xml:space="preserve">Воспитатель: Ребята, мне только что «Мурка» сказала, что вы ее очень порадовали подарками, которые вы для нее сделали. </w:t>
      </w:r>
    </w:p>
    <w:p w:rsidR="00795AEC" w:rsidRDefault="00795AEC"/>
    <w:sectPr w:rsidR="00795AEC" w:rsidSect="00631B30">
      <w:pgSz w:w="11906" w:h="16838"/>
      <w:pgMar w:top="1418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9C"/>
    <w:multiLevelType w:val="hybridMultilevel"/>
    <w:tmpl w:val="8C5E8AE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004D"/>
    <w:rsid w:val="000128A7"/>
    <w:rsid w:val="000205E2"/>
    <w:rsid w:val="000A1F6F"/>
    <w:rsid w:val="00142FB6"/>
    <w:rsid w:val="001D39BA"/>
    <w:rsid w:val="001E7A48"/>
    <w:rsid w:val="0022609D"/>
    <w:rsid w:val="00257639"/>
    <w:rsid w:val="0040004D"/>
    <w:rsid w:val="004637DB"/>
    <w:rsid w:val="0049126C"/>
    <w:rsid w:val="0049393B"/>
    <w:rsid w:val="004A18EC"/>
    <w:rsid w:val="004D15C8"/>
    <w:rsid w:val="005071C8"/>
    <w:rsid w:val="005A2F6E"/>
    <w:rsid w:val="005F7679"/>
    <w:rsid w:val="00631B30"/>
    <w:rsid w:val="006A57A0"/>
    <w:rsid w:val="00795AEC"/>
    <w:rsid w:val="00897783"/>
    <w:rsid w:val="008D52AF"/>
    <w:rsid w:val="009E2BF2"/>
    <w:rsid w:val="00AE1E28"/>
    <w:rsid w:val="00B129FC"/>
    <w:rsid w:val="00C128B4"/>
    <w:rsid w:val="00C23835"/>
    <w:rsid w:val="00CF3DB1"/>
    <w:rsid w:val="00DA05C2"/>
    <w:rsid w:val="00DD5F7D"/>
    <w:rsid w:val="00EF39BD"/>
    <w:rsid w:val="00F10389"/>
    <w:rsid w:val="00F2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A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A2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2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A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A2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5A2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5A2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5A2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5A2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5A2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A2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A2F6E"/>
    <w:pPr>
      <w:ind w:left="720"/>
      <w:contextualSpacing/>
    </w:pPr>
  </w:style>
  <w:style w:type="character" w:styleId="a5">
    <w:name w:val="Emphasis"/>
    <w:uiPriority w:val="20"/>
    <w:qFormat/>
    <w:rsid w:val="001E7A48"/>
    <w:rPr>
      <w:i/>
      <w:iCs/>
    </w:rPr>
  </w:style>
  <w:style w:type="character" w:styleId="a6">
    <w:name w:val="Subtle Emphasis"/>
    <w:uiPriority w:val="19"/>
    <w:qFormat/>
    <w:rsid w:val="001E7A48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1E7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E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E7A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7A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E7A48"/>
    <w:rPr>
      <w:b/>
      <w:bCs/>
    </w:rPr>
  </w:style>
  <w:style w:type="paragraph" w:styleId="ac">
    <w:name w:val="No Spacing"/>
    <w:basedOn w:val="a"/>
    <w:link w:val="ad"/>
    <w:uiPriority w:val="1"/>
    <w:qFormat/>
    <w:rsid w:val="001E7A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7A48"/>
  </w:style>
  <w:style w:type="paragraph" w:styleId="21">
    <w:name w:val="Quote"/>
    <w:basedOn w:val="a"/>
    <w:next w:val="a"/>
    <w:link w:val="22"/>
    <w:uiPriority w:val="29"/>
    <w:qFormat/>
    <w:rsid w:val="001E7A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7A4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E7A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E7A48"/>
    <w:rPr>
      <w:b/>
      <w:bCs/>
      <w:i/>
      <w:iCs/>
      <w:color w:val="4F81BD" w:themeColor="accent1"/>
    </w:rPr>
  </w:style>
  <w:style w:type="character" w:styleId="af0">
    <w:name w:val="Intense Emphasis"/>
    <w:uiPriority w:val="21"/>
    <w:qFormat/>
    <w:rsid w:val="001E7A4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E7A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E7A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E7A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E7A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2012-10-12T10:46:00Z</dcterms:created>
  <dcterms:modified xsi:type="dcterms:W3CDTF">2012-10-12T10:46:00Z</dcterms:modified>
</cp:coreProperties>
</file>