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1E" w:rsidRPr="0095141E" w:rsidRDefault="0095141E" w:rsidP="0095141E">
      <w:pPr>
        <w:pStyle w:val="a3"/>
        <w:jc w:val="center"/>
        <w:rPr>
          <w:rFonts w:ascii="Times New Roman" w:hAnsi="Times New Roman" w:cs="Times New Roman"/>
          <w:b/>
          <w:color w:val="000000" w:themeColor="text1"/>
          <w:sz w:val="28"/>
          <w:lang w:eastAsia="ru-RU"/>
        </w:rPr>
      </w:pPr>
      <w:r w:rsidRPr="0095141E">
        <w:rPr>
          <w:rFonts w:ascii="Times New Roman" w:hAnsi="Times New Roman" w:cs="Times New Roman"/>
          <w:b/>
          <w:bCs/>
          <w:color w:val="000000" w:themeColor="text1"/>
          <w:sz w:val="28"/>
          <w:lang w:eastAsia="ru-RU"/>
        </w:rPr>
        <w:t>Консультация</w:t>
      </w:r>
      <w:r w:rsidRPr="0095141E">
        <w:rPr>
          <w:rFonts w:ascii="Times New Roman" w:hAnsi="Times New Roman" w:cs="Times New Roman"/>
          <w:b/>
          <w:color w:val="000000" w:themeColor="text1"/>
          <w:sz w:val="28"/>
          <w:lang w:eastAsia="ru-RU"/>
        </w:rPr>
        <w:t> для родителей</w:t>
      </w:r>
    </w:p>
    <w:p w:rsidR="0095141E" w:rsidRPr="0095141E" w:rsidRDefault="0095141E" w:rsidP="0095141E">
      <w:pPr>
        <w:pStyle w:val="a3"/>
        <w:jc w:val="center"/>
        <w:rPr>
          <w:rFonts w:ascii="Times New Roman" w:hAnsi="Times New Roman" w:cs="Times New Roman"/>
          <w:b/>
          <w:color w:val="000000" w:themeColor="text1"/>
          <w:sz w:val="28"/>
          <w:lang w:eastAsia="ru-RU"/>
        </w:rPr>
      </w:pPr>
      <w:r w:rsidRPr="0095141E">
        <w:rPr>
          <w:rFonts w:ascii="Times New Roman" w:hAnsi="Times New Roman" w:cs="Times New Roman"/>
          <w:b/>
          <w:color w:val="000000" w:themeColor="text1"/>
          <w:sz w:val="28"/>
          <w:lang w:eastAsia="ru-RU"/>
        </w:rPr>
        <w:t>«Создание условий в семье для речевого развития ребенка 3-4 лет»</w:t>
      </w:r>
    </w:p>
    <w:p w:rsidR="0095141E" w:rsidRDefault="0095141E" w:rsidP="0095141E">
      <w:pPr>
        <w:pStyle w:val="a3"/>
        <w:jc w:val="center"/>
        <w:rPr>
          <w:rFonts w:ascii="Times New Roman" w:hAnsi="Times New Roman" w:cs="Times New Roman"/>
          <w:b/>
          <w:color w:val="000000" w:themeColor="text1"/>
          <w:sz w:val="28"/>
          <w:lang w:eastAsia="ru-RU"/>
        </w:rPr>
      </w:pPr>
    </w:p>
    <w:p w:rsidR="0095141E" w:rsidRDefault="0095141E" w:rsidP="0095141E">
      <w:pPr>
        <w:pStyle w:val="a3"/>
        <w:jc w:val="right"/>
        <w:rPr>
          <w:rFonts w:ascii="Times New Roman" w:hAnsi="Times New Roman" w:cs="Times New Roman"/>
          <w:b/>
          <w:i/>
          <w:color w:val="000000" w:themeColor="text1"/>
          <w:sz w:val="28"/>
          <w:lang w:eastAsia="ru-RU"/>
        </w:rPr>
      </w:pPr>
      <w:proofErr w:type="spellStart"/>
      <w:r>
        <w:rPr>
          <w:rFonts w:ascii="Times New Roman" w:hAnsi="Times New Roman" w:cs="Times New Roman"/>
          <w:b/>
          <w:i/>
          <w:color w:val="000000" w:themeColor="text1"/>
          <w:sz w:val="28"/>
          <w:lang w:eastAsia="ru-RU"/>
        </w:rPr>
        <w:t>Ачакова</w:t>
      </w:r>
      <w:proofErr w:type="spellEnd"/>
      <w:r>
        <w:rPr>
          <w:rFonts w:ascii="Times New Roman" w:hAnsi="Times New Roman" w:cs="Times New Roman"/>
          <w:b/>
          <w:i/>
          <w:color w:val="000000" w:themeColor="text1"/>
          <w:sz w:val="28"/>
          <w:lang w:eastAsia="ru-RU"/>
        </w:rPr>
        <w:t xml:space="preserve"> Н.В., </w:t>
      </w:r>
    </w:p>
    <w:p w:rsidR="0095141E" w:rsidRDefault="0095141E" w:rsidP="0095141E">
      <w:pPr>
        <w:pStyle w:val="a3"/>
        <w:jc w:val="right"/>
        <w:rPr>
          <w:rFonts w:ascii="Times New Roman" w:hAnsi="Times New Roman" w:cs="Times New Roman"/>
          <w:b/>
          <w:i/>
          <w:color w:val="000000" w:themeColor="text1"/>
          <w:sz w:val="28"/>
          <w:lang w:eastAsia="ru-RU"/>
        </w:rPr>
      </w:pPr>
      <w:r>
        <w:rPr>
          <w:rFonts w:ascii="Times New Roman" w:hAnsi="Times New Roman" w:cs="Times New Roman"/>
          <w:b/>
          <w:i/>
          <w:color w:val="000000" w:themeColor="text1"/>
          <w:sz w:val="28"/>
          <w:lang w:eastAsia="ru-RU"/>
        </w:rPr>
        <w:t xml:space="preserve">воспитатель </w:t>
      </w:r>
    </w:p>
    <w:p w:rsidR="0095141E" w:rsidRDefault="0095141E" w:rsidP="0095141E">
      <w:pPr>
        <w:pStyle w:val="a3"/>
        <w:jc w:val="right"/>
        <w:rPr>
          <w:rFonts w:ascii="Times New Roman" w:hAnsi="Times New Roman" w:cs="Times New Roman"/>
          <w:b/>
          <w:i/>
          <w:color w:val="000000" w:themeColor="text1"/>
          <w:sz w:val="28"/>
          <w:lang w:eastAsia="ru-RU"/>
        </w:rPr>
      </w:pPr>
      <w:r>
        <w:rPr>
          <w:rFonts w:ascii="Times New Roman" w:hAnsi="Times New Roman" w:cs="Times New Roman"/>
          <w:b/>
          <w:i/>
          <w:color w:val="000000" w:themeColor="text1"/>
          <w:sz w:val="28"/>
          <w:lang w:eastAsia="ru-RU"/>
        </w:rPr>
        <w:t xml:space="preserve">МБДОУ </w:t>
      </w:r>
      <w:proofErr w:type="spellStart"/>
      <w:r>
        <w:rPr>
          <w:rFonts w:ascii="Times New Roman" w:hAnsi="Times New Roman" w:cs="Times New Roman"/>
          <w:b/>
          <w:i/>
          <w:color w:val="000000" w:themeColor="text1"/>
          <w:sz w:val="28"/>
          <w:lang w:eastAsia="ru-RU"/>
        </w:rPr>
        <w:t>д</w:t>
      </w:r>
      <w:proofErr w:type="spellEnd"/>
      <w:r>
        <w:rPr>
          <w:rFonts w:ascii="Times New Roman" w:hAnsi="Times New Roman" w:cs="Times New Roman"/>
          <w:b/>
          <w:i/>
          <w:color w:val="000000" w:themeColor="text1"/>
          <w:sz w:val="28"/>
          <w:lang w:eastAsia="ru-RU"/>
        </w:rPr>
        <w:t xml:space="preserve">/с № 4 «Солнышко» </w:t>
      </w:r>
    </w:p>
    <w:p w:rsidR="0095141E" w:rsidRPr="0095141E" w:rsidRDefault="0095141E" w:rsidP="0095141E">
      <w:pPr>
        <w:pStyle w:val="a3"/>
        <w:jc w:val="right"/>
        <w:rPr>
          <w:rFonts w:ascii="Times New Roman" w:hAnsi="Times New Roman" w:cs="Times New Roman"/>
          <w:b/>
          <w:i/>
          <w:color w:val="000000" w:themeColor="text1"/>
          <w:sz w:val="28"/>
          <w:lang w:eastAsia="ru-RU"/>
        </w:rPr>
      </w:pPr>
      <w:r>
        <w:rPr>
          <w:rFonts w:ascii="Times New Roman" w:hAnsi="Times New Roman" w:cs="Times New Roman"/>
          <w:b/>
          <w:i/>
          <w:color w:val="000000" w:themeColor="text1"/>
          <w:sz w:val="28"/>
          <w:lang w:eastAsia="ru-RU"/>
        </w:rPr>
        <w:t>г. Пятигорск</w:t>
      </w:r>
    </w:p>
    <w:p w:rsidR="0095141E" w:rsidRPr="0095141E" w:rsidRDefault="0095141E" w:rsidP="0095141E">
      <w:pPr>
        <w:shd w:val="clear" w:color="auto" w:fill="FFFFFF"/>
        <w:spacing w:before="240" w:after="240" w:line="293" w:lineRule="atLeast"/>
        <w:jc w:val="both"/>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Развитие речи у детей младшего дошкольного возраста происходит особенно быстро: быстро, как ни в каком другом возрасте пополняется словарный запас, улучшается звуковое оформление слов, более развернутыми становятся фразы. Однако не все дети имеют одинаковый уровень речевого развития: одни уже к трем годам чисто и правильно произносят слова, другие говорят все еще не достаточно отчетливо, неправильно произносят отдельные звуки. Таких детей большинство.</w:t>
      </w:r>
    </w:p>
    <w:p w:rsidR="0095141E" w:rsidRPr="0095141E" w:rsidRDefault="0095141E" w:rsidP="0095141E">
      <w:pPr>
        <w:shd w:val="clear" w:color="auto" w:fill="FFFFFF"/>
        <w:spacing w:after="75" w:line="341" w:lineRule="atLeast"/>
        <w:outlineLvl w:val="3"/>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1.  Понимание речи:</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Знает названия основных цветов (красный, синий, жёлтый, зелёный) – «Покажи красный мяч, покажи зелёную машинку».</w:t>
      </w:r>
    </w:p>
    <w:p w:rsidR="0095141E" w:rsidRPr="0095141E" w:rsidRDefault="0095141E" w:rsidP="0095141E">
      <w:pPr>
        <w:numPr>
          <w:ilvl w:val="1"/>
          <w:numId w:val="0"/>
        </w:num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Слушает длинные сказки и рассказы.</w:t>
      </w:r>
    </w:p>
    <w:p w:rsidR="0095141E" w:rsidRPr="0095141E" w:rsidRDefault="0095141E" w:rsidP="0095141E">
      <w:pPr>
        <w:numPr>
          <w:ilvl w:val="1"/>
          <w:numId w:val="0"/>
        </w:num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Понимает двухступенчатую инструкцию типа: «Пойди на кухню и принеси кружку».</w:t>
      </w:r>
    </w:p>
    <w:p w:rsidR="0095141E" w:rsidRPr="0095141E" w:rsidRDefault="0095141E" w:rsidP="0095141E">
      <w:pPr>
        <w:numPr>
          <w:ilvl w:val="1"/>
          <w:numId w:val="0"/>
        </w:numPr>
        <w:shd w:val="clear" w:color="auto" w:fill="FFFFFF"/>
        <w:spacing w:after="0" w:line="293" w:lineRule="atLeast"/>
        <w:rPr>
          <w:rFonts w:ascii="Times New Roman" w:eastAsia="Times New Roman" w:hAnsi="Times New Roman" w:cs="Times New Roman"/>
          <w:color w:val="000000" w:themeColor="text1"/>
          <w:sz w:val="28"/>
          <w:szCs w:val="28"/>
          <w:lang w:eastAsia="ru-RU"/>
        </w:rPr>
      </w:pPr>
      <w:proofErr w:type="gramStart"/>
      <w:r w:rsidRPr="0095141E">
        <w:rPr>
          <w:rFonts w:ascii="Times New Roman" w:eastAsia="Times New Roman" w:hAnsi="Times New Roman" w:cs="Times New Roman"/>
          <w:color w:val="000000" w:themeColor="text1"/>
          <w:sz w:val="28"/>
          <w:szCs w:val="28"/>
          <w:lang w:eastAsia="ru-RU"/>
        </w:rPr>
        <w:t>Понимает значение простых предлогов (В, НА, ЗА, ПОД, ИЗ) – выполняет задания типа «Положи кубик в коробку», «Положи кубик под ведёрко» и т.д.</w:t>
      </w:r>
      <w:proofErr w:type="gramEnd"/>
    </w:p>
    <w:p w:rsidR="0095141E" w:rsidRPr="0095141E" w:rsidRDefault="0095141E" w:rsidP="0095141E">
      <w:pPr>
        <w:shd w:val="clear" w:color="auto" w:fill="FFFFFF"/>
        <w:spacing w:after="75" w:line="341" w:lineRule="atLeast"/>
        <w:outlineLvl w:val="3"/>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2.  Словарный запас:</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Дети свободно вступают в контакт не только с близкими, но и с посторонними людьми.</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Дети часто задают вопросы типа: «Что это? Как называется? Зачем? Куда? Откуда?»</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В речи детей кроме существительных и глаголов всё чаще появляются и др. части речи –</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местоимения (Я, ТЫ, МНЕ)</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наречия (тепло, красиво…)</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числительные (один, два)</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прилагательные (холодный, горячий, хороший, плохой)</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предлоги (</w:t>
      </w:r>
      <w:proofErr w:type="gramStart"/>
      <w:r w:rsidRPr="0095141E">
        <w:rPr>
          <w:rFonts w:ascii="Times New Roman" w:eastAsia="Times New Roman" w:hAnsi="Times New Roman" w:cs="Times New Roman"/>
          <w:color w:val="000000" w:themeColor="text1"/>
          <w:sz w:val="28"/>
          <w:szCs w:val="28"/>
          <w:lang w:eastAsia="ru-RU"/>
        </w:rPr>
        <w:t>В</w:t>
      </w:r>
      <w:proofErr w:type="gramEnd"/>
      <w:r w:rsidRPr="0095141E">
        <w:rPr>
          <w:rFonts w:ascii="Times New Roman" w:eastAsia="Times New Roman" w:hAnsi="Times New Roman" w:cs="Times New Roman"/>
          <w:color w:val="000000" w:themeColor="text1"/>
          <w:sz w:val="28"/>
          <w:szCs w:val="28"/>
          <w:lang w:eastAsia="ru-RU"/>
        </w:rPr>
        <w:t>, НА, ЗА, ПОД, ИЗ)</w:t>
      </w:r>
    </w:p>
    <w:p w:rsidR="0095141E" w:rsidRPr="0095141E" w:rsidRDefault="0095141E" w:rsidP="0095141E">
      <w:pPr>
        <w:shd w:val="clear" w:color="auto" w:fill="FFFFFF"/>
        <w:spacing w:after="75" w:line="341" w:lineRule="atLeast"/>
        <w:outlineLvl w:val="3"/>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3.  Грамматический строй:</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Ребёнок может составлять предложение из 4-х слов с предлогом («Мальчик сидит на стуле»).</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lastRenderedPageBreak/>
        <w:t>Используется множественное число существительных и глаголов («Чашки стоят на столе»).</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xml:space="preserve">Допускают грамматические ошибки: не всегда правилен порядок слов в предложении («Я </w:t>
      </w:r>
      <w:proofErr w:type="gramStart"/>
      <w:r w:rsidRPr="0095141E">
        <w:rPr>
          <w:rFonts w:ascii="Times New Roman" w:eastAsia="Times New Roman" w:hAnsi="Times New Roman" w:cs="Times New Roman"/>
          <w:color w:val="000000" w:themeColor="text1"/>
          <w:sz w:val="28"/>
          <w:szCs w:val="28"/>
          <w:lang w:eastAsia="ru-RU"/>
        </w:rPr>
        <w:t>хочу</w:t>
      </w:r>
      <w:proofErr w:type="gramEnd"/>
      <w:r w:rsidRPr="0095141E">
        <w:rPr>
          <w:rFonts w:ascii="Times New Roman" w:eastAsia="Times New Roman" w:hAnsi="Times New Roman" w:cs="Times New Roman"/>
          <w:color w:val="000000" w:themeColor="text1"/>
          <w:sz w:val="28"/>
          <w:szCs w:val="28"/>
          <w:lang w:eastAsia="ru-RU"/>
        </w:rPr>
        <w:t xml:space="preserve"> нет»= «Я не хочу»), неправильно употребляют падежные окончания («У меня много </w:t>
      </w:r>
      <w:proofErr w:type="spellStart"/>
      <w:r w:rsidRPr="0095141E">
        <w:rPr>
          <w:rFonts w:ascii="Times New Roman" w:eastAsia="Times New Roman" w:hAnsi="Times New Roman" w:cs="Times New Roman"/>
          <w:color w:val="000000" w:themeColor="text1"/>
          <w:sz w:val="28"/>
          <w:szCs w:val="28"/>
          <w:lang w:eastAsia="ru-RU"/>
        </w:rPr>
        <w:t>подругов</w:t>
      </w:r>
      <w:proofErr w:type="spellEnd"/>
      <w:r w:rsidRPr="0095141E">
        <w:rPr>
          <w:rFonts w:ascii="Times New Roman" w:eastAsia="Times New Roman" w:hAnsi="Times New Roman" w:cs="Times New Roman"/>
          <w:color w:val="000000" w:themeColor="text1"/>
          <w:sz w:val="28"/>
          <w:szCs w:val="28"/>
          <w:lang w:eastAsia="ru-RU"/>
        </w:rPr>
        <w:t xml:space="preserve">», «Мама моет </w:t>
      </w:r>
      <w:proofErr w:type="spellStart"/>
      <w:r w:rsidRPr="0095141E">
        <w:rPr>
          <w:rFonts w:ascii="Times New Roman" w:eastAsia="Times New Roman" w:hAnsi="Times New Roman" w:cs="Times New Roman"/>
          <w:color w:val="000000" w:themeColor="text1"/>
          <w:sz w:val="28"/>
          <w:szCs w:val="28"/>
          <w:lang w:eastAsia="ru-RU"/>
        </w:rPr>
        <w:t>окны</w:t>
      </w:r>
      <w:proofErr w:type="spellEnd"/>
      <w:r w:rsidRPr="0095141E">
        <w:rPr>
          <w:rFonts w:ascii="Times New Roman" w:eastAsia="Times New Roman" w:hAnsi="Times New Roman" w:cs="Times New Roman"/>
          <w:color w:val="000000" w:themeColor="text1"/>
          <w:sz w:val="28"/>
          <w:szCs w:val="28"/>
          <w:lang w:eastAsia="ru-RU"/>
        </w:rPr>
        <w:t>»)</w:t>
      </w:r>
    </w:p>
    <w:p w:rsidR="0095141E" w:rsidRPr="0095141E" w:rsidRDefault="0095141E" w:rsidP="0095141E">
      <w:pPr>
        <w:shd w:val="clear" w:color="auto" w:fill="FFFFFF"/>
        <w:spacing w:after="75" w:line="341" w:lineRule="atLeast"/>
        <w:outlineLvl w:val="3"/>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4.  Звукопроизношение:</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Твёрдые согласные могут произноситься смягчённо («</w:t>
      </w:r>
      <w:proofErr w:type="spellStart"/>
      <w:r w:rsidRPr="0095141E">
        <w:rPr>
          <w:rFonts w:ascii="Times New Roman" w:eastAsia="Times New Roman" w:hAnsi="Times New Roman" w:cs="Times New Roman"/>
          <w:color w:val="000000" w:themeColor="text1"/>
          <w:sz w:val="28"/>
          <w:szCs w:val="28"/>
          <w:lang w:eastAsia="ru-RU"/>
        </w:rPr>
        <w:t>лёзецька</w:t>
      </w:r>
      <w:proofErr w:type="spellEnd"/>
      <w:r w:rsidRPr="0095141E">
        <w:rPr>
          <w:rFonts w:ascii="Times New Roman" w:eastAsia="Times New Roman" w:hAnsi="Times New Roman" w:cs="Times New Roman"/>
          <w:color w:val="000000" w:themeColor="text1"/>
          <w:sz w:val="28"/>
          <w:szCs w:val="28"/>
          <w:lang w:eastAsia="ru-RU"/>
        </w:rPr>
        <w:t>» вместо «ложечка»)</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Свистящие звуки – С</w:t>
      </w:r>
      <w:proofErr w:type="gramStart"/>
      <w:r w:rsidRPr="0095141E">
        <w:rPr>
          <w:rFonts w:ascii="Times New Roman" w:eastAsia="Times New Roman" w:hAnsi="Times New Roman" w:cs="Times New Roman"/>
          <w:color w:val="000000" w:themeColor="text1"/>
          <w:sz w:val="28"/>
          <w:szCs w:val="28"/>
          <w:lang w:eastAsia="ru-RU"/>
        </w:rPr>
        <w:t>,З</w:t>
      </w:r>
      <w:proofErr w:type="gramEnd"/>
      <w:r w:rsidRPr="0095141E">
        <w:rPr>
          <w:rFonts w:ascii="Times New Roman" w:eastAsia="Times New Roman" w:hAnsi="Times New Roman" w:cs="Times New Roman"/>
          <w:color w:val="000000" w:themeColor="text1"/>
          <w:sz w:val="28"/>
          <w:szCs w:val="28"/>
          <w:lang w:eastAsia="ru-RU"/>
        </w:rPr>
        <w:t>,Ц - произносятся недостаточно чётко, пропускаются(«абака» вместо «собака»), заменяются: С=</w:t>
      </w:r>
      <w:proofErr w:type="gramStart"/>
      <w:r w:rsidRPr="0095141E">
        <w:rPr>
          <w:rFonts w:ascii="Times New Roman" w:eastAsia="Times New Roman" w:hAnsi="Times New Roman" w:cs="Times New Roman"/>
          <w:color w:val="000000" w:themeColor="text1"/>
          <w:sz w:val="28"/>
          <w:szCs w:val="28"/>
          <w:lang w:eastAsia="ru-RU"/>
        </w:rPr>
        <w:t>Ф(</w:t>
      </w:r>
      <w:proofErr w:type="spellStart"/>
      <w:proofErr w:type="gramEnd"/>
      <w:r w:rsidRPr="0095141E">
        <w:rPr>
          <w:rFonts w:ascii="Times New Roman" w:eastAsia="Times New Roman" w:hAnsi="Times New Roman" w:cs="Times New Roman"/>
          <w:color w:val="000000" w:themeColor="text1"/>
          <w:sz w:val="28"/>
          <w:szCs w:val="28"/>
          <w:lang w:eastAsia="ru-RU"/>
        </w:rPr>
        <w:t>фобака-собака</w:t>
      </w:r>
      <w:proofErr w:type="spellEnd"/>
      <w:r w:rsidRPr="0095141E">
        <w:rPr>
          <w:rFonts w:ascii="Times New Roman" w:eastAsia="Times New Roman" w:hAnsi="Times New Roman" w:cs="Times New Roman"/>
          <w:color w:val="000000" w:themeColor="text1"/>
          <w:sz w:val="28"/>
          <w:szCs w:val="28"/>
          <w:lang w:eastAsia="ru-RU"/>
        </w:rPr>
        <w:t>), З=В(</w:t>
      </w:r>
      <w:proofErr w:type="spellStart"/>
      <w:r w:rsidRPr="0095141E">
        <w:rPr>
          <w:rFonts w:ascii="Times New Roman" w:eastAsia="Times New Roman" w:hAnsi="Times New Roman" w:cs="Times New Roman"/>
          <w:color w:val="000000" w:themeColor="text1"/>
          <w:sz w:val="28"/>
          <w:szCs w:val="28"/>
          <w:lang w:eastAsia="ru-RU"/>
        </w:rPr>
        <w:t>вамок-замок</w:t>
      </w:r>
      <w:proofErr w:type="spellEnd"/>
      <w:r w:rsidRPr="0095141E">
        <w:rPr>
          <w:rFonts w:ascii="Times New Roman" w:eastAsia="Times New Roman" w:hAnsi="Times New Roman" w:cs="Times New Roman"/>
          <w:color w:val="000000" w:themeColor="text1"/>
          <w:sz w:val="28"/>
          <w:szCs w:val="28"/>
          <w:lang w:eastAsia="ru-RU"/>
        </w:rPr>
        <w:t>), Ц=Ф(</w:t>
      </w:r>
      <w:proofErr w:type="spellStart"/>
      <w:r w:rsidRPr="0095141E">
        <w:rPr>
          <w:rFonts w:ascii="Times New Roman" w:eastAsia="Times New Roman" w:hAnsi="Times New Roman" w:cs="Times New Roman"/>
          <w:color w:val="000000" w:themeColor="text1"/>
          <w:sz w:val="28"/>
          <w:szCs w:val="28"/>
          <w:lang w:eastAsia="ru-RU"/>
        </w:rPr>
        <w:t>фыплёнок-цыплёнок</w:t>
      </w:r>
      <w:proofErr w:type="spellEnd"/>
      <w:r w:rsidRPr="0095141E">
        <w:rPr>
          <w:rFonts w:ascii="Times New Roman" w:eastAsia="Times New Roman" w:hAnsi="Times New Roman" w:cs="Times New Roman"/>
          <w:color w:val="000000" w:themeColor="text1"/>
          <w:sz w:val="28"/>
          <w:szCs w:val="28"/>
          <w:lang w:eastAsia="ru-RU"/>
        </w:rPr>
        <w:t>), С=Т(</w:t>
      </w:r>
      <w:proofErr w:type="spellStart"/>
      <w:r w:rsidRPr="0095141E">
        <w:rPr>
          <w:rFonts w:ascii="Times New Roman" w:eastAsia="Times New Roman" w:hAnsi="Times New Roman" w:cs="Times New Roman"/>
          <w:color w:val="000000" w:themeColor="text1"/>
          <w:sz w:val="28"/>
          <w:szCs w:val="28"/>
          <w:lang w:eastAsia="ru-RU"/>
        </w:rPr>
        <w:t>тобака-собака</w:t>
      </w:r>
      <w:proofErr w:type="spellEnd"/>
      <w:r w:rsidRPr="0095141E">
        <w:rPr>
          <w:rFonts w:ascii="Times New Roman" w:eastAsia="Times New Roman" w:hAnsi="Times New Roman" w:cs="Times New Roman"/>
          <w:color w:val="000000" w:themeColor="text1"/>
          <w:sz w:val="28"/>
          <w:szCs w:val="28"/>
          <w:lang w:eastAsia="ru-RU"/>
        </w:rPr>
        <w:t>), З=Д(</w:t>
      </w:r>
      <w:proofErr w:type="spellStart"/>
      <w:r w:rsidRPr="0095141E">
        <w:rPr>
          <w:rFonts w:ascii="Times New Roman" w:eastAsia="Times New Roman" w:hAnsi="Times New Roman" w:cs="Times New Roman"/>
          <w:color w:val="000000" w:themeColor="text1"/>
          <w:sz w:val="28"/>
          <w:szCs w:val="28"/>
          <w:lang w:eastAsia="ru-RU"/>
        </w:rPr>
        <w:t>дамок-замок</w:t>
      </w:r>
      <w:proofErr w:type="spellEnd"/>
      <w:r w:rsidRPr="0095141E">
        <w:rPr>
          <w:rFonts w:ascii="Times New Roman" w:eastAsia="Times New Roman" w:hAnsi="Times New Roman" w:cs="Times New Roman"/>
          <w:color w:val="000000" w:themeColor="text1"/>
          <w:sz w:val="28"/>
          <w:szCs w:val="28"/>
          <w:lang w:eastAsia="ru-RU"/>
        </w:rPr>
        <w:t>), Ц=Т(</w:t>
      </w:r>
      <w:proofErr w:type="spellStart"/>
      <w:r w:rsidRPr="0095141E">
        <w:rPr>
          <w:rFonts w:ascii="Times New Roman" w:eastAsia="Times New Roman" w:hAnsi="Times New Roman" w:cs="Times New Roman"/>
          <w:color w:val="000000" w:themeColor="text1"/>
          <w:sz w:val="28"/>
          <w:szCs w:val="28"/>
          <w:lang w:eastAsia="ru-RU"/>
        </w:rPr>
        <w:t>тветок-цветок</w:t>
      </w:r>
      <w:proofErr w:type="spellEnd"/>
      <w:r w:rsidRPr="0095141E">
        <w:rPr>
          <w:rFonts w:ascii="Times New Roman" w:eastAsia="Times New Roman" w:hAnsi="Times New Roman" w:cs="Times New Roman"/>
          <w:color w:val="000000" w:themeColor="text1"/>
          <w:sz w:val="28"/>
          <w:szCs w:val="28"/>
          <w:lang w:eastAsia="ru-RU"/>
        </w:rPr>
        <w:t>).</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Шипящие звуки – Ш</w:t>
      </w:r>
      <w:proofErr w:type="gramStart"/>
      <w:r w:rsidRPr="0095141E">
        <w:rPr>
          <w:rFonts w:ascii="Times New Roman" w:eastAsia="Times New Roman" w:hAnsi="Times New Roman" w:cs="Times New Roman"/>
          <w:color w:val="000000" w:themeColor="text1"/>
          <w:sz w:val="28"/>
          <w:szCs w:val="28"/>
          <w:lang w:eastAsia="ru-RU"/>
        </w:rPr>
        <w:t>,Ж</w:t>
      </w:r>
      <w:proofErr w:type="gramEnd"/>
      <w:r w:rsidRPr="0095141E">
        <w:rPr>
          <w:rFonts w:ascii="Times New Roman" w:eastAsia="Times New Roman" w:hAnsi="Times New Roman" w:cs="Times New Roman"/>
          <w:color w:val="000000" w:themeColor="text1"/>
          <w:sz w:val="28"/>
          <w:szCs w:val="28"/>
          <w:lang w:eastAsia="ru-RU"/>
        </w:rPr>
        <w:t>,Щ – пропускаются(</w:t>
      </w:r>
      <w:proofErr w:type="spellStart"/>
      <w:r w:rsidRPr="0095141E">
        <w:rPr>
          <w:rFonts w:ascii="Times New Roman" w:eastAsia="Times New Roman" w:hAnsi="Times New Roman" w:cs="Times New Roman"/>
          <w:color w:val="000000" w:themeColor="text1"/>
          <w:sz w:val="28"/>
          <w:szCs w:val="28"/>
          <w:lang w:eastAsia="ru-RU"/>
        </w:rPr>
        <w:t>апка-шапка</w:t>
      </w:r>
      <w:proofErr w:type="spellEnd"/>
      <w:r w:rsidRPr="0095141E">
        <w:rPr>
          <w:rFonts w:ascii="Times New Roman" w:eastAsia="Times New Roman" w:hAnsi="Times New Roman" w:cs="Times New Roman"/>
          <w:color w:val="000000" w:themeColor="text1"/>
          <w:sz w:val="28"/>
          <w:szCs w:val="28"/>
          <w:lang w:eastAsia="ru-RU"/>
        </w:rPr>
        <w:t xml:space="preserve">), заменяются: </w:t>
      </w:r>
      <w:proofErr w:type="gramStart"/>
      <w:r w:rsidRPr="0095141E">
        <w:rPr>
          <w:rFonts w:ascii="Times New Roman" w:eastAsia="Times New Roman" w:hAnsi="Times New Roman" w:cs="Times New Roman"/>
          <w:color w:val="000000" w:themeColor="text1"/>
          <w:sz w:val="28"/>
          <w:szCs w:val="28"/>
          <w:lang w:eastAsia="ru-RU"/>
        </w:rPr>
        <w:t>Ш</w:t>
      </w:r>
      <w:proofErr w:type="gramEnd"/>
      <w:r w:rsidRPr="0095141E">
        <w:rPr>
          <w:rFonts w:ascii="Times New Roman" w:eastAsia="Times New Roman" w:hAnsi="Times New Roman" w:cs="Times New Roman"/>
          <w:color w:val="000000" w:themeColor="text1"/>
          <w:sz w:val="28"/>
          <w:szCs w:val="28"/>
          <w:lang w:eastAsia="ru-RU"/>
        </w:rPr>
        <w:t xml:space="preserve">=С,Ф(сапка, </w:t>
      </w:r>
      <w:proofErr w:type="spellStart"/>
      <w:r w:rsidRPr="0095141E">
        <w:rPr>
          <w:rFonts w:ascii="Times New Roman" w:eastAsia="Times New Roman" w:hAnsi="Times New Roman" w:cs="Times New Roman"/>
          <w:color w:val="000000" w:themeColor="text1"/>
          <w:sz w:val="28"/>
          <w:szCs w:val="28"/>
          <w:lang w:eastAsia="ru-RU"/>
        </w:rPr>
        <w:t>фапка-шапка</w:t>
      </w:r>
      <w:proofErr w:type="spellEnd"/>
      <w:r w:rsidRPr="0095141E">
        <w:rPr>
          <w:rFonts w:ascii="Times New Roman" w:eastAsia="Times New Roman" w:hAnsi="Times New Roman" w:cs="Times New Roman"/>
          <w:color w:val="000000" w:themeColor="text1"/>
          <w:sz w:val="28"/>
          <w:szCs w:val="28"/>
          <w:lang w:eastAsia="ru-RU"/>
        </w:rPr>
        <w:t>), Ж=З,В(</w:t>
      </w:r>
      <w:proofErr w:type="spellStart"/>
      <w:r w:rsidRPr="0095141E">
        <w:rPr>
          <w:rFonts w:ascii="Times New Roman" w:eastAsia="Times New Roman" w:hAnsi="Times New Roman" w:cs="Times New Roman"/>
          <w:color w:val="000000" w:themeColor="text1"/>
          <w:sz w:val="28"/>
          <w:szCs w:val="28"/>
          <w:lang w:eastAsia="ru-RU"/>
        </w:rPr>
        <w:t>зук,вук-жук</w:t>
      </w:r>
      <w:proofErr w:type="spellEnd"/>
      <w:r w:rsidRPr="0095141E">
        <w:rPr>
          <w:rFonts w:ascii="Times New Roman" w:eastAsia="Times New Roman" w:hAnsi="Times New Roman" w:cs="Times New Roman"/>
          <w:color w:val="000000" w:themeColor="text1"/>
          <w:sz w:val="28"/>
          <w:szCs w:val="28"/>
          <w:lang w:eastAsia="ru-RU"/>
        </w:rPr>
        <w:t>), Ч=Ц,ТЬ(</w:t>
      </w:r>
      <w:proofErr w:type="spellStart"/>
      <w:r w:rsidRPr="0095141E">
        <w:rPr>
          <w:rFonts w:ascii="Times New Roman" w:eastAsia="Times New Roman" w:hAnsi="Times New Roman" w:cs="Times New Roman"/>
          <w:color w:val="000000" w:themeColor="text1"/>
          <w:sz w:val="28"/>
          <w:szCs w:val="28"/>
          <w:lang w:eastAsia="ru-RU"/>
        </w:rPr>
        <w:t>оцки,отьки-очки</w:t>
      </w:r>
      <w:proofErr w:type="spellEnd"/>
      <w:r w:rsidRPr="0095141E">
        <w:rPr>
          <w:rFonts w:ascii="Times New Roman" w:eastAsia="Times New Roman" w:hAnsi="Times New Roman" w:cs="Times New Roman"/>
          <w:color w:val="000000" w:themeColor="text1"/>
          <w:sz w:val="28"/>
          <w:szCs w:val="28"/>
          <w:lang w:eastAsia="ru-RU"/>
        </w:rPr>
        <w:t>), Щ=СЬ,ТЬ(</w:t>
      </w:r>
      <w:proofErr w:type="spellStart"/>
      <w:r w:rsidRPr="0095141E">
        <w:rPr>
          <w:rFonts w:ascii="Times New Roman" w:eastAsia="Times New Roman" w:hAnsi="Times New Roman" w:cs="Times New Roman"/>
          <w:color w:val="000000" w:themeColor="text1"/>
          <w:sz w:val="28"/>
          <w:szCs w:val="28"/>
          <w:lang w:eastAsia="ru-RU"/>
        </w:rPr>
        <w:t>сётка,тётка-щётка</w:t>
      </w:r>
      <w:proofErr w:type="spellEnd"/>
      <w:r w:rsidRPr="0095141E">
        <w:rPr>
          <w:rFonts w:ascii="Times New Roman" w:eastAsia="Times New Roman" w:hAnsi="Times New Roman" w:cs="Times New Roman"/>
          <w:color w:val="000000" w:themeColor="text1"/>
          <w:sz w:val="28"/>
          <w:szCs w:val="28"/>
          <w:lang w:eastAsia="ru-RU"/>
        </w:rPr>
        <w:t>)</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xml:space="preserve">Звуки Л и </w:t>
      </w:r>
      <w:proofErr w:type="gramStart"/>
      <w:r w:rsidRPr="0095141E">
        <w:rPr>
          <w:rFonts w:ascii="Times New Roman" w:eastAsia="Times New Roman" w:hAnsi="Times New Roman" w:cs="Times New Roman"/>
          <w:color w:val="000000" w:themeColor="text1"/>
          <w:sz w:val="28"/>
          <w:szCs w:val="28"/>
          <w:lang w:eastAsia="ru-RU"/>
        </w:rPr>
        <w:t>Р</w:t>
      </w:r>
      <w:proofErr w:type="gramEnd"/>
      <w:r w:rsidRPr="0095141E">
        <w:rPr>
          <w:rFonts w:ascii="Times New Roman" w:eastAsia="Times New Roman" w:hAnsi="Times New Roman" w:cs="Times New Roman"/>
          <w:color w:val="000000" w:themeColor="text1"/>
          <w:sz w:val="28"/>
          <w:szCs w:val="28"/>
          <w:lang w:eastAsia="ru-RU"/>
        </w:rPr>
        <w:t xml:space="preserve"> пропускаются(</w:t>
      </w:r>
      <w:proofErr w:type="spellStart"/>
      <w:r w:rsidRPr="0095141E">
        <w:rPr>
          <w:rFonts w:ascii="Times New Roman" w:eastAsia="Times New Roman" w:hAnsi="Times New Roman" w:cs="Times New Roman"/>
          <w:color w:val="000000" w:themeColor="text1"/>
          <w:sz w:val="28"/>
          <w:szCs w:val="28"/>
          <w:lang w:eastAsia="ru-RU"/>
        </w:rPr>
        <w:t>ампа-лампа</w:t>
      </w:r>
      <w:proofErr w:type="spellEnd"/>
      <w:r w:rsidRPr="0095141E">
        <w:rPr>
          <w:rFonts w:ascii="Times New Roman" w:eastAsia="Times New Roman" w:hAnsi="Times New Roman" w:cs="Times New Roman"/>
          <w:color w:val="000000" w:themeColor="text1"/>
          <w:sz w:val="28"/>
          <w:szCs w:val="28"/>
          <w:lang w:eastAsia="ru-RU"/>
        </w:rPr>
        <w:t xml:space="preserve">, </w:t>
      </w:r>
      <w:proofErr w:type="spellStart"/>
      <w:r w:rsidRPr="0095141E">
        <w:rPr>
          <w:rFonts w:ascii="Times New Roman" w:eastAsia="Times New Roman" w:hAnsi="Times New Roman" w:cs="Times New Roman"/>
          <w:color w:val="000000" w:themeColor="text1"/>
          <w:sz w:val="28"/>
          <w:szCs w:val="28"/>
          <w:lang w:eastAsia="ru-RU"/>
        </w:rPr>
        <w:t>ука-рука</w:t>
      </w:r>
      <w:proofErr w:type="spellEnd"/>
      <w:r w:rsidRPr="0095141E">
        <w:rPr>
          <w:rFonts w:ascii="Times New Roman" w:eastAsia="Times New Roman" w:hAnsi="Times New Roman" w:cs="Times New Roman"/>
          <w:color w:val="000000" w:themeColor="text1"/>
          <w:sz w:val="28"/>
          <w:szCs w:val="28"/>
          <w:lang w:eastAsia="ru-RU"/>
        </w:rPr>
        <w:t>), заменяются на ЛЬ(</w:t>
      </w:r>
      <w:proofErr w:type="spellStart"/>
      <w:r w:rsidRPr="0095141E">
        <w:rPr>
          <w:rFonts w:ascii="Times New Roman" w:eastAsia="Times New Roman" w:hAnsi="Times New Roman" w:cs="Times New Roman"/>
          <w:color w:val="000000" w:themeColor="text1"/>
          <w:sz w:val="28"/>
          <w:szCs w:val="28"/>
          <w:lang w:eastAsia="ru-RU"/>
        </w:rPr>
        <w:t>люка-рука</w:t>
      </w:r>
      <w:proofErr w:type="spellEnd"/>
      <w:r w:rsidRPr="0095141E">
        <w:rPr>
          <w:rFonts w:ascii="Times New Roman" w:eastAsia="Times New Roman" w:hAnsi="Times New Roman" w:cs="Times New Roman"/>
          <w:color w:val="000000" w:themeColor="text1"/>
          <w:sz w:val="28"/>
          <w:szCs w:val="28"/>
          <w:lang w:eastAsia="ru-RU"/>
        </w:rPr>
        <w:t>),на Й(</w:t>
      </w:r>
      <w:proofErr w:type="spellStart"/>
      <w:r w:rsidRPr="0095141E">
        <w:rPr>
          <w:rFonts w:ascii="Times New Roman" w:eastAsia="Times New Roman" w:hAnsi="Times New Roman" w:cs="Times New Roman"/>
          <w:color w:val="000000" w:themeColor="text1"/>
          <w:sz w:val="28"/>
          <w:szCs w:val="28"/>
          <w:lang w:eastAsia="ru-RU"/>
        </w:rPr>
        <w:t>юка-рука</w:t>
      </w:r>
      <w:proofErr w:type="spellEnd"/>
      <w:r w:rsidRPr="0095141E">
        <w:rPr>
          <w:rFonts w:ascii="Times New Roman" w:eastAsia="Times New Roman" w:hAnsi="Times New Roman" w:cs="Times New Roman"/>
          <w:color w:val="000000" w:themeColor="text1"/>
          <w:sz w:val="28"/>
          <w:szCs w:val="28"/>
          <w:lang w:eastAsia="ru-RU"/>
        </w:rPr>
        <w:t>)</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В словах из 4-5 слогов пропускают слоги, звуки, переставляют их (</w:t>
      </w:r>
      <w:proofErr w:type="spellStart"/>
      <w:r w:rsidRPr="0095141E">
        <w:rPr>
          <w:rFonts w:ascii="Times New Roman" w:eastAsia="Times New Roman" w:hAnsi="Times New Roman" w:cs="Times New Roman"/>
          <w:color w:val="000000" w:themeColor="text1"/>
          <w:sz w:val="28"/>
          <w:szCs w:val="28"/>
          <w:lang w:eastAsia="ru-RU"/>
        </w:rPr>
        <w:t>тематура=температура</w:t>
      </w:r>
      <w:proofErr w:type="spellEnd"/>
      <w:r w:rsidRPr="0095141E">
        <w:rPr>
          <w:rFonts w:ascii="Times New Roman" w:eastAsia="Times New Roman" w:hAnsi="Times New Roman" w:cs="Times New Roman"/>
          <w:color w:val="000000" w:themeColor="text1"/>
          <w:sz w:val="28"/>
          <w:szCs w:val="28"/>
          <w:lang w:eastAsia="ru-RU"/>
        </w:rPr>
        <w:t>)</w:t>
      </w:r>
    </w:p>
    <w:p w:rsidR="0095141E" w:rsidRPr="0095141E" w:rsidRDefault="0095141E" w:rsidP="0095141E">
      <w:pPr>
        <w:shd w:val="clear" w:color="auto" w:fill="FFFFFF"/>
        <w:spacing w:after="75" w:line="341" w:lineRule="atLeast"/>
        <w:outlineLvl w:val="3"/>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5.  Мелкая моторика:</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Держит карандаш пальчиками</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Копирует формы несколькими чертами</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Собирает и строит постройки из кубиков</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Обводит по контурам</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Копирует крест, воспроизводит формы</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Невозможно учить ребенка только словами, не используя игрушки и игровые материалы. Играя с игрушками, ребёнок обучается новым навыкам, поэтому они должны быть интересными и достаточно сложными, соответствовать возрасту и уровню развития ребёнка.</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Одна и та же игрушка или игра может послужить для достижения разных целей.</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Предлагаемые далее игрушки и игры могут быть использованы для развития у детей слухового внимания, правильного восприятия речи, учить детей соотносить звучащее слово с картинкой или предметом, внятно произносить слова различной структуры</w:t>
      </w:r>
      <w:proofErr w:type="gramStart"/>
      <w:r w:rsidRPr="0095141E">
        <w:rPr>
          <w:rFonts w:ascii="Times New Roman" w:eastAsia="Times New Roman" w:hAnsi="Times New Roman" w:cs="Times New Roman"/>
          <w:color w:val="000000" w:themeColor="text1"/>
          <w:sz w:val="28"/>
          <w:szCs w:val="28"/>
          <w:lang w:eastAsia="ru-RU"/>
        </w:rPr>
        <w:t xml:space="preserve"> ,</w:t>
      </w:r>
      <w:proofErr w:type="gramEnd"/>
      <w:r w:rsidRPr="0095141E">
        <w:rPr>
          <w:rFonts w:ascii="Times New Roman" w:eastAsia="Times New Roman" w:hAnsi="Times New Roman" w:cs="Times New Roman"/>
          <w:color w:val="000000" w:themeColor="text1"/>
          <w:sz w:val="28"/>
          <w:szCs w:val="28"/>
          <w:lang w:eastAsia="ru-RU"/>
        </w:rPr>
        <w:t xml:space="preserve"> отвечать на вопросы; громко и тихо воспроизводить звукоподражания.</w:t>
      </w:r>
    </w:p>
    <w:p w:rsidR="0095141E" w:rsidRPr="0095141E" w:rsidRDefault="0095141E" w:rsidP="0095141E">
      <w:pPr>
        <w:shd w:val="clear" w:color="auto" w:fill="FFFFFF"/>
        <w:spacing w:after="75" w:line="293" w:lineRule="atLeast"/>
        <w:outlineLvl w:val="4"/>
        <w:rPr>
          <w:rFonts w:ascii="Times New Roman" w:eastAsia="Times New Roman" w:hAnsi="Times New Roman" w:cs="Times New Roman"/>
          <w:b/>
          <w:bCs/>
          <w:color w:val="000000" w:themeColor="text1"/>
          <w:sz w:val="28"/>
          <w:szCs w:val="28"/>
          <w:lang w:eastAsia="ru-RU"/>
        </w:rPr>
      </w:pPr>
      <w:r w:rsidRPr="0095141E">
        <w:rPr>
          <w:rFonts w:ascii="Times New Roman" w:eastAsia="Times New Roman" w:hAnsi="Times New Roman" w:cs="Times New Roman"/>
          <w:b/>
          <w:bCs/>
          <w:color w:val="000000" w:themeColor="text1"/>
          <w:sz w:val="28"/>
          <w:szCs w:val="28"/>
          <w:lang w:eastAsia="ru-RU"/>
        </w:rPr>
        <w:t>Игрушки и игры для развития речи детей 3-4 лет:</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Наборы игрушек (животных, птиц…)    </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для уточнения произношения в звукоподражаниях:</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proofErr w:type="spellStart"/>
      <w:r w:rsidRPr="0095141E">
        <w:rPr>
          <w:rFonts w:ascii="Times New Roman" w:eastAsia="Times New Roman" w:hAnsi="Times New Roman" w:cs="Times New Roman"/>
          <w:color w:val="000000" w:themeColor="text1"/>
          <w:sz w:val="28"/>
          <w:szCs w:val="28"/>
          <w:lang w:eastAsia="ru-RU"/>
        </w:rPr>
        <w:lastRenderedPageBreak/>
        <w:t>Му-у-у</w:t>
      </w:r>
      <w:proofErr w:type="spellEnd"/>
      <w:r w:rsidRPr="0095141E">
        <w:rPr>
          <w:rFonts w:ascii="Times New Roman" w:eastAsia="Times New Roman" w:hAnsi="Times New Roman" w:cs="Times New Roman"/>
          <w:color w:val="000000" w:themeColor="text1"/>
          <w:sz w:val="28"/>
          <w:szCs w:val="28"/>
          <w:lang w:eastAsia="ru-RU"/>
        </w:rPr>
        <w:t xml:space="preserve">, </w:t>
      </w:r>
      <w:proofErr w:type="spellStart"/>
      <w:r w:rsidRPr="0095141E">
        <w:rPr>
          <w:rFonts w:ascii="Times New Roman" w:eastAsia="Times New Roman" w:hAnsi="Times New Roman" w:cs="Times New Roman"/>
          <w:color w:val="000000" w:themeColor="text1"/>
          <w:sz w:val="28"/>
          <w:szCs w:val="28"/>
          <w:lang w:eastAsia="ru-RU"/>
        </w:rPr>
        <w:t>И-го-го</w:t>
      </w:r>
      <w:proofErr w:type="spellEnd"/>
      <w:r w:rsidRPr="0095141E">
        <w:rPr>
          <w:rFonts w:ascii="Times New Roman" w:eastAsia="Times New Roman" w:hAnsi="Times New Roman" w:cs="Times New Roman"/>
          <w:color w:val="000000" w:themeColor="text1"/>
          <w:sz w:val="28"/>
          <w:szCs w:val="28"/>
          <w:lang w:eastAsia="ru-RU"/>
        </w:rPr>
        <w:t xml:space="preserve">, </w:t>
      </w:r>
      <w:proofErr w:type="spellStart"/>
      <w:r w:rsidRPr="0095141E">
        <w:rPr>
          <w:rFonts w:ascii="Times New Roman" w:eastAsia="Times New Roman" w:hAnsi="Times New Roman" w:cs="Times New Roman"/>
          <w:color w:val="000000" w:themeColor="text1"/>
          <w:sz w:val="28"/>
          <w:szCs w:val="28"/>
          <w:lang w:eastAsia="ru-RU"/>
        </w:rPr>
        <w:t>Бе-е-е</w:t>
      </w:r>
      <w:proofErr w:type="spellEnd"/>
      <w:r w:rsidRPr="0095141E">
        <w:rPr>
          <w:rFonts w:ascii="Times New Roman" w:eastAsia="Times New Roman" w:hAnsi="Times New Roman" w:cs="Times New Roman"/>
          <w:color w:val="000000" w:themeColor="text1"/>
          <w:sz w:val="28"/>
          <w:szCs w:val="28"/>
          <w:lang w:eastAsia="ru-RU"/>
        </w:rPr>
        <w:t>, Мяу-мяу, Гав-гав и т.д.</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(«Угадай, кто кричит?», «Большой - маленький» - произношение звукоподражаний голосом различной высоты, силы и тембра, например, как мяукает кошка, а как котёнок?);</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для организации сюжетно-ролевых игр («Зоопарк», «Ферма»)</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xml:space="preserve">Кубики– </w:t>
      </w:r>
      <w:proofErr w:type="gramStart"/>
      <w:r w:rsidRPr="0095141E">
        <w:rPr>
          <w:rFonts w:ascii="Times New Roman" w:eastAsia="Times New Roman" w:hAnsi="Times New Roman" w:cs="Times New Roman"/>
          <w:color w:val="000000" w:themeColor="text1"/>
          <w:sz w:val="28"/>
          <w:szCs w:val="28"/>
          <w:lang w:eastAsia="ru-RU"/>
        </w:rPr>
        <w:t>ра</w:t>
      </w:r>
      <w:proofErr w:type="gramEnd"/>
      <w:r w:rsidRPr="0095141E">
        <w:rPr>
          <w:rFonts w:ascii="Times New Roman" w:eastAsia="Times New Roman" w:hAnsi="Times New Roman" w:cs="Times New Roman"/>
          <w:color w:val="000000" w:themeColor="text1"/>
          <w:sz w:val="28"/>
          <w:szCs w:val="28"/>
          <w:lang w:eastAsia="ru-RU"/>
        </w:rPr>
        <w:t>звивают мышление, умение работать по образцу, зрительную память.</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Родителям раздаются наборы кубиков, они собирают любое изображение.</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К изображённым на кубиках предметам можно задать ряд вопросов (вопросы адресуются родителям):</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Что это? Где растёт? Какого цвета? Какой формы?</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Что из этого можно   приготовить?</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Кто это? Какие части тела у него есть? Где живёт?   Как зовут детёныша, его</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маму и папу?   Чем питается?</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Пластилин и паста для лепки - развивают моторику, цветовое восприятие, воображение.</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Учите ребёнка катать шарики и колбаски, делать из них лепёшечки и колечки – игра «Угощение для Мишки</w:t>
      </w:r>
      <w:proofErr w:type="gramStart"/>
      <w:r w:rsidRPr="0095141E">
        <w:rPr>
          <w:rFonts w:ascii="Times New Roman" w:eastAsia="Times New Roman" w:hAnsi="Times New Roman" w:cs="Times New Roman"/>
          <w:color w:val="000000" w:themeColor="text1"/>
          <w:sz w:val="28"/>
          <w:szCs w:val="28"/>
          <w:lang w:eastAsia="ru-RU"/>
        </w:rPr>
        <w:t>»(</w:t>
      </w:r>
      <w:proofErr w:type="gramEnd"/>
      <w:r w:rsidRPr="0095141E">
        <w:rPr>
          <w:rFonts w:ascii="Times New Roman" w:eastAsia="Times New Roman" w:hAnsi="Times New Roman" w:cs="Times New Roman"/>
          <w:color w:val="000000" w:themeColor="text1"/>
          <w:sz w:val="28"/>
          <w:szCs w:val="28"/>
          <w:lang w:eastAsia="ru-RU"/>
        </w:rPr>
        <w:t>шарики -   «ягодки», «яблочки», лепёшки – «печенье»); размазывание пластилина по основе и вдавливание в него зёрен гороха, фасоли, макарон, бусин в виде различных фигур и предметов.</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Мягкие игрушки, игрушки, надевающиеся на руку (варежка) и на палец (пальчиковые игрушки):</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развивают моторику, интонацию голоса, звукоподражательные навыки.</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используются для проигрывания знакомых сказок.</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Игрушечный телефон -      разговоры по телефону (настоящему с бабушкой или игрушечному) способствуют развитию активной устной речи детей.</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Звучащие игрушки - погремушки, пищалки, игрушечные музыкальные инструменты:</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развивают слуховое внимание ребёнка, заставляют его прислушиваться к звукам.</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lastRenderedPageBreak/>
        <w:t>- Игры: «Угадай, на чём играю?», «Что за звук?», «Угадай, что делаю?»</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xml:space="preserve">Мелкий конструктор, заводные игрушки, шнуровки, мозаика, </w:t>
      </w:r>
      <w:proofErr w:type="spellStart"/>
      <w:r w:rsidRPr="0095141E">
        <w:rPr>
          <w:rFonts w:ascii="Times New Roman" w:eastAsia="Times New Roman" w:hAnsi="Times New Roman" w:cs="Times New Roman"/>
          <w:color w:val="000000" w:themeColor="text1"/>
          <w:sz w:val="28"/>
          <w:szCs w:val="28"/>
          <w:lang w:eastAsia="ru-RU"/>
        </w:rPr>
        <w:t>пазлы</w:t>
      </w:r>
      <w:proofErr w:type="spellEnd"/>
      <w:r w:rsidRPr="0095141E">
        <w:rPr>
          <w:rFonts w:ascii="Times New Roman" w:eastAsia="Times New Roman" w:hAnsi="Times New Roman" w:cs="Times New Roman"/>
          <w:color w:val="000000" w:themeColor="text1"/>
          <w:sz w:val="28"/>
          <w:szCs w:val="28"/>
          <w:lang w:eastAsia="ru-RU"/>
        </w:rPr>
        <w:t>, наборы бижутерии для девочек -</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Развивают мелкую моторику, помогают формировать представление о «целом» и «части», развивают у ребёнка воображение, вырабатывают усидчивость.</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proofErr w:type="gramStart"/>
      <w:r w:rsidRPr="0095141E">
        <w:rPr>
          <w:rFonts w:ascii="Times New Roman" w:eastAsia="Times New Roman" w:hAnsi="Times New Roman" w:cs="Times New Roman"/>
          <w:color w:val="000000" w:themeColor="text1"/>
          <w:sz w:val="28"/>
          <w:szCs w:val="28"/>
          <w:lang w:eastAsia="ru-RU"/>
        </w:rPr>
        <w:t>Игрушки и предметы из различных материалов (деревянные, пластмассовые, меховые, тканевые, вязаные, металлические и т.д.)  </w:t>
      </w:r>
      <w:proofErr w:type="gramEnd"/>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Обогащают словарный запас (активный и пассивный) словами-названиями предметов и их частей, признаков.</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Игры: «Чудесный мешочек», «Узнай игрушку по описанию</w:t>
      </w:r>
      <w:proofErr w:type="gramStart"/>
      <w:r w:rsidRPr="0095141E">
        <w:rPr>
          <w:rFonts w:ascii="Times New Roman" w:eastAsia="Times New Roman" w:hAnsi="Times New Roman" w:cs="Times New Roman"/>
          <w:color w:val="000000" w:themeColor="text1"/>
          <w:sz w:val="28"/>
          <w:szCs w:val="28"/>
          <w:lang w:eastAsia="ru-RU"/>
        </w:rPr>
        <w:t>»(</w:t>
      </w:r>
      <w:proofErr w:type="gramEnd"/>
      <w:r w:rsidRPr="0095141E">
        <w:rPr>
          <w:rFonts w:ascii="Times New Roman" w:eastAsia="Times New Roman" w:hAnsi="Times New Roman" w:cs="Times New Roman"/>
          <w:color w:val="000000" w:themeColor="text1"/>
          <w:sz w:val="28"/>
          <w:szCs w:val="28"/>
          <w:lang w:eastAsia="ru-RU"/>
        </w:rPr>
        <w:t xml:space="preserve">"Это мягкая игрушка. Она серая. Хвостик короткий, а уши длинные. </w:t>
      </w:r>
      <w:proofErr w:type="gramStart"/>
      <w:r w:rsidRPr="0095141E">
        <w:rPr>
          <w:rFonts w:ascii="Times New Roman" w:eastAsia="Times New Roman" w:hAnsi="Times New Roman" w:cs="Times New Roman"/>
          <w:color w:val="000000" w:themeColor="text1"/>
          <w:sz w:val="28"/>
          <w:szCs w:val="28"/>
          <w:lang w:eastAsia="ru-RU"/>
        </w:rPr>
        <w:t>Любит морковку, прыгает ловко» - Зайчик), «Назови части целого» (кот - туловище, голова, лапы, когти, хвост, нос, уши, глаза, усы).</w:t>
      </w:r>
      <w:proofErr w:type="gramEnd"/>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Детское лото и другие настольно-печатные игры - закрывая картинки на листе маленькими карточками, можно одновременно преследовать несколько дидактических целей. Итак,</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Несколько способов использования детского лото для развития речи: логопед работает с родителями, предлагая им разные виды практических заданий:</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Проговаривание названий картинок четко и внятно.</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Когда картинка закрывается, отрабатывать окончания Родительного падежа: был мяч – нет мяча</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Когда все картинки уже закрыты – вспомните их и назовите: развитие памяти</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Назовите каждое слово на картинке ласково: мячик, белочка</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Назови два-три действия, связанных с картинкой: прыгает, скачет, катится</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Назовите 2-3 признака предмета, изображенного на картинке: круглый, красный, резиновый.</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w:t>
      </w:r>
      <w:r w:rsidRPr="0095141E">
        <w:rPr>
          <w:rFonts w:ascii="Times New Roman" w:eastAsia="Times New Roman" w:hAnsi="Times New Roman" w:cs="Times New Roman"/>
          <w:b/>
          <w:bCs/>
          <w:color w:val="000000" w:themeColor="text1"/>
          <w:sz w:val="28"/>
          <w:szCs w:val="28"/>
          <w:lang w:eastAsia="ru-RU"/>
        </w:rPr>
        <w:t>И напоследок хотелось бы дать вам несколько советов:</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Говорите с ребёнком неторопливо, короткими фразами; пользуйтесь правильным русским языком, не переходите на «детский язык», т.к. это нередко тормозит развитие речи ребёнка. Взрослые должны предъявлять ребёнку образец правильной речи;</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xml:space="preserve">Каждый день читайте ребёнку стихи и сказки по возрасту, не сердитесь, если придётся много раз читать одну и ту же книгу, поддерживайте познавательный интерес; рассматривайте картинки в книгах, задавайте вопросы о </w:t>
      </w:r>
      <w:proofErr w:type="gramStart"/>
      <w:r w:rsidRPr="0095141E">
        <w:rPr>
          <w:rFonts w:ascii="Times New Roman" w:eastAsia="Times New Roman" w:hAnsi="Times New Roman" w:cs="Times New Roman"/>
          <w:color w:val="000000" w:themeColor="text1"/>
          <w:sz w:val="28"/>
          <w:szCs w:val="28"/>
          <w:lang w:eastAsia="ru-RU"/>
        </w:rPr>
        <w:t>прочитанном</w:t>
      </w:r>
      <w:proofErr w:type="gramEnd"/>
      <w:r w:rsidRPr="0095141E">
        <w:rPr>
          <w:rFonts w:ascii="Times New Roman" w:eastAsia="Times New Roman" w:hAnsi="Times New Roman" w:cs="Times New Roman"/>
          <w:color w:val="000000" w:themeColor="text1"/>
          <w:sz w:val="28"/>
          <w:szCs w:val="28"/>
          <w:lang w:eastAsia="ru-RU"/>
        </w:rPr>
        <w:t>;</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Поощряйте любопытство, стремление задавать вопросы;</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lastRenderedPageBreak/>
        <w:t>Обязательно поправляйте речевые ошибки, допущенные ребёнком (согласование слов в предложении, употребление предлогов…)</w:t>
      </w:r>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proofErr w:type="gramStart"/>
      <w:r w:rsidRPr="0095141E">
        <w:rPr>
          <w:rFonts w:ascii="Times New Roman" w:eastAsia="Times New Roman" w:hAnsi="Times New Roman" w:cs="Times New Roman"/>
          <w:color w:val="000000" w:themeColor="text1"/>
          <w:sz w:val="28"/>
          <w:szCs w:val="28"/>
          <w:lang w:eastAsia="ru-RU"/>
        </w:rPr>
        <w:t>Во время общения приучайте ребёнка смотреть прямо на говорящего, тогда он легче перенимает правильную артикуляцию звуков;</w:t>
      </w:r>
      <w:proofErr w:type="gramEnd"/>
    </w:p>
    <w:p w:rsidR="0095141E" w:rsidRPr="0095141E" w:rsidRDefault="0095141E" w:rsidP="0095141E">
      <w:pPr>
        <w:shd w:val="clear" w:color="auto" w:fill="FFFFFF"/>
        <w:spacing w:after="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Называйте всё, что видит или делает ребёнок;</w:t>
      </w:r>
    </w:p>
    <w:p w:rsidR="0095141E" w:rsidRPr="0095141E" w:rsidRDefault="0095141E" w:rsidP="0095141E">
      <w:pPr>
        <w:shd w:val="clear" w:color="auto" w:fill="FFFFFF"/>
        <w:spacing w:before="240" w:after="240" w:line="293" w:lineRule="atLeast"/>
        <w:rPr>
          <w:rFonts w:ascii="Times New Roman" w:eastAsia="Times New Roman" w:hAnsi="Times New Roman" w:cs="Times New Roman"/>
          <w:color w:val="000000" w:themeColor="text1"/>
          <w:sz w:val="28"/>
          <w:szCs w:val="28"/>
          <w:lang w:eastAsia="ru-RU"/>
        </w:rPr>
      </w:pPr>
      <w:r w:rsidRPr="0095141E">
        <w:rPr>
          <w:rFonts w:ascii="Times New Roman" w:eastAsia="Times New Roman" w:hAnsi="Times New Roman" w:cs="Times New Roman"/>
          <w:color w:val="000000" w:themeColor="text1"/>
          <w:sz w:val="28"/>
          <w:szCs w:val="28"/>
          <w:lang w:eastAsia="ru-RU"/>
        </w:rPr>
        <w:t xml:space="preserve">-   ОЧЕНЬ часто дети, которые плохо говорят для своего возраста, еще и плохо едят. Как правило, для них проблема скушать яблоко или морковку, не говоря о мясе. Вызвано это слабостью челюстных мышц, а она, в свою очередь, задерживает развитие движений артикуляционного аппарата. Поэтому обязательно заставляйте ребенка жевать сухари и целые </w:t>
      </w:r>
      <w:proofErr w:type="gramStart"/>
      <w:r w:rsidRPr="0095141E">
        <w:rPr>
          <w:rFonts w:ascii="Times New Roman" w:eastAsia="Times New Roman" w:hAnsi="Times New Roman" w:cs="Times New Roman"/>
          <w:color w:val="000000" w:themeColor="text1"/>
          <w:sz w:val="28"/>
          <w:szCs w:val="28"/>
          <w:lang w:eastAsia="ru-RU"/>
        </w:rPr>
        <w:t>овощи</w:t>
      </w:r>
      <w:proofErr w:type="gramEnd"/>
      <w:r w:rsidRPr="0095141E">
        <w:rPr>
          <w:rFonts w:ascii="Times New Roman" w:eastAsia="Times New Roman" w:hAnsi="Times New Roman" w:cs="Times New Roman"/>
          <w:color w:val="000000" w:themeColor="text1"/>
          <w:sz w:val="28"/>
          <w:szCs w:val="28"/>
          <w:lang w:eastAsia="ru-RU"/>
        </w:rPr>
        <w:t xml:space="preserve"> и фрукты, хлеб с корочками и кусковое мясо. </w:t>
      </w:r>
      <w:r w:rsidRPr="0095141E">
        <w:rPr>
          <w:rFonts w:ascii="Times New Roman" w:eastAsia="Times New Roman" w:hAnsi="Times New Roman" w:cs="Times New Roman"/>
          <w:color w:val="000000" w:themeColor="text1"/>
          <w:sz w:val="28"/>
          <w:szCs w:val="28"/>
          <w:lang w:eastAsia="ru-RU"/>
        </w:rPr>
        <w:br/>
        <w:t xml:space="preserve">-   Не забывайте развивать и мелкую моторику - то есть малыш как можно больше должен работать своими непослушными пальчиками. Как бы ни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w:t>
      </w:r>
      <w:proofErr w:type="gramStart"/>
      <w:r w:rsidRPr="0095141E">
        <w:rPr>
          <w:rFonts w:ascii="Times New Roman" w:eastAsia="Times New Roman" w:hAnsi="Times New Roman" w:cs="Times New Roman"/>
          <w:color w:val="000000" w:themeColor="text1"/>
          <w:sz w:val="28"/>
          <w:szCs w:val="28"/>
          <w:lang w:eastAsia="ru-RU"/>
        </w:rPr>
        <w:t>сперва</w:t>
      </w:r>
      <w:proofErr w:type="gramEnd"/>
      <w:r w:rsidRPr="0095141E">
        <w:rPr>
          <w:rFonts w:ascii="Times New Roman" w:eastAsia="Times New Roman" w:hAnsi="Times New Roman" w:cs="Times New Roman"/>
          <w:color w:val="000000" w:themeColor="text1"/>
          <w:sz w:val="28"/>
          <w:szCs w:val="28"/>
          <w:lang w:eastAsia="ru-RU"/>
        </w:rPr>
        <w:t xml:space="preserve"> "помогать" одеться куклам и даже родителям. </w:t>
      </w:r>
      <w:r w:rsidRPr="0095141E">
        <w:rPr>
          <w:rFonts w:ascii="Times New Roman" w:eastAsia="Times New Roman" w:hAnsi="Times New Roman" w:cs="Times New Roman"/>
          <w:color w:val="000000" w:themeColor="text1"/>
          <w:sz w:val="28"/>
          <w:szCs w:val="28"/>
          <w:lang w:eastAsia="ru-RU"/>
        </w:rPr>
        <w:br/>
      </w:r>
      <w:r w:rsidRPr="0095141E">
        <w:rPr>
          <w:rFonts w:ascii="Times New Roman" w:eastAsia="Times New Roman" w:hAnsi="Times New Roman" w:cs="Times New Roman"/>
          <w:color w:val="000000" w:themeColor="text1"/>
          <w:sz w:val="28"/>
          <w:szCs w:val="28"/>
          <w:lang w:eastAsia="ru-RU"/>
        </w:rPr>
        <w:br/>
        <w:t>По мере того, как детские пальчики будут становиться проворнее, его язык будет все понятнее не только маме, но и окружающим.</w:t>
      </w:r>
    </w:p>
    <w:p w:rsidR="00A4365C" w:rsidRPr="0095141E" w:rsidRDefault="00A4365C">
      <w:pPr>
        <w:rPr>
          <w:color w:val="000000" w:themeColor="text1"/>
        </w:rPr>
      </w:pPr>
    </w:p>
    <w:sectPr w:rsidR="00A4365C" w:rsidRPr="0095141E" w:rsidSect="00A436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141E"/>
    <w:rsid w:val="0095141E"/>
    <w:rsid w:val="00A4365C"/>
    <w:rsid w:val="00F86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79" w:lineRule="exact"/>
        <w:ind w:right="2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1E"/>
    <w:pPr>
      <w:spacing w:after="200" w:line="276" w:lineRule="auto"/>
      <w:ind w:right="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141E"/>
    <w:pPr>
      <w:spacing w:line="240" w:lineRule="auto"/>
      <w:ind w:right="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1273</Words>
  <Characters>7261</Characters>
  <Application>Microsoft Office Word</Application>
  <DocSecurity>0</DocSecurity>
  <Lines>60</Lines>
  <Paragraphs>17</Paragraphs>
  <ScaleCrop>false</ScaleCrop>
  <Company/>
  <LinksUpToDate>false</LinksUpToDate>
  <CharactersWithSpaces>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1</cp:revision>
  <dcterms:created xsi:type="dcterms:W3CDTF">2015-01-02T16:23:00Z</dcterms:created>
  <dcterms:modified xsi:type="dcterms:W3CDTF">2015-01-02T16:25:00Z</dcterms:modified>
</cp:coreProperties>
</file>