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5" w:rsidRDefault="00786515" w:rsidP="0032279C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0425" cy="8724900"/>
            <wp:effectExtent l="19050" t="0" r="3175" b="0"/>
            <wp:docPr id="1" name="Рисунок 1" descr="C:\Users\Оксана\Desktop\грамоты скане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грамоты сканер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15" w:rsidRDefault="00786515" w:rsidP="0032279C">
      <w:pPr>
        <w:pStyle w:val="a3"/>
        <w:spacing w:before="0" w:beforeAutospacing="0" w:after="0" w:afterAutospacing="0"/>
      </w:pPr>
    </w:p>
    <w:p w:rsidR="00786515" w:rsidRDefault="00786515" w:rsidP="0032279C">
      <w:pPr>
        <w:pStyle w:val="a3"/>
        <w:spacing w:before="0" w:beforeAutospacing="0" w:after="0" w:afterAutospacing="0"/>
      </w:pPr>
    </w:p>
    <w:p w:rsidR="0032279C" w:rsidRPr="00786515" w:rsidRDefault="0032279C" w:rsidP="00786515">
      <w:pPr>
        <w:pStyle w:val="a3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786515">
        <w:rPr>
          <w:sz w:val="28"/>
          <w:szCs w:val="28"/>
        </w:rPr>
        <w:lastRenderedPageBreak/>
        <w:t>Одним из важных факторов здоровья ребенка является организация рационального питания и отражение ее в воспитат</w:t>
      </w:r>
      <w:r w:rsidR="00786515">
        <w:rPr>
          <w:sz w:val="28"/>
          <w:szCs w:val="28"/>
        </w:rPr>
        <w:t>ельно-образовательном процессе.</w:t>
      </w:r>
      <w:r w:rsidRPr="00786515">
        <w:rPr>
          <w:sz w:val="28"/>
          <w:szCs w:val="28"/>
        </w:rPr>
        <w:br/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</w:t>
      </w:r>
      <w:r w:rsidR="00786515">
        <w:rPr>
          <w:sz w:val="28"/>
          <w:szCs w:val="28"/>
        </w:rPr>
        <w:t xml:space="preserve">нимает одно из важнейших мест. </w:t>
      </w:r>
      <w:r w:rsidRPr="00786515">
        <w:rPr>
          <w:sz w:val="28"/>
          <w:szCs w:val="28"/>
        </w:rPr>
        <w:br/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</w:t>
      </w:r>
      <w:r w:rsidR="00786515">
        <w:rPr>
          <w:sz w:val="28"/>
          <w:szCs w:val="28"/>
        </w:rPr>
        <w:t xml:space="preserve"> этаже, имеет отдельный выход. </w:t>
      </w:r>
      <w:r w:rsidRPr="00786515">
        <w:rPr>
          <w:sz w:val="28"/>
          <w:szCs w:val="28"/>
        </w:rPr>
        <w:br/>
        <w:t>Транспортирование пищевых продуктов осуществляется специальн</w:t>
      </w:r>
      <w:r w:rsidR="00786515">
        <w:rPr>
          <w:sz w:val="28"/>
          <w:szCs w:val="28"/>
        </w:rPr>
        <w:t>ым автотранспортом поставщиков.</w:t>
      </w:r>
      <w:r w:rsidRPr="00786515">
        <w:rPr>
          <w:sz w:val="28"/>
          <w:szCs w:val="28"/>
        </w:rPr>
        <w:br/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</w:t>
      </w:r>
      <w:r w:rsidR="00786515">
        <w:rPr>
          <w:sz w:val="28"/>
          <w:szCs w:val="28"/>
        </w:rPr>
        <w:t>ся под контролем администрации.</w:t>
      </w:r>
      <w:r w:rsidRPr="00786515">
        <w:rPr>
          <w:sz w:val="28"/>
          <w:szCs w:val="28"/>
        </w:rPr>
        <w:br/>
        <w:t>В детском саду организовано 4-х разовое питание. В меню каждый день включена суточная норма молока,</w:t>
      </w:r>
      <w:r w:rsidRPr="00786515">
        <w:rPr>
          <w:sz w:val="28"/>
          <w:szCs w:val="28"/>
        </w:rPr>
        <w:br/>
        <w:t>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</w:t>
      </w:r>
      <w:r w:rsidRPr="00786515">
        <w:rPr>
          <w:sz w:val="28"/>
          <w:szCs w:val="28"/>
        </w:rPr>
        <w:br/>
      </w:r>
      <w:r w:rsidRPr="00786515">
        <w:rPr>
          <w:b/>
          <w:sz w:val="28"/>
          <w:szCs w:val="28"/>
        </w:rPr>
        <w:t>Советы родителям</w:t>
      </w:r>
      <w:proofErr w:type="gramStart"/>
      <w:r w:rsidRPr="00786515">
        <w:rPr>
          <w:sz w:val="28"/>
          <w:szCs w:val="28"/>
        </w:rPr>
        <w:br/>
        <w:t>Ч</w:t>
      </w:r>
      <w:proofErr w:type="gramEnd"/>
      <w:r w:rsidRPr="00786515">
        <w:rPr>
          <w:sz w:val="28"/>
          <w:szCs w:val="28"/>
        </w:rPr>
        <w:t xml:space="preserve">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786515">
        <w:rPr>
          <w:sz w:val="28"/>
          <w:szCs w:val="28"/>
        </w:rPr>
        <w:t>холецистохолангиты</w:t>
      </w:r>
      <w:proofErr w:type="spellEnd"/>
      <w:r w:rsidRPr="00786515">
        <w:rPr>
          <w:sz w:val="28"/>
          <w:szCs w:val="28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</w:p>
    <w:p w:rsidR="0032279C" w:rsidRPr="00786515" w:rsidRDefault="0032279C" w:rsidP="007865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515">
        <w:rPr>
          <w:rStyle w:val="a5"/>
          <w:sz w:val="28"/>
          <w:szCs w:val="28"/>
        </w:rPr>
        <w:t>Чем кормить детей дома?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</w:t>
      </w:r>
      <w:r w:rsidRPr="00786515">
        <w:rPr>
          <w:sz w:val="28"/>
          <w:szCs w:val="28"/>
        </w:rPr>
        <w:lastRenderedPageBreak/>
        <w:t xml:space="preserve">меню, чтобы родители могли с ним ознакомиться. Поэтому, забирая </w:t>
      </w:r>
      <w:r w:rsidR="00786515" w:rsidRPr="00786515">
        <w:rPr>
          <w:sz w:val="28"/>
          <w:szCs w:val="28"/>
        </w:rPr>
        <w:t>ребенка,</w:t>
      </w:r>
      <w:r w:rsidRPr="00786515">
        <w:rPr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786515">
        <w:rPr>
          <w:sz w:val="28"/>
          <w:szCs w:val="28"/>
        </w:rP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786515">
        <w:rPr>
          <w:sz w:val="28"/>
          <w:szCs w:val="28"/>
        </w:rPr>
        <w:t>спазмируется</w:t>
      </w:r>
      <w:proofErr w:type="spellEnd"/>
      <w:r w:rsidRPr="00786515">
        <w:rPr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786515">
        <w:rPr>
          <w:sz w:val="28"/>
          <w:szCs w:val="28"/>
        </w:rPr>
        <w:t>насильное</w:t>
      </w:r>
      <w:proofErr w:type="spellEnd"/>
      <w:r w:rsidRPr="00786515">
        <w:rPr>
          <w:sz w:val="28"/>
          <w:szCs w:val="28"/>
        </w:rPr>
        <w:t xml:space="preserve"> кормление продолжается!</w:t>
      </w:r>
    </w:p>
    <w:p w:rsidR="0032279C" w:rsidRPr="00786515" w:rsidRDefault="0032279C" w:rsidP="007865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515">
        <w:rPr>
          <w:rStyle w:val="a5"/>
          <w:sz w:val="28"/>
          <w:szCs w:val="28"/>
        </w:rPr>
        <w:t>Несколько слов об аппетите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786515">
        <w:rPr>
          <w:sz w:val="28"/>
          <w:szCs w:val="28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786515">
        <w:rPr>
          <w:sz w:val="28"/>
          <w:szCs w:val="28"/>
        </w:rPr>
        <w:t>его</w:t>
      </w:r>
      <w:proofErr w:type="gramEnd"/>
      <w:r w:rsidRPr="00786515">
        <w:rPr>
          <w:sz w:val="28"/>
          <w:szCs w:val="28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32279C" w:rsidRPr="00786515" w:rsidRDefault="0032279C" w:rsidP="007865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515">
        <w:rPr>
          <w:rStyle w:val="a5"/>
          <w:sz w:val="28"/>
          <w:szCs w:val="28"/>
        </w:rPr>
        <w:t>Почему важно не спешить во время еды?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</w:t>
      </w:r>
      <w:r w:rsidR="00786515">
        <w:rPr>
          <w:sz w:val="28"/>
          <w:szCs w:val="28"/>
        </w:rPr>
        <w:t xml:space="preserve"> </w:t>
      </w:r>
      <w:r w:rsidRPr="00786515">
        <w:rPr>
          <w:sz w:val="28"/>
          <w:szCs w:val="28"/>
        </w:rPr>
        <w:t>переваренная пища проходит в двенадцатиперстную кишку, тонкую и толстую кишки – и травмирует их.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Почему надо избегать перекармливания?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lastRenderedPageBreak/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786515">
        <w:rPr>
          <w:sz w:val="28"/>
          <w:szCs w:val="28"/>
        </w:rPr>
        <w:t>а</w:t>
      </w:r>
      <w:proofErr w:type="gramEnd"/>
      <w:r w:rsidRPr="00786515">
        <w:rPr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 xml:space="preserve">Откажитесь от </w:t>
      </w:r>
      <w:proofErr w:type="spellStart"/>
      <w:r w:rsidRPr="00786515">
        <w:rPr>
          <w:sz w:val="28"/>
          <w:szCs w:val="28"/>
        </w:rPr>
        <w:t>фаст-фуда</w:t>
      </w:r>
      <w:proofErr w:type="spellEnd"/>
      <w:r w:rsidRPr="00786515">
        <w:rPr>
          <w:sz w:val="28"/>
          <w:szCs w:val="28"/>
        </w:rPr>
        <w:t>!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 w:rsidRPr="00786515">
        <w:rPr>
          <w:sz w:val="28"/>
          <w:szCs w:val="28"/>
        </w:rPr>
        <w:t>фас</w:t>
      </w:r>
      <w:proofErr w:type="gramStart"/>
      <w:r w:rsidRPr="00786515">
        <w:rPr>
          <w:sz w:val="28"/>
          <w:szCs w:val="28"/>
        </w:rPr>
        <w:t>т</w:t>
      </w:r>
      <w:proofErr w:type="spellEnd"/>
      <w:r w:rsidRPr="00786515">
        <w:rPr>
          <w:sz w:val="28"/>
          <w:szCs w:val="28"/>
        </w:rPr>
        <w:t>-</w:t>
      </w:r>
      <w:proofErr w:type="gramEnd"/>
      <w:r w:rsidR="00786515">
        <w:rPr>
          <w:sz w:val="28"/>
          <w:szCs w:val="28"/>
        </w:rPr>
        <w:t xml:space="preserve"> </w:t>
      </w:r>
      <w:proofErr w:type="spellStart"/>
      <w:r w:rsidRPr="00786515">
        <w:rPr>
          <w:sz w:val="28"/>
          <w:szCs w:val="28"/>
        </w:rPr>
        <w:t>фуда</w:t>
      </w:r>
      <w:proofErr w:type="spellEnd"/>
      <w:r w:rsidRPr="00786515">
        <w:rPr>
          <w:sz w:val="28"/>
          <w:szCs w:val="28"/>
        </w:rPr>
        <w:t>», например чипсы, достаточно калорийны, за счет чего подавляют активность пищевого центра, и ребенок не хочет есть основное блюдо. Именно в этом и заключается вредность так называемой мусорной еды.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786515">
        <w:rPr>
          <w:sz w:val="28"/>
          <w:szCs w:val="28"/>
        </w:rPr>
        <w:t>фас</w:t>
      </w:r>
      <w:proofErr w:type="gramStart"/>
      <w:r w:rsidRPr="00786515">
        <w:rPr>
          <w:sz w:val="28"/>
          <w:szCs w:val="28"/>
        </w:rPr>
        <w:t>т</w:t>
      </w:r>
      <w:proofErr w:type="spellEnd"/>
      <w:r w:rsidRPr="00786515">
        <w:rPr>
          <w:sz w:val="28"/>
          <w:szCs w:val="28"/>
        </w:rPr>
        <w:t>-</w:t>
      </w:r>
      <w:proofErr w:type="gramEnd"/>
      <w:r w:rsidR="00786515">
        <w:rPr>
          <w:sz w:val="28"/>
          <w:szCs w:val="28"/>
        </w:rPr>
        <w:t xml:space="preserve"> </w:t>
      </w:r>
      <w:proofErr w:type="spellStart"/>
      <w:r w:rsidRPr="00786515">
        <w:rPr>
          <w:sz w:val="28"/>
          <w:szCs w:val="28"/>
        </w:rPr>
        <w:t>фуд</w:t>
      </w:r>
      <w:proofErr w:type="spellEnd"/>
      <w:r w:rsidRPr="00786515">
        <w:rPr>
          <w:sz w:val="28"/>
          <w:szCs w:val="28"/>
        </w:rPr>
        <w:t>".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786515">
        <w:rPr>
          <w:sz w:val="28"/>
          <w:szCs w:val="28"/>
        </w:rPr>
        <w:t>побольше</w:t>
      </w:r>
      <w:proofErr w:type="gramEnd"/>
      <w:r w:rsidRPr="00786515">
        <w:rPr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32279C" w:rsidRPr="00786515" w:rsidRDefault="0032279C" w:rsidP="007865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515">
        <w:rPr>
          <w:rStyle w:val="a5"/>
          <w:sz w:val="28"/>
          <w:szCs w:val="28"/>
        </w:rPr>
        <w:t>Основные принципы питания дошкольников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Принципы питания остаются неизменными на протяжении всей жизни человека.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lastRenderedPageBreak/>
        <w:t>Во-вторых,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 xml:space="preserve">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786515">
        <w:rPr>
          <w:sz w:val="28"/>
          <w:szCs w:val="28"/>
        </w:rPr>
        <w:t>откажутся</w:t>
      </w:r>
      <w:proofErr w:type="gramEnd"/>
      <w:r w:rsidRPr="00786515">
        <w:rPr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 xml:space="preserve">В-четвертых, пища должна химически "щадить" ребенка. </w:t>
      </w:r>
      <w:proofErr w:type="gramStart"/>
      <w:r w:rsidRPr="00786515">
        <w:rPr>
          <w:sz w:val="28"/>
          <w:szCs w:val="28"/>
        </w:rPr>
        <w:t>Жареное</w:t>
      </w:r>
      <w:proofErr w:type="gramEnd"/>
      <w:r w:rsidRPr="00786515">
        <w:rPr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В-пятых,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В-шестых, соблюдать режим питания. Перерыв между приемами пищи должен составлять не более 3–4 часов и не менее полутора часов.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 xml:space="preserve">Ну </w:t>
      </w:r>
      <w:proofErr w:type="gramStart"/>
      <w:r w:rsidRPr="00786515">
        <w:rPr>
          <w:sz w:val="28"/>
          <w:szCs w:val="28"/>
        </w:rPr>
        <w:t>и</w:t>
      </w:r>
      <w:proofErr w:type="gramEnd"/>
      <w:r w:rsidRPr="00786515">
        <w:rPr>
          <w:sz w:val="28"/>
          <w:szCs w:val="28"/>
        </w:rPr>
        <w:t xml:space="preserve"> конечно же, ребенок должен есть с аппетитом и не переедать!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 xml:space="preserve">При соблюдении этих простых </w:t>
      </w:r>
      <w:proofErr w:type="gramStart"/>
      <w:r w:rsidRPr="00786515">
        <w:rPr>
          <w:sz w:val="28"/>
          <w:szCs w:val="28"/>
        </w:rPr>
        <w:t>правил</w:t>
      </w:r>
      <w:proofErr w:type="gramEnd"/>
      <w:r w:rsidRPr="00786515">
        <w:rPr>
          <w:sz w:val="28"/>
          <w:szCs w:val="28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32279C" w:rsidRPr="00786515" w:rsidRDefault="0032279C" w:rsidP="007865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515">
        <w:rPr>
          <w:rStyle w:val="a5"/>
          <w:sz w:val="28"/>
          <w:szCs w:val="28"/>
        </w:rPr>
        <w:t>Рацион дошкольника: рекомендации родителям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Принципы детского питания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Также у маленьких детей другая потребность в энергетической ценности пищи.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Для организации правильного питания дошкольников родителям следует руководствоваться следующими принципами:</w:t>
      </w:r>
      <w:r w:rsidRPr="00786515">
        <w:rPr>
          <w:sz w:val="28"/>
          <w:szCs w:val="28"/>
        </w:rPr>
        <w:br/>
        <w:t>— адекватная энергетическая ценность,</w:t>
      </w:r>
      <w:r w:rsidRPr="00786515">
        <w:rPr>
          <w:sz w:val="28"/>
          <w:szCs w:val="28"/>
        </w:rPr>
        <w:br/>
        <w:t>— сбалансированность пищевых факторов,</w:t>
      </w:r>
      <w:r w:rsidRPr="00786515">
        <w:rPr>
          <w:sz w:val="28"/>
          <w:szCs w:val="28"/>
        </w:rPr>
        <w:br/>
        <w:t>— соблюдение режима питания.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На столе должна быть разнообразная и вкусная пища, приготовленная с соблюдением санитарных норм.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Можно и нельзя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lastRenderedPageBreak/>
        <w:t>Источником белка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строительного материала для быстро растущего организма ?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Деликатесы, копчености, икра и прочие «праздничные» блюда и давать лучше по праздникам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они раздражают слизистую желудка и кишечника, а большой ценности не представляют.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жир, на котором их жарят, способен вызывать изжогу. Куда лучше приготовить их на пару или в соусе.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Что и сколько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Каждый день ребенок должен получать молоко и молочные продукты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кефир, ряженку, нежирный творог и йогурт.</w:t>
      </w:r>
      <w:r w:rsidR="00786515">
        <w:rPr>
          <w:sz w:val="28"/>
          <w:szCs w:val="28"/>
        </w:rPr>
        <w:t xml:space="preserve"> </w:t>
      </w:r>
      <w:r w:rsidRPr="00786515">
        <w:rPr>
          <w:sz w:val="28"/>
          <w:szCs w:val="28"/>
        </w:rPr>
        <w:t>Их можно приготовлять на завтрак, полдник или ужин, использовать как в натуральном виде, так и в запеканках, бутербродах и десертах.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редис, салат, капуста, огурцы, помидоры и зелень. Фруктов и ягод нужно тоже немало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200–300 г в свежем виде, плюс соки и нектары. Свежие овощи и фрукты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главный источник витаминов для ребенка.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786515">
        <w:rPr>
          <w:sz w:val="28"/>
          <w:szCs w:val="28"/>
        </w:rPr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32279C" w:rsidRPr="00786515" w:rsidRDefault="0032279C" w:rsidP="007865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515">
        <w:rPr>
          <w:rStyle w:val="a5"/>
          <w:sz w:val="28"/>
          <w:szCs w:val="28"/>
        </w:rPr>
        <w:t>Соблюдаем режим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786515">
        <w:rPr>
          <w:sz w:val="28"/>
          <w:szCs w:val="28"/>
        </w:rPr>
        <w:t>поплотнее</w:t>
      </w:r>
      <w:proofErr w:type="gramEnd"/>
      <w:r w:rsidRPr="00786515">
        <w:rPr>
          <w:sz w:val="28"/>
          <w:szCs w:val="28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на обед, 15 процентов ? на полдник и 20 процентов ? на ужин.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786515">
        <w:rPr>
          <w:sz w:val="28"/>
          <w:szCs w:val="28"/>
        </w:rPr>
        <w:t xml:space="preserve">Также стоит учитывать, что не все продукты необходимо давать детям ежедневно. Так, в списке продуктов на каждый день находятся молоко, </w:t>
      </w:r>
      <w:r w:rsidRPr="00786515">
        <w:rPr>
          <w:sz w:val="28"/>
          <w:szCs w:val="28"/>
        </w:rPr>
        <w:lastRenderedPageBreak/>
        <w:t>масло, хлеб, мясо и фрукты. А вот рыбу, яйца, сметану и твердый сыр достаточно получать раз в два-три дня.</w:t>
      </w:r>
    </w:p>
    <w:p w:rsidR="0032279C" w:rsidRPr="00786515" w:rsidRDefault="0032279C" w:rsidP="007865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515">
        <w:rPr>
          <w:rStyle w:val="a5"/>
          <w:sz w:val="28"/>
          <w:szCs w:val="28"/>
        </w:rPr>
        <w:t>Желания и безопасность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 xml:space="preserve">А что делать, если ребенок не </w:t>
      </w:r>
      <w:proofErr w:type="gramStart"/>
      <w:r w:rsidRPr="00786515">
        <w:rPr>
          <w:sz w:val="28"/>
          <w:szCs w:val="28"/>
        </w:rPr>
        <w:t>желает</w:t>
      </w:r>
      <w:proofErr w:type="gramEnd"/>
      <w:r w:rsidRPr="00786515">
        <w:rPr>
          <w:sz w:val="28"/>
          <w:szCs w:val="28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786515">
        <w:rPr>
          <w:sz w:val="28"/>
          <w:szCs w:val="28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этим можно добиться только полного отвращения.</w:t>
      </w:r>
    </w:p>
    <w:p w:rsidR="0032279C" w:rsidRPr="00786515" w:rsidRDefault="0032279C" w:rsidP="007865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6515">
        <w:rPr>
          <w:rStyle w:val="a5"/>
          <w:sz w:val="28"/>
          <w:szCs w:val="28"/>
        </w:rPr>
        <w:t>Завершающий штрих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32279C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</w:p>
    <w:p w:rsidR="00B464C1" w:rsidRPr="00786515" w:rsidRDefault="0032279C" w:rsidP="00786515">
      <w:pPr>
        <w:pStyle w:val="a3"/>
        <w:spacing w:before="0" w:beforeAutospacing="0" w:after="0" w:afterAutospacing="0"/>
        <w:rPr>
          <w:sz w:val="28"/>
          <w:szCs w:val="28"/>
        </w:rPr>
      </w:pPr>
      <w:r w:rsidRPr="00786515">
        <w:rPr>
          <w:sz w:val="28"/>
          <w:szCs w:val="28"/>
        </w:rPr>
        <w:t>В заключение можно сказать, что готовить ребенку отдельно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зачастую означает делать двойную работу. Так что соблюдение принципов рационального питания для малыша</w:t>
      </w:r>
      <w:proofErr w:type="gramStart"/>
      <w:r w:rsidRPr="00786515">
        <w:rPr>
          <w:sz w:val="28"/>
          <w:szCs w:val="28"/>
        </w:rPr>
        <w:t xml:space="preserve"> ?</w:t>
      </w:r>
      <w:proofErr w:type="gramEnd"/>
      <w:r w:rsidRPr="00786515">
        <w:rPr>
          <w:sz w:val="28"/>
          <w:szCs w:val="28"/>
        </w:rPr>
        <w:t xml:space="preserve">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 </w:t>
      </w:r>
    </w:p>
    <w:sectPr w:rsidR="00B464C1" w:rsidRPr="00786515" w:rsidSect="00B4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262"/>
    <w:multiLevelType w:val="multilevel"/>
    <w:tmpl w:val="BA5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F3C8D"/>
    <w:multiLevelType w:val="multilevel"/>
    <w:tmpl w:val="3CA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40F7"/>
    <w:multiLevelType w:val="multilevel"/>
    <w:tmpl w:val="192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63180"/>
    <w:multiLevelType w:val="multilevel"/>
    <w:tmpl w:val="7FF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82B7D"/>
    <w:multiLevelType w:val="multilevel"/>
    <w:tmpl w:val="4D0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9C"/>
    <w:rsid w:val="0032279C"/>
    <w:rsid w:val="00786515"/>
    <w:rsid w:val="009F43FB"/>
    <w:rsid w:val="00B33C63"/>
    <w:rsid w:val="00B4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279C"/>
    <w:rPr>
      <w:i/>
      <w:iCs/>
    </w:rPr>
  </w:style>
  <w:style w:type="character" w:styleId="a5">
    <w:name w:val="Strong"/>
    <w:basedOn w:val="a0"/>
    <w:uiPriority w:val="22"/>
    <w:qFormat/>
    <w:rsid w:val="003227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2013-03-23T13:21:00Z</cp:lastPrinted>
  <dcterms:created xsi:type="dcterms:W3CDTF">2013-03-23T13:14:00Z</dcterms:created>
  <dcterms:modified xsi:type="dcterms:W3CDTF">2013-03-24T08:22:00Z</dcterms:modified>
</cp:coreProperties>
</file>