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07" w:rsidRDefault="00F34907" w:rsidP="00F34907">
      <w:pPr>
        <w:jc w:val="center"/>
      </w:pPr>
      <w:r>
        <w:t>Увлечение аппликацией.</w:t>
      </w:r>
    </w:p>
    <w:p w:rsidR="009514E2" w:rsidRDefault="009514E2" w:rsidP="009514E2">
      <w:r>
        <w:t xml:space="preserve">Согласно общепринятому определению, аппликация </w:t>
      </w:r>
      <w:proofErr w:type="gramStart"/>
      <w:r>
        <w:t>–э</w:t>
      </w:r>
      <w:proofErr w:type="gramEnd"/>
      <w:r>
        <w:t xml:space="preserve">то  способ создания орнаментов, изображений путём </w:t>
      </w:r>
      <w:proofErr w:type="spellStart"/>
      <w:r>
        <w:t>нашивания</w:t>
      </w:r>
      <w:proofErr w:type="spellEnd"/>
      <w:r>
        <w:t xml:space="preserve">, наклеивания на ткань, бумагу и т. п. разноцветных кусочков какого-либо материала (ткань, бумага)  другого цвета или выделки, а также орнамент, изображение, созданные по такому способу, придающему им особую рельефность. </w:t>
      </w:r>
    </w:p>
    <w:p w:rsidR="009514E2" w:rsidRDefault="009514E2" w:rsidP="009514E2">
      <w:r>
        <w:t xml:space="preserve"> Увлечение аппликацией помогает развить наблюдательность, предполагает разные знания. Ведь для того, чтобы сделать, например, птичку или животное в технике аппликации необходимо знать их форму, повадки и манеру двигаться, иначе собака не будет похожа на собаку, а воробей на воробья. Если этого не сделать, то, скорее всего, работа не даст желаемого результата станет чисто техническим повторением движений педагога. Кроме того, необходимо видеть и чувствовать объект, который вы хотите сделать.</w:t>
      </w:r>
    </w:p>
    <w:p w:rsidR="009514E2" w:rsidRDefault="009514E2" w:rsidP="009514E2">
      <w:r>
        <w:t xml:space="preserve"> В системе по эстетическому воспитанию детей  дошкольного возраста большое место должно быть отведено аппликации. Она лучше, чем что-либо обогащает психику ребенка, совершенствует его органы чувств и эстетический вкус. Посредством аппликации у ребенка происходит формирование любви к природе, умение чувствовать ее красоту и восхищаться ею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окружающему, потребности к труду, способствует физической закалке, а </w:t>
      </w:r>
      <w:proofErr w:type="gramStart"/>
      <w:r>
        <w:t>так</w:t>
      </w:r>
      <w:proofErr w:type="gramEnd"/>
      <w:r>
        <w:t xml:space="preserve"> же расширению умственного кругозора.</w:t>
      </w:r>
    </w:p>
    <w:p w:rsidR="009514E2" w:rsidRDefault="009514E2" w:rsidP="009514E2">
      <w:r>
        <w:t xml:space="preserve"> Аппликация – это вид изобразительной деятельности, основное назначение которой – образное отражение действительности. Аппликация – одна из самых интересных для детей дошкольного возраста.</w:t>
      </w:r>
    </w:p>
    <w:p w:rsidR="009514E2" w:rsidRDefault="009514E2" w:rsidP="009514E2">
      <w:r>
        <w:t>Овладение умением изображать невозможно без целенаправленного зрительного восприятия – наблюдения. Для того чтобы нарисовать, вырезать, а затем наклеить какой-либо предмет, надо предварительно хорошо с ним ознакомиться, запомнить его форму, величину, цвет, конструкцию расположение частей.</w:t>
      </w:r>
    </w:p>
    <w:p w:rsidR="009514E2" w:rsidRDefault="009514E2" w:rsidP="009514E2">
      <w:r>
        <w:t xml:space="preserve"> 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мира, различных величинах, многообразии оттенков цветов.</w:t>
      </w:r>
    </w:p>
    <w:p w:rsidR="009514E2" w:rsidRDefault="009514E2" w:rsidP="009514E2">
      <w:r>
        <w:t xml:space="preserve"> При организации восприятия предметов и явлений важно обращать внимание детей на изменчивость форм, величин (ребенок и взрослый), цветов (растения в разные времена года), разное пространственное расположение предметов и частей (птица сидит, летает, клюет зерна, рыбка плавает в разных направлениях и т.д.); детали конструкций также могут быть расположены по-разному.</w:t>
      </w:r>
    </w:p>
    <w:p w:rsidR="009514E2" w:rsidRDefault="009514E2" w:rsidP="009514E2">
      <w:r>
        <w:t xml:space="preserve"> Занимаясь аппликацией, дети знакомятся с материалами (бумага, краски, глина, мел и др.), с их свойствами, выразительными возможностями, приобретают навыки работы.</w:t>
      </w:r>
    </w:p>
    <w:p w:rsidR="009514E2" w:rsidRDefault="009514E2" w:rsidP="009514E2">
      <w:r>
        <w:t xml:space="preserve"> На занятиях по аппликации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запаса и формирование связной речи.</w:t>
      </w:r>
    </w:p>
    <w:p w:rsidR="009514E2" w:rsidRDefault="009514E2" w:rsidP="009514E2">
      <w:r>
        <w:lastRenderedPageBreak/>
        <w:t xml:space="preserve"> Как указывают психологи,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рисования, аппликации и конструирования.</w:t>
      </w:r>
    </w:p>
    <w:p w:rsidR="009514E2" w:rsidRDefault="009514E2" w:rsidP="009514E2">
      <w:r>
        <w:t xml:space="preserve"> Аппликация тесно связана с сенсорным воспитанием.</w:t>
      </w:r>
    </w:p>
    <w:p w:rsidR="009514E2" w:rsidRDefault="009514E2" w:rsidP="009514E2">
      <w:r>
        <w:t xml:space="preserve"> Формирование представлений о предметах требует усвоения знаний об их свойствах и качествах, форме, цвете, величине, положении в пространстве. Дети определяют и называют эти свойства, сравнивают предметы, находят сходства и различия, то есть производят умственные действия.</w:t>
      </w:r>
    </w:p>
    <w:p w:rsidR="009514E2" w:rsidRDefault="009514E2" w:rsidP="009514E2">
      <w:r>
        <w:t xml:space="preserve"> Развитию сенсорного восприятия способствует операции по обработки бумаги:</w:t>
      </w:r>
    </w:p>
    <w:p w:rsidR="009514E2" w:rsidRDefault="009514E2" w:rsidP="009514E2">
      <w:r>
        <w:t xml:space="preserve"> - сгибание;</w:t>
      </w:r>
    </w:p>
    <w:p w:rsidR="009514E2" w:rsidRDefault="009514E2" w:rsidP="009514E2">
      <w:r>
        <w:t xml:space="preserve"> -резанье;</w:t>
      </w:r>
    </w:p>
    <w:p w:rsidR="009514E2" w:rsidRDefault="009514E2" w:rsidP="009514E2">
      <w:r>
        <w:t xml:space="preserve"> - разрывание и обрывание;</w:t>
      </w:r>
    </w:p>
    <w:p w:rsidR="009514E2" w:rsidRDefault="009514E2" w:rsidP="009514E2">
      <w:r>
        <w:t xml:space="preserve"> - наклеивание.</w:t>
      </w:r>
    </w:p>
    <w:p w:rsidR="009514E2" w:rsidRDefault="009514E2" w:rsidP="009514E2">
      <w:r>
        <w:t xml:space="preserve"> Таким образом, аппликация содействует сенсорному воспитанию и развитию наглядно-образного мышления. </w:t>
      </w:r>
    </w:p>
    <w:p w:rsidR="009514E2" w:rsidRDefault="009514E2" w:rsidP="009514E2">
      <w:r>
        <w:t xml:space="preserve"> Для того чтобы создать аппликацию ребенку необходимо произвести разметку. Различают следующие виды разметки на бумаги:</w:t>
      </w:r>
    </w:p>
    <w:p w:rsidR="009514E2" w:rsidRDefault="009514E2" w:rsidP="009514E2">
      <w:r>
        <w:t xml:space="preserve"> - на глаз;</w:t>
      </w:r>
    </w:p>
    <w:p w:rsidR="009514E2" w:rsidRDefault="009514E2" w:rsidP="009514E2">
      <w:r>
        <w:t xml:space="preserve"> - по трафарету;</w:t>
      </w:r>
    </w:p>
    <w:p w:rsidR="009514E2" w:rsidRDefault="009514E2" w:rsidP="009514E2">
      <w:r>
        <w:t xml:space="preserve"> - по шаблону;</w:t>
      </w:r>
    </w:p>
    <w:p w:rsidR="009514E2" w:rsidRDefault="009514E2" w:rsidP="009514E2">
      <w:r>
        <w:t xml:space="preserve"> - на просвет;</w:t>
      </w:r>
    </w:p>
    <w:p w:rsidR="009514E2" w:rsidRDefault="009514E2" w:rsidP="009514E2">
      <w:r>
        <w:t xml:space="preserve"> - через копировальную бумагу;</w:t>
      </w:r>
    </w:p>
    <w:p w:rsidR="009514E2" w:rsidRDefault="009514E2" w:rsidP="009514E2">
      <w:r>
        <w:t xml:space="preserve"> - сгибанием.</w:t>
      </w:r>
    </w:p>
    <w:p w:rsidR="009514E2" w:rsidRDefault="009514E2" w:rsidP="009514E2">
      <w:r>
        <w:t xml:space="preserve"> Значение занятий аппликацией для нравственного воспитания заключается также в том, что в процессе этих занятий у детей воспитываются нравственно-волевые качества: потребность и умение доводить начатое до конца, сосредоточенно и целенаправленно заниматься, помогать товарищу, преодолевать трудности и т.п.</w:t>
      </w:r>
    </w:p>
    <w:p w:rsidR="009514E2" w:rsidRDefault="009514E2" w:rsidP="009514E2">
      <w:r>
        <w:t xml:space="preserve"> Изобразительная деятельность должна быть использована для воспитания у детей доброты, справедливости, для углубления тех благородных чувств, которые возникают у них.</w:t>
      </w:r>
    </w:p>
    <w:p w:rsidR="009514E2" w:rsidRDefault="009514E2" w:rsidP="009514E2">
      <w:r>
        <w:t xml:space="preserve"> Для создания аппликации необходимо приложить усилия, осуществить трудовые действия, овладеть определенными умениями. Изобразительная деятельность дошкольников учит их преодолевать трудности, проявлять трудовые усилия, овладевать трудовыми навыками. Сначала у детей возникает интерес к движению карандаша или кисти, к следам оставляемыми ими на бумаге; постепенно появляются новые мотивы творчества – желание получить результат, создать определенное изображение.</w:t>
      </w:r>
    </w:p>
    <w:sectPr w:rsidR="009514E2" w:rsidSect="007C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4E2"/>
    <w:rsid w:val="007B57B2"/>
    <w:rsid w:val="007C7094"/>
    <w:rsid w:val="009514E2"/>
    <w:rsid w:val="00F3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2014-03-15T09:54:00Z</dcterms:created>
  <dcterms:modified xsi:type="dcterms:W3CDTF">2014-03-15T10:21:00Z</dcterms:modified>
</cp:coreProperties>
</file>