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C2" w:rsidRPr="000500DB" w:rsidRDefault="00295AC2" w:rsidP="00295AC2">
      <w:pPr>
        <w:jc w:val="center"/>
        <w:rPr>
          <w:sz w:val="32"/>
          <w:szCs w:val="32"/>
        </w:rPr>
      </w:pPr>
      <w:r w:rsidRPr="000500DB">
        <w:rPr>
          <w:sz w:val="32"/>
          <w:szCs w:val="32"/>
        </w:rPr>
        <w:t>Сообщение по организации по физическому воспитанию</w:t>
      </w:r>
    </w:p>
    <w:p w:rsidR="00295AC2" w:rsidRDefault="00295AC2" w:rsidP="00295AC2">
      <w:pPr>
        <w:jc w:val="center"/>
        <w:rPr>
          <w:sz w:val="32"/>
          <w:szCs w:val="32"/>
        </w:rPr>
      </w:pPr>
      <w:r w:rsidRPr="000500DB">
        <w:rPr>
          <w:sz w:val="32"/>
          <w:szCs w:val="32"/>
        </w:rPr>
        <w:t>в подгото</w:t>
      </w:r>
      <w:r>
        <w:rPr>
          <w:sz w:val="32"/>
          <w:szCs w:val="32"/>
        </w:rPr>
        <w:t>вительной группе (из опыта работы</w:t>
      </w:r>
      <w:r w:rsidRPr="000500DB">
        <w:rPr>
          <w:sz w:val="32"/>
          <w:szCs w:val="32"/>
        </w:rPr>
        <w:t>)</w:t>
      </w:r>
    </w:p>
    <w:p w:rsidR="00295AC2" w:rsidRDefault="00295AC2" w:rsidP="00295AC2">
      <w:pPr>
        <w:spacing w:line="276" w:lineRule="auto"/>
        <w:jc w:val="both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▪</w:t>
      </w:r>
      <w:r w:rsidRPr="007E09D6">
        <w:rPr>
          <w:sz w:val="28"/>
          <w:szCs w:val="28"/>
        </w:rPr>
        <w:t>С детьми подготовительной группы №7 прово</w:t>
      </w:r>
      <w:r>
        <w:rPr>
          <w:sz w:val="28"/>
          <w:szCs w:val="28"/>
        </w:rPr>
        <w:t xml:space="preserve">дятся и  </w:t>
      </w:r>
      <w:r w:rsidRPr="007E09D6">
        <w:rPr>
          <w:sz w:val="28"/>
          <w:szCs w:val="28"/>
        </w:rPr>
        <w:t xml:space="preserve">организуются </w:t>
      </w:r>
      <w:r w:rsidRPr="00F52CDE">
        <w:rPr>
          <w:sz w:val="28"/>
          <w:szCs w:val="28"/>
        </w:rPr>
        <w:t>несложны</w:t>
      </w:r>
      <w:r>
        <w:rPr>
          <w:sz w:val="28"/>
          <w:szCs w:val="28"/>
        </w:rPr>
        <w:t xml:space="preserve">е </w:t>
      </w:r>
      <w:r w:rsidRPr="00F018AC">
        <w:rPr>
          <w:b/>
          <w:sz w:val="28"/>
          <w:szCs w:val="28"/>
        </w:rPr>
        <w:t>игры-эстафеты</w:t>
      </w:r>
      <w:r>
        <w:rPr>
          <w:b/>
          <w:sz w:val="28"/>
          <w:szCs w:val="28"/>
        </w:rPr>
        <w:t xml:space="preserve"> на улице </w:t>
      </w:r>
      <w:r w:rsidRPr="00F52CDE">
        <w:rPr>
          <w:sz w:val="28"/>
          <w:szCs w:val="28"/>
        </w:rPr>
        <w:t xml:space="preserve"> </w:t>
      </w:r>
      <w:r>
        <w:rPr>
          <w:sz w:val="28"/>
          <w:szCs w:val="28"/>
        </w:rPr>
        <w:t>с элементами метания, парным бегом, змейкой, прыжками на двух ногах, на одной с продвижением вперёд, с дополнительным предметом в руках (например, кубик и т. п.), создавая различные виды препятстви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либо нарисованные или  какие-то предметы). </w:t>
      </w:r>
      <w:r w:rsidRPr="00791D7D">
        <w:rPr>
          <w:sz w:val="28"/>
          <w:szCs w:val="28"/>
          <w:u w:val="single"/>
        </w:rPr>
        <w:t>При организации игр – эстафет</w:t>
      </w:r>
      <w:r>
        <w:rPr>
          <w:sz w:val="28"/>
          <w:szCs w:val="28"/>
        </w:rPr>
        <w:t xml:space="preserve"> мы используем спортивный инвентарь: обручи, кегли как ориентиры, пластмассовые кубики, футбольные и резиновые мячи, скакалки, верёвки: (используем всё то, что есть в кладовке).</w:t>
      </w:r>
    </w:p>
    <w:p w:rsidR="00295AC2" w:rsidRDefault="00295AC2" w:rsidP="00295AC2">
      <w:pPr>
        <w:spacing w:line="276" w:lineRule="auto"/>
        <w:jc w:val="both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▪ </w:t>
      </w:r>
      <w:r w:rsidRPr="00F018AC">
        <w:rPr>
          <w:b/>
          <w:sz w:val="28"/>
          <w:szCs w:val="28"/>
        </w:rPr>
        <w:t>Подвижные игры</w:t>
      </w:r>
      <w:r>
        <w:rPr>
          <w:sz w:val="28"/>
          <w:szCs w:val="28"/>
        </w:rPr>
        <w:t xml:space="preserve"> </w:t>
      </w:r>
      <w:r w:rsidRPr="007E09D6">
        <w:rPr>
          <w:sz w:val="28"/>
          <w:szCs w:val="28"/>
        </w:rPr>
        <w:t>явл</w:t>
      </w:r>
      <w:r>
        <w:rPr>
          <w:sz w:val="28"/>
          <w:szCs w:val="28"/>
        </w:rPr>
        <w:t>яются лучшим средством</w:t>
      </w:r>
      <w:r w:rsidRPr="007E09D6">
        <w:rPr>
          <w:sz w:val="28"/>
          <w:szCs w:val="28"/>
        </w:rPr>
        <w:t xml:space="preserve"> отдыха</w:t>
      </w:r>
      <w:r>
        <w:rPr>
          <w:sz w:val="28"/>
          <w:szCs w:val="28"/>
        </w:rPr>
        <w:t xml:space="preserve"> после умственной нагрузки и проводятся как в группе, так и </w:t>
      </w:r>
      <w:r w:rsidRPr="00AF56C1">
        <w:rPr>
          <w:sz w:val="28"/>
          <w:szCs w:val="28"/>
        </w:rPr>
        <w:t>на свежем воздухе</w:t>
      </w:r>
      <w:r>
        <w:rPr>
          <w:sz w:val="28"/>
          <w:szCs w:val="28"/>
        </w:rPr>
        <w:t xml:space="preserve">. </w:t>
      </w:r>
      <w:r w:rsidRPr="00CA43EA">
        <w:rPr>
          <w:b/>
          <w:sz w:val="28"/>
          <w:szCs w:val="28"/>
        </w:rPr>
        <w:t>Движения</w:t>
      </w:r>
      <w:r>
        <w:rPr>
          <w:sz w:val="28"/>
          <w:szCs w:val="28"/>
        </w:rPr>
        <w:t>, входящие в подвижные игры которые мы предлагаем</w:t>
      </w:r>
      <w:r w:rsidRPr="007E09D6">
        <w:rPr>
          <w:sz w:val="28"/>
          <w:szCs w:val="28"/>
        </w:rPr>
        <w:t xml:space="preserve"> по своему </w:t>
      </w:r>
      <w:r w:rsidRPr="00CA43EA">
        <w:rPr>
          <w:sz w:val="28"/>
          <w:szCs w:val="28"/>
          <w:u w:val="single"/>
        </w:rPr>
        <w:t>содержанию и ф</w:t>
      </w:r>
      <w:r>
        <w:rPr>
          <w:sz w:val="28"/>
          <w:szCs w:val="28"/>
          <w:u w:val="single"/>
        </w:rPr>
        <w:t xml:space="preserve">орме очень просты, </w:t>
      </w:r>
      <w:r w:rsidRPr="00CA43EA">
        <w:rPr>
          <w:sz w:val="28"/>
          <w:szCs w:val="28"/>
          <w:u w:val="single"/>
        </w:rPr>
        <w:t>понятны и доступны восприятию и выполнению.</w:t>
      </w:r>
      <w:r>
        <w:rPr>
          <w:sz w:val="28"/>
          <w:szCs w:val="28"/>
        </w:rPr>
        <w:t xml:space="preserve"> </w:t>
      </w:r>
    </w:p>
    <w:p w:rsidR="00295AC2" w:rsidRPr="005A54A0" w:rsidRDefault="00295AC2" w:rsidP="00295AC2">
      <w:pPr>
        <w:spacing w:line="276" w:lineRule="auto"/>
        <w:jc w:val="both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▪</w:t>
      </w:r>
      <w:r>
        <w:rPr>
          <w:sz w:val="28"/>
          <w:szCs w:val="28"/>
        </w:rPr>
        <w:t>Мы играем в игры с мячом:</w:t>
      </w:r>
      <w:r w:rsidRPr="005A54A0">
        <w:rPr>
          <w:b/>
          <w:sz w:val="28"/>
          <w:szCs w:val="28"/>
        </w:rPr>
        <w:t xml:space="preserve"> </w:t>
      </w:r>
      <w:r w:rsidRPr="009B0D29">
        <w:t>"</w:t>
      </w:r>
      <w:r w:rsidRPr="00CA43EA">
        <w:rPr>
          <w:u w:val="single"/>
        </w:rPr>
        <w:t>ФУТБОЛЬНЫЙ БОУЛИНГ"</w:t>
      </w:r>
      <w:r w:rsidRPr="009B0D29">
        <w:t xml:space="preserve"> </w:t>
      </w:r>
      <w:r>
        <w:t xml:space="preserve">– </w:t>
      </w:r>
      <w:r>
        <w:rPr>
          <w:sz w:val="28"/>
          <w:szCs w:val="28"/>
        </w:rPr>
        <w:t>используются</w:t>
      </w:r>
      <w:r w:rsidRPr="005A5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кегли</w:t>
      </w:r>
      <w:r w:rsidRPr="005A54A0">
        <w:rPr>
          <w:sz w:val="28"/>
          <w:szCs w:val="28"/>
        </w:rPr>
        <w:t xml:space="preserve"> и футбольный мяч. Игро</w:t>
      </w:r>
      <w:r>
        <w:rPr>
          <w:sz w:val="28"/>
          <w:szCs w:val="28"/>
        </w:rPr>
        <w:t xml:space="preserve">к выполняет </w:t>
      </w:r>
      <w:r w:rsidRPr="005A54A0">
        <w:rPr>
          <w:sz w:val="28"/>
          <w:szCs w:val="28"/>
        </w:rPr>
        <w:t xml:space="preserve"> удары по футбольному мячу по кеглям</w:t>
      </w:r>
      <w:r>
        <w:rPr>
          <w:sz w:val="28"/>
          <w:szCs w:val="28"/>
        </w:rPr>
        <w:t xml:space="preserve">, меняя расстояние </w:t>
      </w:r>
      <w:r w:rsidRPr="005A54A0">
        <w:rPr>
          <w:sz w:val="28"/>
          <w:szCs w:val="28"/>
        </w:rPr>
        <w:t xml:space="preserve">от </w:t>
      </w:r>
      <w:r>
        <w:rPr>
          <w:sz w:val="28"/>
          <w:szCs w:val="28"/>
        </w:rPr>
        <w:t>места удара до кеглей. Играем в «</w:t>
      </w:r>
      <w:r w:rsidRPr="00791D7D">
        <w:rPr>
          <w:sz w:val="28"/>
          <w:szCs w:val="28"/>
          <w:u w:val="single"/>
        </w:rPr>
        <w:t>Футбол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, где отрабатываются техника отбивания мяча внутренней стопой ноги, ведение мяча ногой в беге.</w:t>
      </w:r>
    </w:p>
    <w:p w:rsidR="00295AC2" w:rsidRDefault="00295AC2" w:rsidP="00295AC2">
      <w:pPr>
        <w:spacing w:line="276" w:lineRule="auto"/>
        <w:jc w:val="both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▪</w:t>
      </w:r>
      <w:r w:rsidRPr="005A54A0">
        <w:rPr>
          <w:sz w:val="28"/>
          <w:szCs w:val="28"/>
        </w:rPr>
        <w:t>И</w:t>
      </w:r>
      <w:r>
        <w:rPr>
          <w:sz w:val="28"/>
          <w:szCs w:val="28"/>
        </w:rPr>
        <w:t>гра с обучением</w:t>
      </w:r>
      <w:r w:rsidRPr="005A5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 </w:t>
      </w:r>
      <w:r w:rsidRPr="005A54A0">
        <w:rPr>
          <w:sz w:val="28"/>
          <w:szCs w:val="28"/>
        </w:rPr>
        <w:t xml:space="preserve"> бросать и ловить мяч</w:t>
      </w:r>
      <w:proofErr w:type="gramStart"/>
      <w:r w:rsidRPr="005A54A0">
        <w:rPr>
          <w:sz w:val="28"/>
          <w:szCs w:val="28"/>
          <w:u w:val="single"/>
        </w:rPr>
        <w:t>«Д</w:t>
      </w:r>
      <w:proofErr w:type="gramEnd"/>
      <w:r w:rsidRPr="005A54A0">
        <w:rPr>
          <w:sz w:val="28"/>
          <w:szCs w:val="28"/>
          <w:u w:val="single"/>
        </w:rPr>
        <w:t>ЕНЬ И НОЧЬ»</w:t>
      </w:r>
      <w:r w:rsidRPr="005A54A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A54A0">
        <w:rPr>
          <w:sz w:val="28"/>
          <w:szCs w:val="28"/>
        </w:rPr>
        <w:t xml:space="preserve"> броски вверх, вниз, в стену, в кольцо, набивание </w:t>
      </w:r>
      <w:r>
        <w:rPr>
          <w:sz w:val="28"/>
          <w:szCs w:val="28"/>
        </w:rPr>
        <w:t xml:space="preserve">мяча на месте, в движении. </w:t>
      </w:r>
      <w:proofErr w:type="gramStart"/>
      <w:r w:rsidRPr="005A54A0">
        <w:rPr>
          <w:sz w:val="28"/>
          <w:szCs w:val="28"/>
        </w:rPr>
        <w:t>По команде «День!» дети выполняют знакомые движения с мячом).</w:t>
      </w:r>
      <w:proofErr w:type="gramEnd"/>
      <w:r w:rsidRPr="005A54A0">
        <w:rPr>
          <w:sz w:val="28"/>
          <w:szCs w:val="28"/>
        </w:rPr>
        <w:t xml:space="preserve"> По команде «Ночь!» - замереть в той позе, в которой застала ночь.</w:t>
      </w:r>
      <w:r>
        <w:rPr>
          <w:rFonts w:ascii="Comic Sans MS" w:hAnsi="Comic Sans MS"/>
          <w:sz w:val="28"/>
          <w:szCs w:val="28"/>
        </w:rPr>
        <w:t>▪</w:t>
      </w:r>
      <w:r w:rsidR="00182010">
        <w:rPr>
          <w:rFonts w:ascii="Comic Sans MS" w:hAnsi="Comic Sans MS"/>
          <w:sz w:val="28"/>
          <w:szCs w:val="28"/>
        </w:rPr>
        <w:t xml:space="preserve"> </w:t>
      </w:r>
      <w:r w:rsidRPr="005A54A0">
        <w:rPr>
          <w:sz w:val="28"/>
          <w:szCs w:val="28"/>
        </w:rPr>
        <w:t>Игра с элементами бега</w:t>
      </w:r>
      <w:r>
        <w:rPr>
          <w:sz w:val="28"/>
          <w:szCs w:val="28"/>
        </w:rPr>
        <w:t xml:space="preserve">, увертывания, </w:t>
      </w:r>
      <w:r w:rsidRPr="005A54A0">
        <w:rPr>
          <w:sz w:val="28"/>
          <w:szCs w:val="28"/>
        </w:rPr>
        <w:t>бросанием мяча</w:t>
      </w:r>
      <w:r>
        <w:rPr>
          <w:sz w:val="28"/>
          <w:szCs w:val="28"/>
        </w:rPr>
        <w:t xml:space="preserve"> - </w:t>
      </w:r>
      <w:r w:rsidRPr="00791D7D">
        <w:rPr>
          <w:sz w:val="28"/>
          <w:szCs w:val="28"/>
          <w:u w:val="single"/>
        </w:rPr>
        <w:t>«ВЫШИБАЛЫ</w:t>
      </w:r>
      <w:r w:rsidRPr="005A54A0">
        <w:rPr>
          <w:sz w:val="28"/>
          <w:szCs w:val="28"/>
        </w:rPr>
        <w:t xml:space="preserve">» </w:t>
      </w:r>
      <w:r>
        <w:rPr>
          <w:sz w:val="28"/>
          <w:szCs w:val="28"/>
        </w:rPr>
        <w:t>в игре дополнительно используем</w:t>
      </w:r>
      <w:r w:rsidRPr="005A54A0">
        <w:rPr>
          <w:sz w:val="28"/>
          <w:szCs w:val="28"/>
        </w:rPr>
        <w:t xml:space="preserve"> прокатывание мяча по земле </w:t>
      </w:r>
      <w:r>
        <w:rPr>
          <w:sz w:val="28"/>
          <w:szCs w:val="28"/>
        </w:rPr>
        <w:t xml:space="preserve"> с прыжками, не задевая мяч.</w:t>
      </w:r>
      <w:r>
        <w:rPr>
          <w:rFonts w:ascii="Comic Sans MS" w:hAnsi="Comic Sans MS"/>
          <w:sz w:val="28"/>
          <w:szCs w:val="28"/>
        </w:rPr>
        <w:t>▪</w:t>
      </w:r>
      <w:r w:rsidRPr="00711E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11EA2">
        <w:rPr>
          <w:sz w:val="28"/>
          <w:szCs w:val="28"/>
        </w:rPr>
        <w:t>гра</w:t>
      </w:r>
      <w:r>
        <w:rPr>
          <w:sz w:val="28"/>
          <w:szCs w:val="28"/>
        </w:rPr>
        <w:t xml:space="preserve"> со скакалкой с элементами</w:t>
      </w:r>
      <w:r w:rsidRPr="00711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прыжков на двух ногах на месте </w:t>
      </w:r>
      <w:r w:rsidRPr="00711EA2">
        <w:t>«</w:t>
      </w:r>
      <w:r w:rsidRPr="00791D7D">
        <w:rPr>
          <w:sz w:val="28"/>
          <w:szCs w:val="28"/>
          <w:u w:val="single"/>
        </w:rPr>
        <w:t>УДОЧКА»</w:t>
      </w:r>
      <w:r>
        <w:rPr>
          <w:sz w:val="28"/>
          <w:szCs w:val="28"/>
          <w:u w:val="single"/>
        </w:rPr>
        <w:t>.</w:t>
      </w:r>
    </w:p>
    <w:p w:rsidR="00295AC2" w:rsidRPr="00D85922" w:rsidRDefault="00295AC2" w:rsidP="00295AC2">
      <w:pPr>
        <w:spacing w:line="276" w:lineRule="auto"/>
        <w:jc w:val="both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▪</w:t>
      </w:r>
      <w:r>
        <w:rPr>
          <w:sz w:val="28"/>
          <w:szCs w:val="28"/>
        </w:rPr>
        <w:t>В подготовительной группе к школе двигательная активность больше проявляется в  играх</w:t>
      </w:r>
      <w:r w:rsidRPr="007E09D6">
        <w:rPr>
          <w:sz w:val="28"/>
          <w:szCs w:val="28"/>
        </w:rPr>
        <w:t xml:space="preserve"> </w:t>
      </w:r>
      <w:r w:rsidRPr="00791D7D">
        <w:rPr>
          <w:b/>
          <w:sz w:val="28"/>
          <w:szCs w:val="28"/>
        </w:rPr>
        <w:t>с элементами различных видов спорта</w:t>
      </w:r>
      <w:r>
        <w:rPr>
          <w:sz w:val="28"/>
          <w:szCs w:val="28"/>
        </w:rPr>
        <w:t xml:space="preserve">:  в </w:t>
      </w:r>
      <w:r w:rsidRPr="00F52CDE">
        <w:rPr>
          <w:sz w:val="28"/>
          <w:szCs w:val="28"/>
        </w:rPr>
        <w:t xml:space="preserve">игре </w:t>
      </w:r>
      <w:r w:rsidRPr="00F52CDE">
        <w:rPr>
          <w:sz w:val="28"/>
          <w:szCs w:val="28"/>
          <w:u w:val="single"/>
        </w:rPr>
        <w:t>«Забрось мяч в корзину»</w:t>
      </w:r>
      <w:r w:rsidRPr="00F52CDE">
        <w:rPr>
          <w:sz w:val="28"/>
          <w:szCs w:val="28"/>
        </w:rPr>
        <w:t xml:space="preserve"> дети обучаются элементам игры в </w:t>
      </w:r>
      <w:r w:rsidRPr="00F52CDE">
        <w:rPr>
          <w:sz w:val="28"/>
          <w:szCs w:val="28"/>
          <w:u w:val="single"/>
        </w:rPr>
        <w:t>баскетбо</w:t>
      </w:r>
      <w:proofErr w:type="gramStart"/>
      <w:r w:rsidRPr="00F52CDE">
        <w:rPr>
          <w:sz w:val="28"/>
          <w:szCs w:val="28"/>
          <w:u w:val="single"/>
        </w:rPr>
        <w:t>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на участке бросаем в корзины для </w:t>
      </w:r>
      <w:r w:rsidRPr="00F52CDE">
        <w:rPr>
          <w:sz w:val="28"/>
          <w:szCs w:val="28"/>
        </w:rPr>
        <w:t>мяча</w:t>
      </w:r>
      <w:r>
        <w:rPr>
          <w:sz w:val="28"/>
          <w:szCs w:val="28"/>
        </w:rPr>
        <w:t xml:space="preserve">, в обручи). </w:t>
      </w:r>
      <w:r w:rsidRPr="001155C7">
        <w:rPr>
          <w:sz w:val="28"/>
          <w:szCs w:val="28"/>
          <w:u w:val="single"/>
        </w:rPr>
        <w:t>В группе</w:t>
      </w:r>
      <w:r>
        <w:rPr>
          <w:sz w:val="28"/>
          <w:szCs w:val="28"/>
        </w:rPr>
        <w:t xml:space="preserve"> тренируемся в бросании мяча в обруч на разной высоте, который держат дети, воспитатель.</w:t>
      </w:r>
      <w:r w:rsidRPr="00F52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52CDE">
        <w:rPr>
          <w:sz w:val="28"/>
          <w:szCs w:val="28"/>
        </w:rPr>
        <w:t>игре «Мяч через сетку</w:t>
      </w:r>
      <w:proofErr w:type="gramStart"/>
      <w:r w:rsidRPr="00F52CDE">
        <w:rPr>
          <w:sz w:val="28"/>
          <w:szCs w:val="28"/>
        </w:rPr>
        <w:t>»(</w:t>
      </w:r>
      <w:proofErr w:type="gramEnd"/>
      <w:r w:rsidRPr="00F52CDE">
        <w:rPr>
          <w:sz w:val="28"/>
          <w:szCs w:val="28"/>
        </w:rPr>
        <w:t xml:space="preserve"> на улице</w:t>
      </w:r>
      <w:r>
        <w:rPr>
          <w:sz w:val="28"/>
          <w:szCs w:val="28"/>
        </w:rPr>
        <w:t xml:space="preserve"> используем любые перекладины на формах;</w:t>
      </w:r>
      <w:r w:rsidRPr="00F52CDE">
        <w:rPr>
          <w:sz w:val="28"/>
          <w:szCs w:val="28"/>
        </w:rPr>
        <w:t xml:space="preserve"> дети сначала просто перебрасывают мяч напротив стоящему, а потом учатся отбивать его ладонями). </w:t>
      </w:r>
      <w:r>
        <w:rPr>
          <w:sz w:val="28"/>
          <w:szCs w:val="28"/>
        </w:rPr>
        <w:t>Д</w:t>
      </w:r>
      <w:r w:rsidRPr="00F52CDE">
        <w:rPr>
          <w:sz w:val="28"/>
          <w:szCs w:val="28"/>
        </w:rPr>
        <w:t>етям даются упражнения с использованием</w:t>
      </w:r>
      <w:r>
        <w:rPr>
          <w:sz w:val="28"/>
          <w:szCs w:val="28"/>
        </w:rPr>
        <w:t xml:space="preserve"> различных </w:t>
      </w:r>
      <w:proofErr w:type="spellStart"/>
      <w:r>
        <w:rPr>
          <w:sz w:val="28"/>
          <w:szCs w:val="28"/>
        </w:rPr>
        <w:t>кольцебросов</w:t>
      </w:r>
      <w:proofErr w:type="spellEnd"/>
      <w:r>
        <w:rPr>
          <w:sz w:val="28"/>
          <w:szCs w:val="28"/>
        </w:rPr>
        <w:t>,</w:t>
      </w:r>
      <w:r w:rsidRPr="00F52CDE">
        <w:rPr>
          <w:sz w:val="28"/>
          <w:szCs w:val="28"/>
        </w:rPr>
        <w:t xml:space="preserve"> целей</w:t>
      </w:r>
      <w:r>
        <w:rPr>
          <w:sz w:val="28"/>
          <w:szCs w:val="28"/>
        </w:rPr>
        <w:t xml:space="preserve"> с использованием обручей, мешочков для метания.</w:t>
      </w:r>
      <w:r w:rsidRPr="00F52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B50FF">
        <w:rPr>
          <w:sz w:val="28"/>
          <w:szCs w:val="28"/>
          <w:u w:val="single"/>
        </w:rPr>
        <w:t>группе</w:t>
      </w:r>
      <w:r>
        <w:rPr>
          <w:sz w:val="28"/>
          <w:szCs w:val="28"/>
        </w:rPr>
        <w:t xml:space="preserve"> играем в  настольный теннис - «Кто больше сделает ударов ракеткой». Под музыкальное сопровождение в группе играем в </w:t>
      </w:r>
      <w:r w:rsidRPr="00026833">
        <w:rPr>
          <w:sz w:val="28"/>
          <w:szCs w:val="28"/>
          <w:u w:val="single"/>
        </w:rPr>
        <w:t>игру» Третий лишний</w:t>
      </w:r>
      <w:r>
        <w:rPr>
          <w:sz w:val="28"/>
          <w:szCs w:val="28"/>
        </w:rPr>
        <w:t xml:space="preserve">», игры со скакалкой – (техника прыжков); прокатывание мяча, обруча по ограниченной площади (используем узкую дорожку для бодрящей гимнастики). </w:t>
      </w:r>
      <w:r w:rsidRPr="005D4A8E">
        <w:rPr>
          <w:sz w:val="28"/>
          <w:szCs w:val="28"/>
        </w:rPr>
        <w:t>▪</w:t>
      </w:r>
      <w:r>
        <w:rPr>
          <w:sz w:val="28"/>
          <w:szCs w:val="28"/>
        </w:rPr>
        <w:t xml:space="preserve"> Работа по физическому воспитанию проводится </w:t>
      </w:r>
      <w:r w:rsidRPr="005D4A8E">
        <w:rPr>
          <w:sz w:val="28"/>
          <w:szCs w:val="28"/>
        </w:rPr>
        <w:t>с группой и индивидуально</w:t>
      </w:r>
      <w:r>
        <w:rPr>
          <w:sz w:val="28"/>
          <w:szCs w:val="28"/>
        </w:rPr>
        <w:t>:</w:t>
      </w:r>
      <w:r w:rsidRPr="005D4A8E">
        <w:rPr>
          <w:sz w:val="28"/>
          <w:szCs w:val="28"/>
        </w:rPr>
        <w:t xml:space="preserve"> В </w:t>
      </w:r>
      <w:r>
        <w:rPr>
          <w:sz w:val="28"/>
          <w:szCs w:val="28"/>
        </w:rPr>
        <w:t>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 в  </w:t>
      </w:r>
      <w:r w:rsidRPr="005D4A8E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проводятся пальчиковые игры с </w:t>
      </w:r>
      <w:proofErr w:type="spellStart"/>
      <w:r>
        <w:rPr>
          <w:sz w:val="28"/>
          <w:szCs w:val="28"/>
        </w:rPr>
        <w:t>речёвкой</w:t>
      </w:r>
      <w:proofErr w:type="spellEnd"/>
      <w:r>
        <w:rPr>
          <w:sz w:val="28"/>
          <w:szCs w:val="28"/>
        </w:rPr>
        <w:t xml:space="preserve">, ОРУ. </w:t>
      </w:r>
      <w:r w:rsidRPr="005D4A8E">
        <w:rPr>
          <w:sz w:val="28"/>
          <w:szCs w:val="28"/>
        </w:rPr>
        <w:t>▪</w:t>
      </w:r>
      <w:r>
        <w:rPr>
          <w:sz w:val="28"/>
          <w:szCs w:val="28"/>
        </w:rPr>
        <w:t xml:space="preserve"> Подбор движений в играх осуществляется воспитателем, </w:t>
      </w:r>
      <w:r w:rsidRPr="00F52CDE">
        <w:rPr>
          <w:sz w:val="28"/>
          <w:szCs w:val="28"/>
        </w:rPr>
        <w:t>учитывающим</w:t>
      </w:r>
      <w:r>
        <w:rPr>
          <w:sz w:val="28"/>
          <w:szCs w:val="28"/>
        </w:rPr>
        <w:t xml:space="preserve"> </w:t>
      </w:r>
      <w:r w:rsidRPr="00791D7D">
        <w:rPr>
          <w:sz w:val="28"/>
          <w:szCs w:val="28"/>
          <w:u w:val="single"/>
        </w:rPr>
        <w:t>обязательно физическое состояние</w:t>
      </w:r>
      <w:r w:rsidRPr="00F52CDE">
        <w:rPr>
          <w:sz w:val="28"/>
          <w:szCs w:val="28"/>
        </w:rPr>
        <w:t xml:space="preserve"> и индивидуальные особенности детей</w:t>
      </w:r>
      <w:r>
        <w:rPr>
          <w:sz w:val="28"/>
          <w:szCs w:val="28"/>
        </w:rPr>
        <w:t>.</w:t>
      </w:r>
    </w:p>
    <w:p w:rsidR="00295AC2" w:rsidRDefault="00295AC2" w:rsidP="00295AC2">
      <w:pPr>
        <w:spacing w:line="276" w:lineRule="auto"/>
      </w:pPr>
    </w:p>
    <w:p w:rsidR="00A2776E" w:rsidRDefault="00A2776E"/>
    <w:sectPr w:rsidR="00A2776E" w:rsidSect="00295AC2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AC2"/>
    <w:rsid w:val="00182010"/>
    <w:rsid w:val="00295AC2"/>
    <w:rsid w:val="00A2776E"/>
    <w:rsid w:val="00C7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2475</Characters>
  <Application>Microsoft Office Word</Application>
  <DocSecurity>0</DocSecurity>
  <Lines>20</Lines>
  <Paragraphs>5</Paragraphs>
  <ScaleCrop>false</ScaleCrop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2011-11-28T20:51:00Z</cp:lastPrinted>
  <dcterms:created xsi:type="dcterms:W3CDTF">2011-11-28T20:49:00Z</dcterms:created>
  <dcterms:modified xsi:type="dcterms:W3CDTF">2012-05-04T13:52:00Z</dcterms:modified>
</cp:coreProperties>
</file>