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C9" w:rsidRPr="00AA4B36" w:rsidRDefault="00CF69C9">
      <w:pPr>
        <w:rPr>
          <w:b/>
          <w:sz w:val="40"/>
          <w:szCs w:val="40"/>
        </w:rPr>
      </w:pPr>
      <w:r w:rsidRPr="00AA4B36">
        <w:rPr>
          <w:b/>
          <w:sz w:val="40"/>
          <w:szCs w:val="40"/>
        </w:rPr>
        <w:t xml:space="preserve">          </w:t>
      </w:r>
      <w:r w:rsidR="009B6E25" w:rsidRPr="00AA4B36">
        <w:rPr>
          <w:b/>
          <w:sz w:val="40"/>
          <w:szCs w:val="40"/>
        </w:rPr>
        <w:t>Конспект занятия во второй младшей группе.</w:t>
      </w:r>
    </w:p>
    <w:p w:rsidR="00DD6EAE" w:rsidRPr="00AA4B36" w:rsidRDefault="00CF69C9">
      <w:pPr>
        <w:rPr>
          <w:b/>
          <w:sz w:val="40"/>
          <w:szCs w:val="40"/>
        </w:rPr>
      </w:pPr>
      <w:r w:rsidRPr="00AA4B36">
        <w:rPr>
          <w:b/>
          <w:sz w:val="40"/>
          <w:szCs w:val="40"/>
        </w:rPr>
        <w:tab/>
      </w:r>
      <w:r w:rsidR="009B6E25" w:rsidRPr="00AA4B36">
        <w:rPr>
          <w:b/>
          <w:sz w:val="40"/>
          <w:szCs w:val="40"/>
        </w:rPr>
        <w:t xml:space="preserve"> Лепка из соленого теста «Бублики-баранки».</w:t>
      </w:r>
    </w:p>
    <w:p w:rsidR="009B6E25" w:rsidRDefault="009B6E25">
      <w:r w:rsidRPr="00AA4B36">
        <w:rPr>
          <w:b/>
          <w:sz w:val="32"/>
          <w:szCs w:val="32"/>
        </w:rPr>
        <w:t>Задачи</w:t>
      </w:r>
      <w:r w:rsidRPr="00AA4B36">
        <w:rPr>
          <w:b/>
        </w:rPr>
        <w:t>.</w:t>
      </w:r>
      <w:r>
        <w:t xml:space="preserve"> Вызвать интерес к лепке баранок и бубликов. Формировать умение раскатывать столбики (цилиндры) разной длины и толщины </w:t>
      </w:r>
      <w:proofErr w:type="gramStart"/>
      <w:r>
        <w:t xml:space="preserve">( </w:t>
      </w:r>
      <w:proofErr w:type="gramEnd"/>
      <w:r>
        <w:t>для баранок – длинные и широкие, для бубликов – короткие и узкие) и замыкать в кольцо. Учить оформлять лепное изделие посыпанием маком. Развивать восприятие формы и величины, глазомер и мелкую моторику.</w:t>
      </w:r>
    </w:p>
    <w:p w:rsidR="009B6E25" w:rsidRDefault="009B6E25">
      <w:r w:rsidRPr="00AA4B36">
        <w:rPr>
          <w:b/>
          <w:sz w:val="32"/>
          <w:szCs w:val="32"/>
        </w:rPr>
        <w:t>Предварительная работа.</w:t>
      </w:r>
      <w:r>
        <w:t xml:space="preserve"> Подвижные игры и упражнения с обручем </w:t>
      </w:r>
      <w:proofErr w:type="gramStart"/>
      <w:r>
        <w:t xml:space="preserve">( </w:t>
      </w:r>
      <w:proofErr w:type="gramEnd"/>
      <w:r>
        <w:t>прокатывание, бросание двумя руками</w:t>
      </w:r>
      <w:r w:rsidR="00CB4EBA">
        <w:t xml:space="preserve"> снизу и от груди, передача из рук в руки).</w:t>
      </w:r>
    </w:p>
    <w:p w:rsidR="00AA4B36" w:rsidRDefault="00AA4B36">
      <w:r>
        <w:tab/>
      </w:r>
      <w:r w:rsidR="00CB4EBA">
        <w:t xml:space="preserve"> Рассматривание и обследование колечек пирамидки разного размера для тактильного ощущения, вос</w:t>
      </w:r>
      <w:r>
        <w:t>приятия формы, величины и цвета.</w:t>
      </w:r>
    </w:p>
    <w:p w:rsidR="00CB4EBA" w:rsidRDefault="00AA4B36">
      <w:r>
        <w:tab/>
      </w:r>
      <w:bookmarkStart w:id="0" w:name="_GoBack"/>
      <w:bookmarkEnd w:id="0"/>
      <w:r w:rsidR="00CB4EBA">
        <w:t xml:space="preserve"> Дидактическая игра Цветные колечки </w:t>
      </w:r>
      <w:proofErr w:type="gramStart"/>
      <w:r w:rsidR="00CB4EBA">
        <w:t xml:space="preserve">( </w:t>
      </w:r>
      <w:proofErr w:type="gramEnd"/>
      <w:r w:rsidR="00CB4EBA">
        <w:t>развитие восприятия формы, цвета, величины). Занятие по аппликации на тему Бублик</w:t>
      </w:r>
      <w:proofErr w:type="gramStart"/>
      <w:r w:rsidR="00CB4EBA">
        <w:t>и-</w:t>
      </w:r>
      <w:proofErr w:type="gramEnd"/>
      <w:r w:rsidR="00CB4EBA">
        <w:t xml:space="preserve"> баранки.</w:t>
      </w:r>
    </w:p>
    <w:p w:rsidR="00CB4EBA" w:rsidRPr="00AA4B36" w:rsidRDefault="00CB4EBA">
      <w:pPr>
        <w:rPr>
          <w:b/>
          <w:sz w:val="32"/>
          <w:szCs w:val="32"/>
        </w:rPr>
      </w:pPr>
      <w:r w:rsidRPr="00AA4B36">
        <w:rPr>
          <w:b/>
          <w:sz w:val="32"/>
          <w:szCs w:val="32"/>
        </w:rPr>
        <w:t>Материалы, инструменты, оборудование.</w:t>
      </w:r>
    </w:p>
    <w:p w:rsidR="00CB4EBA" w:rsidRDefault="00CB4EBA">
      <w:r>
        <w:t>Материал для лепки – с</w:t>
      </w:r>
      <w:r w:rsidR="00C01F62">
        <w:t xml:space="preserve">оленое тесто, мак, две связки с баранками и бубликами </w:t>
      </w:r>
      <w:r>
        <w:t xml:space="preserve"> у воспитателя,</w:t>
      </w:r>
      <w:r w:rsidR="00C01F62">
        <w:t xml:space="preserve"> салфетки бумажные и матерчатые, самовар, кукла-бабушка, кукольная </w:t>
      </w:r>
      <w:proofErr w:type="spellStart"/>
      <w:r w:rsidR="00C01F62">
        <w:t>посудка</w:t>
      </w:r>
      <w:proofErr w:type="spellEnd"/>
      <w:r w:rsidR="00C01F62">
        <w:t>, куклы.</w:t>
      </w:r>
    </w:p>
    <w:p w:rsidR="00C01F62" w:rsidRPr="00AA4B36" w:rsidRDefault="00C01F62">
      <w:pPr>
        <w:rPr>
          <w:b/>
          <w:sz w:val="32"/>
          <w:szCs w:val="32"/>
        </w:rPr>
      </w:pPr>
      <w:r w:rsidRPr="00AA4B36">
        <w:rPr>
          <w:b/>
          <w:sz w:val="32"/>
          <w:szCs w:val="32"/>
        </w:rPr>
        <w:t>Содержание занятия.</w:t>
      </w:r>
    </w:p>
    <w:p w:rsidR="00CB4EBA" w:rsidRDefault="00C01F62">
      <w:r>
        <w:t xml:space="preserve">Воспитатель читает детям  стихотворение В. </w:t>
      </w:r>
      <w:proofErr w:type="spellStart"/>
      <w:r>
        <w:t>Шипуновой</w:t>
      </w:r>
      <w:proofErr w:type="spellEnd"/>
      <w:r>
        <w:t xml:space="preserve"> «Печет-печет бабушка»:</w:t>
      </w:r>
    </w:p>
    <w:p w:rsidR="00C01F62" w:rsidRDefault="00C01F62">
      <w:r>
        <w:t>Печет-печет бабушка</w:t>
      </w:r>
    </w:p>
    <w:p w:rsidR="00C01F62" w:rsidRDefault="00C01F62">
      <w:r>
        <w:t>Пироги да шанежки,</w:t>
      </w:r>
    </w:p>
    <w:p w:rsidR="00C01F62" w:rsidRDefault="00C01F62">
      <w:r>
        <w:t>Плюшки, сладкие ватрушки,</w:t>
      </w:r>
    </w:p>
    <w:p w:rsidR="00C01F62" w:rsidRDefault="00C01F62">
      <w:r>
        <w:t>Пирога большой кусок…</w:t>
      </w:r>
    </w:p>
    <w:p w:rsidR="00C01F62" w:rsidRDefault="00C01F62">
      <w:r>
        <w:t>- Кушай-кушай, мой дружок!</w:t>
      </w:r>
    </w:p>
    <w:p w:rsidR="00C01F62" w:rsidRDefault="00C01F62">
      <w:r>
        <w:t>Будем пироги жевать,</w:t>
      </w:r>
    </w:p>
    <w:p w:rsidR="00C01F62" w:rsidRDefault="00C01F62">
      <w:r>
        <w:t>Калачами заедать.</w:t>
      </w:r>
    </w:p>
    <w:p w:rsidR="00C01F62" w:rsidRDefault="00C01F62">
      <w:r>
        <w:t>Сладкие ватрушки кушать –</w:t>
      </w:r>
    </w:p>
    <w:p w:rsidR="00C01F62" w:rsidRDefault="00C01F62">
      <w:r>
        <w:t>С белым-белым творогом.</w:t>
      </w:r>
    </w:p>
    <w:p w:rsidR="00C01F62" w:rsidRDefault="00C01F62">
      <w:r>
        <w:t>Белым-белым молоком</w:t>
      </w:r>
    </w:p>
    <w:p w:rsidR="00C01F62" w:rsidRDefault="00C01F62">
      <w:r>
        <w:t>Плюшки будем запивать.</w:t>
      </w:r>
    </w:p>
    <w:p w:rsidR="00C01F62" w:rsidRDefault="00C01F62">
      <w:r>
        <w:t xml:space="preserve">Бабушка: Здравствуйте ребятки! Я пришла к вам в гости с подарками, </w:t>
      </w:r>
      <w:proofErr w:type="gramStart"/>
      <w:r>
        <w:t>посмотри те-ка</w:t>
      </w:r>
      <w:proofErr w:type="gramEnd"/>
      <w:r>
        <w:t xml:space="preserve"> что у меня, Ой, а где же я потеряла угощение?</w:t>
      </w:r>
      <w:r w:rsidR="004B0699">
        <w:t xml:space="preserve"> Совсем старая стала,  хотела вас угостить вкусными бубликами </w:t>
      </w:r>
      <w:r w:rsidR="004B0699">
        <w:lastRenderedPageBreak/>
        <w:t>да баранками.  Вот и самовар согрелся.  Что же делать? Может быть,  вы мне поможете напечь бубликов и баранок?</w:t>
      </w:r>
    </w:p>
    <w:p w:rsidR="004B0699" w:rsidRDefault="004B0699">
      <w:r>
        <w:t>Воспитатель: Ребятки давайте поможем бабушке напечь бублики и баранки. Вот и тесто у нас есть.</w:t>
      </w:r>
    </w:p>
    <w:p w:rsidR="004B0699" w:rsidRDefault="004B0699">
      <w:r>
        <w:t>Чем отличается бублик от баранки?</w:t>
      </w:r>
    </w:p>
    <w:p w:rsidR="004B0699" w:rsidRDefault="004B0699">
      <w:r>
        <w:t>Дети: бублик большой, а баранка маленькая. Они круглые.</w:t>
      </w:r>
    </w:p>
    <w:p w:rsidR="004B0699" w:rsidRDefault="004B0699">
      <w:r>
        <w:t>Воспитатель: Посмотрите какие два столбика ( цилиндра)  я скатала из теста</w:t>
      </w:r>
      <w:proofErr w:type="gramStart"/>
      <w:r>
        <w:t xml:space="preserve"> .</w:t>
      </w:r>
      <w:proofErr w:type="gramEnd"/>
      <w:r>
        <w:t>Какие они?</w:t>
      </w:r>
    </w:p>
    <w:p w:rsidR="004B0699" w:rsidRDefault="004B0699">
      <w:r>
        <w:t>Дети: один длинный и широкий, а другой короткий и узкий.</w:t>
      </w:r>
      <w:r w:rsidR="00BD62A6">
        <w:t xml:space="preserve"> </w:t>
      </w:r>
    </w:p>
    <w:p w:rsidR="00BD62A6" w:rsidRDefault="00BD62A6">
      <w:r>
        <w:t xml:space="preserve">Воспитатель: </w:t>
      </w:r>
      <w:proofErr w:type="gramStart"/>
      <w:r>
        <w:t>Угадайте</w:t>
      </w:r>
      <w:proofErr w:type="gramEnd"/>
      <w:r>
        <w:t xml:space="preserve"> из какого получится бублик, а из какого баранка?</w:t>
      </w:r>
    </w:p>
    <w:p w:rsidR="00BD62A6" w:rsidRDefault="00BD62A6">
      <w:r>
        <w:t>Воспитатель показывает как нужно замкнуть в кольцо столбики</w:t>
      </w:r>
      <w:proofErr w:type="gramStart"/>
      <w:r>
        <w:t xml:space="preserve"> .</w:t>
      </w:r>
      <w:proofErr w:type="gramEnd"/>
    </w:p>
    <w:p w:rsidR="00BD62A6" w:rsidRDefault="00BD62A6">
      <w:r>
        <w:t>Дети приступают к работе за столами, на которых разложены дощечки с кусочками теста</w:t>
      </w:r>
      <w:proofErr w:type="gramStart"/>
      <w:r>
        <w:t xml:space="preserve"> .</w:t>
      </w:r>
      <w:proofErr w:type="gramEnd"/>
      <w:r>
        <w:t>Затем предлагает украсить маком свои изделия.</w:t>
      </w:r>
    </w:p>
    <w:p w:rsidR="00CF69C9" w:rsidRDefault="00CF69C9">
      <w:r>
        <w:t>Дети посыпают готовые бублики и баранки маком.</w:t>
      </w:r>
    </w:p>
    <w:p w:rsidR="00BD62A6" w:rsidRDefault="00BD62A6">
      <w:r>
        <w:t xml:space="preserve">Воспитатель: Молодцы ребятки, давайте положим все на противень и отправим в </w:t>
      </w:r>
      <w:proofErr w:type="spellStart"/>
      <w:r>
        <w:t>духовку</w:t>
      </w:r>
      <w:proofErr w:type="gramStart"/>
      <w:r>
        <w:t>.А</w:t>
      </w:r>
      <w:proofErr w:type="spellEnd"/>
      <w:proofErr w:type="gramEnd"/>
      <w:r>
        <w:t xml:space="preserve"> пока все печется мы с вами поиграем:</w:t>
      </w:r>
    </w:p>
    <w:p w:rsidR="00BD62A6" w:rsidRPr="00AA4B36" w:rsidRDefault="00AA4B36">
      <w:pPr>
        <w:rPr>
          <w:b/>
        </w:rPr>
      </w:pPr>
      <w:r>
        <w:tab/>
      </w:r>
      <w:r>
        <w:tab/>
      </w:r>
      <w:r>
        <w:tab/>
      </w:r>
      <w:r w:rsidR="00BD62A6" w:rsidRPr="00AA4B36">
        <w:rPr>
          <w:b/>
        </w:rPr>
        <w:t>Пальчиковая игра «</w:t>
      </w:r>
      <w:proofErr w:type="spellStart"/>
      <w:r w:rsidR="00BD62A6" w:rsidRPr="00AA4B36">
        <w:rPr>
          <w:b/>
        </w:rPr>
        <w:t>Котя</w:t>
      </w:r>
      <w:proofErr w:type="spellEnd"/>
      <w:r w:rsidR="00BD62A6" w:rsidRPr="00AA4B36">
        <w:rPr>
          <w:b/>
        </w:rPr>
        <w:t xml:space="preserve">, </w:t>
      </w:r>
      <w:proofErr w:type="spellStart"/>
      <w:r w:rsidR="00BD62A6" w:rsidRPr="00AA4B36">
        <w:rPr>
          <w:b/>
        </w:rPr>
        <w:t>котенька</w:t>
      </w:r>
      <w:proofErr w:type="spellEnd"/>
      <w:r w:rsidR="00BD62A6" w:rsidRPr="00AA4B36">
        <w:rPr>
          <w:b/>
        </w:rPr>
        <w:t xml:space="preserve">, </w:t>
      </w:r>
      <w:proofErr w:type="spellStart"/>
      <w:r w:rsidR="00BD62A6" w:rsidRPr="00AA4B36">
        <w:rPr>
          <w:b/>
        </w:rPr>
        <w:t>коток</w:t>
      </w:r>
      <w:proofErr w:type="spellEnd"/>
      <w:r w:rsidR="00BD62A6" w:rsidRPr="00AA4B36">
        <w:rPr>
          <w:b/>
        </w:rPr>
        <w:t>»</w:t>
      </w:r>
    </w:p>
    <w:p w:rsidR="00BD62A6" w:rsidRDefault="00BD62A6">
      <w:proofErr w:type="spellStart"/>
      <w:r>
        <w:t>Котя</w:t>
      </w:r>
      <w:proofErr w:type="spellEnd"/>
      <w:r>
        <w:t xml:space="preserve">, </w:t>
      </w:r>
      <w:proofErr w:type="spellStart"/>
      <w:r>
        <w:t>котенька</w:t>
      </w:r>
      <w:proofErr w:type="spellEnd"/>
      <w:r>
        <w:t xml:space="preserve">, </w:t>
      </w:r>
      <w:proofErr w:type="spellStart"/>
      <w:r>
        <w:t>коток</w:t>
      </w:r>
      <w:proofErr w:type="spellEnd"/>
      <w:r>
        <w:tab/>
      </w:r>
      <w:r>
        <w:tab/>
        <w:t xml:space="preserve">-  ДЕТИ ПОДНИМАЮТ </w:t>
      </w:r>
      <w:proofErr w:type="gramStart"/>
      <w:r>
        <w:t>ЛАДОШКИ</w:t>
      </w:r>
      <w:proofErr w:type="gramEnd"/>
      <w:r>
        <w:t xml:space="preserve"> ВВЕРХ ПРИКЛАДЫВАЯ ИХ К ГОЛОВЕ</w:t>
      </w:r>
    </w:p>
    <w:p w:rsidR="00BD62A6" w:rsidRDefault="00BD62A6">
      <w:proofErr w:type="spellStart"/>
      <w:r>
        <w:t>Котя</w:t>
      </w:r>
      <w:proofErr w:type="spellEnd"/>
      <w:r>
        <w:t xml:space="preserve"> – серенький лобок,</w:t>
      </w:r>
    </w:p>
    <w:p w:rsidR="00BD62A6" w:rsidRDefault="00BD62A6">
      <w:r>
        <w:t xml:space="preserve">Приди, </w:t>
      </w:r>
      <w:proofErr w:type="spellStart"/>
      <w:r>
        <w:t>Котя</w:t>
      </w:r>
      <w:proofErr w:type="spellEnd"/>
      <w:r>
        <w:t xml:space="preserve">  ночевать,</w:t>
      </w:r>
      <w:proofErr w:type="gramStart"/>
      <w:r>
        <w:tab/>
        <w:t>-</w:t>
      </w:r>
      <w:proofErr w:type="gramEnd"/>
      <w:r>
        <w:t>ладошки под щечку, глазки закрыты</w:t>
      </w:r>
    </w:p>
    <w:p w:rsidR="00BD62A6" w:rsidRDefault="00BD62A6">
      <w:r>
        <w:t>Мою детку покачать.</w:t>
      </w:r>
      <w:r>
        <w:tab/>
      </w:r>
      <w:proofErr w:type="gramStart"/>
      <w:r>
        <w:tab/>
        <w:t>-</w:t>
      </w:r>
      <w:proofErr w:type="gramEnd"/>
      <w:r>
        <w:t>качают перед собой руки</w:t>
      </w:r>
    </w:p>
    <w:p w:rsidR="00BD62A6" w:rsidRDefault="00BD62A6">
      <w:r>
        <w:t>А как я тебе</w:t>
      </w:r>
      <w:proofErr w:type="gramStart"/>
      <w:r>
        <w:t xml:space="preserve"> ,</w:t>
      </w:r>
      <w:proofErr w:type="gramEnd"/>
      <w:r>
        <w:t xml:space="preserve"> коту,</w:t>
      </w:r>
    </w:p>
    <w:p w:rsidR="00BD62A6" w:rsidRDefault="00BD62A6">
      <w:r>
        <w:t>За работу заплачу:</w:t>
      </w:r>
    </w:p>
    <w:p w:rsidR="00BD62A6" w:rsidRDefault="00BD62A6">
      <w:r>
        <w:t>Дам кусок пирога</w:t>
      </w:r>
      <w:r>
        <w:tab/>
      </w:r>
      <w:r>
        <w:tab/>
        <w:t>- показывают руками перед собой</w:t>
      </w:r>
    </w:p>
    <w:p w:rsidR="00CF69C9" w:rsidRDefault="00CF69C9">
      <w:r>
        <w:t>И кувшин молока</w:t>
      </w:r>
      <w:proofErr w:type="gramStart"/>
      <w:r>
        <w:t>.</w:t>
      </w:r>
      <w:proofErr w:type="gramEnd"/>
      <w:r>
        <w:tab/>
      </w:r>
      <w:r>
        <w:tab/>
        <w:t xml:space="preserve">- </w:t>
      </w:r>
      <w:proofErr w:type="gramStart"/>
      <w:r>
        <w:t>п</w:t>
      </w:r>
      <w:proofErr w:type="gramEnd"/>
      <w:r>
        <w:t>еред собой ладошки вверх.</w:t>
      </w:r>
    </w:p>
    <w:p w:rsidR="00CF69C9" w:rsidRDefault="00CF69C9">
      <w:r>
        <w:t>Воспитатель: давайте заглянем в духовку, испеклись ли там наши бублики и баранки.</w:t>
      </w:r>
    </w:p>
    <w:p w:rsidR="00CF69C9" w:rsidRDefault="00CF69C9">
      <w:r>
        <w:t>Достает  поднос с готовыми изделиями.</w:t>
      </w:r>
    </w:p>
    <w:p w:rsidR="00CF69C9" w:rsidRDefault="00CF69C9">
      <w:r>
        <w:t>Бабушка: Спасибо вам детки! Какие вы молодцы, помогли мне. А теперь давайте пить чай с вкусными бубликами и баранками, садитесь все за стол.</w:t>
      </w:r>
    </w:p>
    <w:p w:rsidR="00CF69C9" w:rsidRDefault="00CF69C9">
      <w:r>
        <w:t>Дети пьют чай</w:t>
      </w:r>
      <w:proofErr w:type="gramStart"/>
      <w:r>
        <w:t xml:space="preserve"> .</w:t>
      </w:r>
      <w:proofErr w:type="gramEnd"/>
    </w:p>
    <w:sectPr w:rsidR="00CF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25"/>
    <w:rsid w:val="004B0699"/>
    <w:rsid w:val="009B6E25"/>
    <w:rsid w:val="00AA4B36"/>
    <w:rsid w:val="00BD62A6"/>
    <w:rsid w:val="00C01F62"/>
    <w:rsid w:val="00CB4EBA"/>
    <w:rsid w:val="00CF69C9"/>
    <w:rsid w:val="00DD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2</cp:revision>
  <dcterms:created xsi:type="dcterms:W3CDTF">2015-01-14T06:05:00Z</dcterms:created>
  <dcterms:modified xsi:type="dcterms:W3CDTF">2015-01-14T06:05:00Z</dcterms:modified>
</cp:coreProperties>
</file>