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C4" w:rsidRPr="00757639" w:rsidRDefault="002B2B7B">
      <w:pPr>
        <w:rPr>
          <w:b/>
          <w:sz w:val="32"/>
          <w:szCs w:val="28"/>
        </w:rPr>
      </w:pPr>
      <w:r w:rsidRPr="00757639">
        <w:rPr>
          <w:b/>
          <w:sz w:val="32"/>
          <w:szCs w:val="28"/>
        </w:rPr>
        <w:t>Детские Олимпийские игры.</w:t>
      </w:r>
      <w:r w:rsidR="00757639">
        <w:rPr>
          <w:b/>
          <w:sz w:val="32"/>
          <w:szCs w:val="28"/>
        </w:rPr>
        <w:t xml:space="preserve"> </w:t>
      </w:r>
    </w:p>
    <w:p w:rsidR="002B2B7B" w:rsidRDefault="002B2B7B" w:rsidP="00510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Цель. Пропаганда здорового образа жизни.</w:t>
      </w:r>
    </w:p>
    <w:p w:rsidR="002B2B7B" w:rsidRDefault="002B2B7B" w:rsidP="00510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 совершенствовать физические навыки и умения, эмоционально-волевые качества в условиях соревнования. Познакомить с историей возникновения Олимпийских игр, их символикой и традициями; формировать ответственность и дисциплину; воспитывать патриотизм, чувство товарищества и взаимопомощи; создать хорошее настроение от участия в празднике; совершенствовать исполнительские умения в декламации стихотворений.</w:t>
      </w:r>
    </w:p>
    <w:p w:rsidR="002B2B7B" w:rsidRDefault="002B2B7B" w:rsidP="0051021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малые обручи, санки-ледянки, мини-лыжи, теннисные мячи</w:t>
      </w:r>
      <w:r w:rsidR="00757639">
        <w:rPr>
          <w:sz w:val="28"/>
          <w:szCs w:val="28"/>
        </w:rPr>
        <w:t>, дощечки 15 на 20 см, имитация коньков, шоколадные медальки, клюшки и шайбы, флаг олимпийский, факел.</w:t>
      </w:r>
      <w:proofErr w:type="gramEnd"/>
    </w:p>
    <w:p w:rsidR="002B2B7B" w:rsidRDefault="002B2B7B" w:rsidP="0051021F">
      <w:pPr>
        <w:spacing w:after="0" w:line="240" w:lineRule="auto"/>
        <w:rPr>
          <w:sz w:val="28"/>
          <w:szCs w:val="28"/>
        </w:rPr>
      </w:pPr>
    </w:p>
    <w:p w:rsidR="002B2B7B" w:rsidRDefault="002B2B7B" w:rsidP="00510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="0051021F">
        <w:rPr>
          <w:sz w:val="28"/>
          <w:szCs w:val="28"/>
        </w:rPr>
        <w:t>: разучивание стихов, беседа о зимних видах сорта, о российском городе Сочи, о спортсменах, прославивших нашу Родину; рассматривание изображений олимпийских талисманов, изучение символики Олимпийских игр.</w:t>
      </w:r>
    </w:p>
    <w:p w:rsidR="0051021F" w:rsidRDefault="0051021F" w:rsidP="0051021F">
      <w:pPr>
        <w:spacing w:after="0" w:line="240" w:lineRule="auto"/>
        <w:rPr>
          <w:sz w:val="28"/>
          <w:szCs w:val="28"/>
        </w:rPr>
      </w:pPr>
    </w:p>
    <w:p w:rsidR="0051021F" w:rsidRDefault="0051021F" w:rsidP="00510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Ведущая. С Древней Греции, с Эллады,</w:t>
      </w:r>
    </w:p>
    <w:p w:rsidR="0051021F" w:rsidRDefault="0051021F" w:rsidP="00510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Взял пример и новый век,</w:t>
      </w:r>
    </w:p>
    <w:p w:rsidR="0051021F" w:rsidRDefault="0051021F" w:rsidP="00510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Возродил Олимпиады</w:t>
      </w:r>
    </w:p>
    <w:p w:rsidR="0051021F" w:rsidRDefault="0051021F" w:rsidP="00510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Современный человек.</w:t>
      </w:r>
    </w:p>
    <w:p w:rsidR="002B2B7B" w:rsidRDefault="0051021F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всех</w:t>
      </w:r>
      <w:r w:rsidR="00E83673">
        <w:rPr>
          <w:sz w:val="28"/>
          <w:szCs w:val="28"/>
        </w:rPr>
        <w:t xml:space="preserve"> стран</w:t>
      </w:r>
      <w:r>
        <w:rPr>
          <w:sz w:val="28"/>
          <w:szCs w:val="28"/>
        </w:rPr>
        <w:t xml:space="preserve"> посланцам </w:t>
      </w:r>
    </w:p>
    <w:p w:rsidR="0051021F" w:rsidRDefault="0051021F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Собираться, спорт любя,</w:t>
      </w:r>
    </w:p>
    <w:p w:rsidR="0051021F" w:rsidRDefault="0051021F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никто здесь иностранцем</w:t>
      </w:r>
    </w:p>
    <w:p w:rsidR="0051021F" w:rsidRDefault="0051021F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почувствует себя.</w:t>
      </w:r>
    </w:p>
    <w:p w:rsidR="0051021F" w:rsidRDefault="0051021F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знают, что идея проведения Олимпийских игр очень древняя, насчитывает столетия. Олимпийские игры были задуманы для того, чтобы люди могли померяться силами, физической красотой</w:t>
      </w:r>
      <w:r w:rsidR="005E26C0">
        <w:rPr>
          <w:sz w:val="28"/>
          <w:szCs w:val="28"/>
        </w:rPr>
        <w:t xml:space="preserve"> в спортивных состязаниях, а не воевать друг с другом. Сегодня в нашем детском саду пройдут свои Олимпийские игры, в которых дети померятся силой и ловкостью, быстротой и умением во многих зимних видах спорта. </w:t>
      </w:r>
    </w:p>
    <w:p w:rsidR="005E26C0" w:rsidRDefault="005E26C0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девиз наших соревнований: «Мы верим твердо в героев спорта!»</w:t>
      </w:r>
    </w:p>
    <w:p w:rsidR="00807977" w:rsidRDefault="00807977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Традицией Олимпийских игр является талисман. Эта традиция существует уже много лет. НА наших олимпийских игра</w:t>
      </w:r>
      <w:r w:rsidR="00261523">
        <w:rPr>
          <w:sz w:val="28"/>
          <w:szCs w:val="28"/>
        </w:rPr>
        <w:t xml:space="preserve">х есть свой талисман </w:t>
      </w:r>
      <w:proofErr w:type="gramStart"/>
      <w:r w:rsidR="00261523">
        <w:rPr>
          <w:sz w:val="28"/>
          <w:szCs w:val="28"/>
        </w:rPr>
        <w:t>–э</w:t>
      </w:r>
      <w:proofErr w:type="gramEnd"/>
      <w:r w:rsidR="00261523">
        <w:rPr>
          <w:sz w:val="28"/>
          <w:szCs w:val="28"/>
        </w:rPr>
        <w:t>то</w:t>
      </w:r>
      <w:r w:rsidR="00261523" w:rsidRPr="00261523">
        <w:rPr>
          <w:sz w:val="28"/>
          <w:szCs w:val="28"/>
          <w:u w:val="single"/>
        </w:rPr>
        <w:t xml:space="preserve"> колокольчик</w:t>
      </w:r>
      <w:r>
        <w:rPr>
          <w:sz w:val="28"/>
          <w:szCs w:val="28"/>
        </w:rPr>
        <w:t>, который будет переживать за каждого из вас и желает всем победы.</w:t>
      </w:r>
    </w:p>
    <w:p w:rsidR="00807977" w:rsidRDefault="00807977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Лучший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Олимпийский,</w:t>
      </w:r>
    </w:p>
    <w:p w:rsidR="00807977" w:rsidRDefault="00807977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мира и добра.</w:t>
      </w:r>
    </w:p>
    <w:p w:rsidR="00807977" w:rsidRDefault="00807977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на нем все олимпийцы.</w:t>
      </w:r>
    </w:p>
    <w:p w:rsidR="00807977" w:rsidRDefault="00807977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Начинать его пора!</w:t>
      </w:r>
    </w:p>
    <w:p w:rsidR="00807977" w:rsidRDefault="00807977" w:rsidP="0051021F">
      <w:pPr>
        <w:spacing w:after="0"/>
        <w:rPr>
          <w:sz w:val="28"/>
          <w:szCs w:val="28"/>
        </w:rPr>
      </w:pPr>
    </w:p>
    <w:p w:rsidR="00807977" w:rsidRDefault="00E83673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астало время для самой торжественной церемонии Олимпийских игр – внесение олимпийского флага. Я приглашаю лучших спортсменов нашего детского сада внести флаг! Пять сплетенных колей на флаге обозначают дружбу народов пяти континентов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Дети подготовительной группы  проносят флаг, поднимают его.)            Ведущая. Следующей обязательной традицией церемонии открытия Олимпийских </w:t>
      </w:r>
      <w:r>
        <w:rPr>
          <w:sz w:val="28"/>
          <w:szCs w:val="28"/>
        </w:rPr>
        <w:lastRenderedPageBreak/>
        <w:t>игр является внесение олимпийского огня. И вот н</w:t>
      </w:r>
      <w:r w:rsidR="00807977">
        <w:rPr>
          <w:sz w:val="28"/>
          <w:szCs w:val="28"/>
        </w:rPr>
        <w:t>а нашем стадионе появляется олимпийский огонь! Он несет с собой послание доброй воли и дружбы народов.</w:t>
      </w:r>
    </w:p>
    <w:p w:rsidR="00E83673" w:rsidRDefault="00E83673" w:rsidP="005102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Вбегает ребенок и </w:t>
      </w:r>
      <w:r w:rsidR="00DB1C01">
        <w:rPr>
          <w:sz w:val="28"/>
          <w:szCs w:val="28"/>
        </w:rPr>
        <w:t>передает факел по очереди всем участникам праздника.</w:t>
      </w:r>
    </w:p>
    <w:p w:rsidR="00DB1C01" w:rsidRDefault="00DB1C01" w:rsidP="00DB1C0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Клянемся быть честными,</w:t>
      </w:r>
    </w:p>
    <w:p w:rsidR="00DB1C01" w:rsidRDefault="00DB1C01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 победе стремиться,</w:t>
      </w:r>
    </w:p>
    <w:p w:rsidR="00DB1C01" w:rsidRPr="00DB1C01" w:rsidRDefault="00DB1C01" w:rsidP="00DB1C01">
      <w:pPr>
        <w:spacing w:after="0"/>
        <w:ind w:left="360"/>
        <w:rPr>
          <w:sz w:val="28"/>
          <w:szCs w:val="28"/>
        </w:rPr>
      </w:pPr>
      <w:r w:rsidRPr="00DB1C01">
        <w:rPr>
          <w:sz w:val="28"/>
          <w:szCs w:val="28"/>
        </w:rPr>
        <w:t>Рекордов высоких</w:t>
      </w:r>
    </w:p>
    <w:p w:rsidR="00DB1C01" w:rsidRDefault="00DB1C01" w:rsidP="00DB1C01">
      <w:pPr>
        <w:spacing w:after="0"/>
        <w:ind w:left="360"/>
        <w:rPr>
          <w:sz w:val="28"/>
          <w:szCs w:val="28"/>
        </w:rPr>
      </w:pPr>
      <w:r w:rsidRPr="00DB1C01">
        <w:rPr>
          <w:sz w:val="28"/>
          <w:szCs w:val="28"/>
        </w:rPr>
        <w:t>Клянемся добиться!</w:t>
      </w:r>
    </w:p>
    <w:p w:rsidR="00DB1C01" w:rsidRDefault="00DB1C01" w:rsidP="00DB1C0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Пять колец скрестились воедино</w:t>
      </w:r>
    </w:p>
    <w:p w:rsidR="00DB1C01" w:rsidRDefault="00DB1C01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благословенен их союз-</w:t>
      </w:r>
    </w:p>
    <w:p w:rsidR="00DB1C01" w:rsidRPr="00DB1C01" w:rsidRDefault="00DB1C01" w:rsidP="00DB1C01">
      <w:pPr>
        <w:spacing w:after="0"/>
        <w:ind w:left="360"/>
        <w:rPr>
          <w:sz w:val="28"/>
          <w:szCs w:val="28"/>
        </w:rPr>
      </w:pPr>
      <w:r w:rsidRPr="00DB1C01">
        <w:rPr>
          <w:sz w:val="28"/>
          <w:szCs w:val="28"/>
        </w:rPr>
        <w:t>Знают люди: спорт нам дарит силу,</w:t>
      </w:r>
    </w:p>
    <w:p w:rsidR="00DB1C01" w:rsidRPr="00DB1C01" w:rsidRDefault="00DB1C01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Отгоняя горести и грусть!</w:t>
      </w:r>
    </w:p>
    <w:p w:rsidR="0051021F" w:rsidRDefault="00DB1C01" w:rsidP="00DB1C01">
      <w:pPr>
        <w:spacing w:after="0"/>
        <w:rPr>
          <w:sz w:val="28"/>
          <w:szCs w:val="28"/>
        </w:rPr>
      </w:pPr>
      <w:r w:rsidRPr="00DB1C01">
        <w:rPr>
          <w:sz w:val="28"/>
          <w:szCs w:val="28"/>
        </w:rPr>
        <w:t>3)</w:t>
      </w:r>
      <w:r>
        <w:rPr>
          <w:sz w:val="28"/>
          <w:szCs w:val="28"/>
        </w:rPr>
        <w:t xml:space="preserve"> Мы олимпийские надежды!</w:t>
      </w:r>
    </w:p>
    <w:p w:rsidR="00DB1C01" w:rsidRDefault="00DB1C01" w:rsidP="00DB1C0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Полюбуйтесь, поглядите</w:t>
      </w:r>
    </w:p>
    <w:p w:rsidR="00DB1C01" w:rsidRDefault="00DB1C01" w:rsidP="00DB1C0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на нас, на дошколят:</w:t>
      </w:r>
    </w:p>
    <w:p w:rsidR="00DB1C01" w:rsidRDefault="00DB1C01" w:rsidP="00DB1C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Олимпийские надежды </w:t>
      </w:r>
    </w:p>
    <w:p w:rsidR="00DB1C01" w:rsidRDefault="00DB1C01" w:rsidP="00DB1C01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Ходят нынче в детский сад!</w:t>
      </w:r>
    </w:p>
    <w:p w:rsidR="00DB1C01" w:rsidRPr="00DB1C01" w:rsidRDefault="00DB1C01" w:rsidP="00DB1C0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4)</w:t>
      </w:r>
      <w:r w:rsidRPr="00DB1C01">
        <w:rPr>
          <w:sz w:val="28"/>
          <w:szCs w:val="28"/>
        </w:rPr>
        <w:t>Мы играем с шайбой, с клюшкой</w:t>
      </w:r>
    </w:p>
    <w:p w:rsidR="00DB1C01" w:rsidRDefault="00DB1C01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Ждет успех нас, ждет рекорд,</w:t>
      </w:r>
    </w:p>
    <w:p w:rsidR="00DB1C01" w:rsidRPr="00DB1C01" w:rsidRDefault="00DB1C01" w:rsidP="00DB1C01">
      <w:pPr>
        <w:spacing w:after="0"/>
        <w:ind w:left="360"/>
        <w:rPr>
          <w:sz w:val="28"/>
          <w:szCs w:val="28"/>
        </w:rPr>
      </w:pPr>
      <w:r w:rsidRPr="00DB1C01">
        <w:rPr>
          <w:sz w:val="28"/>
          <w:szCs w:val="28"/>
        </w:rPr>
        <w:t>Смотрят с завистью игрушки</w:t>
      </w:r>
    </w:p>
    <w:p w:rsidR="00DB1C01" w:rsidRDefault="00DB1C01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ребят, что любят спорт!</w:t>
      </w:r>
    </w:p>
    <w:p w:rsidR="00DB1C01" w:rsidRDefault="00DB1C01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E4326">
        <w:rPr>
          <w:sz w:val="28"/>
          <w:szCs w:val="28"/>
        </w:rPr>
        <w:t>Конькобежцы и гимнасты,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Фигуристы и пловцы,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на лыжах ходим часто.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Вот какие молодцы!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6) Олимпийские надежды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мужают и растут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Олимпийские надежды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Скоро в школу все пойдут!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>
        <w:rPr>
          <w:sz w:val="28"/>
          <w:szCs w:val="28"/>
        </w:rPr>
        <w:t>Навострим</w:t>
      </w:r>
      <w:proofErr w:type="gramEnd"/>
      <w:r>
        <w:rPr>
          <w:sz w:val="28"/>
          <w:szCs w:val="28"/>
        </w:rPr>
        <w:t xml:space="preserve"> мы лыжи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коньки наточим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Побеждать поедем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олимпийский Сочи!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8) Время мчится, будто птица,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настанет этот час-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яркой форме олимпийцев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Выйдет кто-нибудь из нас!</w:t>
      </w:r>
    </w:p>
    <w:p w:rsidR="007E4326" w:rsidRDefault="007E4326" w:rsidP="00DB1C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(ведущая объявляет состав судейской коллегии и начинает </w:t>
      </w:r>
      <w:r w:rsidR="00274A46">
        <w:rPr>
          <w:sz w:val="28"/>
          <w:szCs w:val="28"/>
        </w:rPr>
        <w:t>первое соревнование)</w:t>
      </w:r>
    </w:p>
    <w:p w:rsidR="00274A46" w:rsidRDefault="00757639" w:rsidP="00274A4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Лыжные гонки</w:t>
      </w:r>
      <w:proofErr w:type="gramStart"/>
      <w:r>
        <w:rPr>
          <w:sz w:val="28"/>
          <w:szCs w:val="28"/>
        </w:rPr>
        <w:t>.</w:t>
      </w:r>
      <w:r w:rsidR="00274A46">
        <w:rPr>
          <w:sz w:val="28"/>
          <w:szCs w:val="28"/>
        </w:rPr>
        <w:t>(</w:t>
      </w:r>
      <w:proofErr w:type="gramEnd"/>
      <w:r w:rsidR="00274A46">
        <w:rPr>
          <w:sz w:val="28"/>
          <w:szCs w:val="28"/>
        </w:rPr>
        <w:t>в соревнованиях участвуют 2-3 детей. На ноги надевают мини-лыжи, доходят до обозначенного места наперегонки. Выигравшему участнику вручается значок</w:t>
      </w:r>
      <w:proofErr w:type="gramStart"/>
      <w:r w:rsidR="00274A46">
        <w:rPr>
          <w:sz w:val="28"/>
          <w:szCs w:val="28"/>
        </w:rPr>
        <w:t xml:space="preserve"> .</w:t>
      </w:r>
      <w:proofErr w:type="gramEnd"/>
      <w:r w:rsidR="00274A46">
        <w:rPr>
          <w:sz w:val="28"/>
          <w:szCs w:val="28"/>
        </w:rPr>
        <w:t xml:space="preserve"> В конце игр подсчитываются участниками количества значков)</w:t>
      </w:r>
    </w:p>
    <w:p w:rsidR="00274A46" w:rsidRDefault="00274A46" w:rsidP="00274A4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Конькобежный спорт. </w:t>
      </w:r>
      <w:r w:rsidR="0075763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(Участвуют 2-3 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ноги надевают </w:t>
      </w:r>
      <w:r w:rsidR="00255FB0">
        <w:rPr>
          <w:sz w:val="28"/>
          <w:szCs w:val="28"/>
        </w:rPr>
        <w:t>«имитированные» коньки, добегают до обозначенного места наперегонки.)</w:t>
      </w:r>
      <w:proofErr w:type="gramEnd"/>
    </w:p>
    <w:p w:rsidR="00255FB0" w:rsidRDefault="00255FB0" w:rsidP="00274A4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Биатлон.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2-3 участника бегут до обозначенного места в мини-лыжах, в руках теннисные мячи, прицеливаются и бросают мячи в обруч висящий)</w:t>
      </w:r>
    </w:p>
    <w:p w:rsidR="00255FB0" w:rsidRDefault="00255FB0" w:rsidP="00274A4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Фигурное катание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Участникам в «коньках» предлагается обежать 3 обруча, лежащие на полу поочередно.)</w:t>
      </w:r>
    </w:p>
    <w:p w:rsidR="00255FB0" w:rsidRDefault="00255FB0" w:rsidP="00274A4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Хоккей. (Участники на «коньках» с клюшкой в руках продвигают шайбу в заданном направлении)</w:t>
      </w:r>
    </w:p>
    <w:p w:rsidR="00255FB0" w:rsidRDefault="00F83E1D" w:rsidP="00274A4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Бобслей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Участникам предлагается провезти санки-ледянки между кеглями, не задевая их)</w:t>
      </w:r>
    </w:p>
    <w:p w:rsidR="00F83E1D" w:rsidRDefault="00A329D0" w:rsidP="00274A4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Сноубординг.( Участники боком становятся на дощечку 15 на 20 см</w:t>
      </w:r>
      <w:proofErr w:type="gramStart"/>
      <w:r>
        <w:rPr>
          <w:sz w:val="28"/>
          <w:szCs w:val="28"/>
        </w:rPr>
        <w:t>.</w:t>
      </w:r>
      <w:r w:rsidR="0006397D">
        <w:rPr>
          <w:sz w:val="28"/>
          <w:szCs w:val="28"/>
        </w:rPr>
        <w:t>Д</w:t>
      </w:r>
      <w:proofErr w:type="gramEnd"/>
      <w:r w:rsidR="0006397D">
        <w:rPr>
          <w:sz w:val="28"/>
          <w:szCs w:val="28"/>
        </w:rPr>
        <w:t xml:space="preserve">ругая в руках. </w:t>
      </w:r>
      <w:proofErr w:type="gramStart"/>
      <w:r w:rsidR="0006397D">
        <w:rPr>
          <w:sz w:val="28"/>
          <w:szCs w:val="28"/>
        </w:rPr>
        <w:t>По сигналу дети руками переставляют дощечки, а ногами переступают с одной дощечки на другую)</w:t>
      </w:r>
      <w:proofErr w:type="gramEnd"/>
    </w:p>
    <w:p w:rsidR="0006397D" w:rsidRDefault="0006397D" w:rsidP="0006397D">
      <w:pPr>
        <w:pStyle w:val="a3"/>
        <w:spacing w:after="0"/>
        <w:ind w:left="1080"/>
        <w:rPr>
          <w:sz w:val="28"/>
          <w:szCs w:val="28"/>
        </w:rPr>
      </w:pPr>
    </w:p>
    <w:p w:rsidR="0006397D" w:rsidRDefault="0006397D" w:rsidP="0006397D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Далее подводятся итоги. Вручаются медали.</w:t>
      </w:r>
    </w:p>
    <w:p w:rsidR="0006397D" w:rsidRDefault="0006397D" w:rsidP="0006397D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Ведущая объявляет закрытие Олимпийских игр. </w:t>
      </w:r>
    </w:p>
    <w:p w:rsidR="0006397D" w:rsidRDefault="0006397D" w:rsidP="0006397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Пусть еще до Олимпийцев </w:t>
      </w:r>
    </w:p>
    <w:p w:rsidR="0006397D" w:rsidRPr="0006397D" w:rsidRDefault="0006397D" w:rsidP="0006397D">
      <w:pPr>
        <w:spacing w:after="0"/>
        <w:ind w:left="1080"/>
        <w:rPr>
          <w:sz w:val="28"/>
          <w:szCs w:val="28"/>
        </w:rPr>
      </w:pPr>
      <w:r w:rsidRPr="0006397D">
        <w:rPr>
          <w:sz w:val="28"/>
          <w:szCs w:val="28"/>
        </w:rPr>
        <w:t>Нам дорога далека</w:t>
      </w:r>
    </w:p>
    <w:p w:rsidR="0006397D" w:rsidRPr="0006397D" w:rsidRDefault="0006397D" w:rsidP="0006397D">
      <w:pPr>
        <w:spacing w:after="0"/>
        <w:ind w:left="1080"/>
        <w:rPr>
          <w:sz w:val="28"/>
          <w:szCs w:val="28"/>
        </w:rPr>
      </w:pPr>
      <w:r w:rsidRPr="0006397D">
        <w:rPr>
          <w:sz w:val="28"/>
          <w:szCs w:val="28"/>
        </w:rPr>
        <w:t xml:space="preserve">Свои первые медали </w:t>
      </w:r>
    </w:p>
    <w:p w:rsidR="0006397D" w:rsidRDefault="0006397D" w:rsidP="0006397D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Получили неспроста!</w:t>
      </w:r>
    </w:p>
    <w:p w:rsidR="0006397D" w:rsidRDefault="0006397D" w:rsidP="0006397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 надеяться мы будем</w:t>
      </w:r>
    </w:p>
    <w:p w:rsidR="0006397D" w:rsidRDefault="0006397D" w:rsidP="0006397D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Что пройдет немало лет,</w:t>
      </w:r>
    </w:p>
    <w:p w:rsidR="0006397D" w:rsidRDefault="0006397D" w:rsidP="0006397D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Наши славные рекорды</w:t>
      </w:r>
    </w:p>
    <w:p w:rsidR="0006397D" w:rsidRDefault="0006397D" w:rsidP="0006397D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Покорят весь белый свет!</w:t>
      </w:r>
    </w:p>
    <w:p w:rsidR="0006397D" w:rsidRDefault="0006397D" w:rsidP="0006397D">
      <w:pPr>
        <w:pStyle w:val="a3"/>
        <w:spacing w:after="0"/>
        <w:ind w:left="1440"/>
        <w:rPr>
          <w:sz w:val="28"/>
          <w:szCs w:val="28"/>
        </w:rPr>
      </w:pPr>
    </w:p>
    <w:p w:rsidR="0006397D" w:rsidRPr="00DB1C01" w:rsidRDefault="0006397D" w:rsidP="0006397D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Участники соревнований совершают круг почета и выходят из зала под звуки марша.</w:t>
      </w:r>
    </w:p>
    <w:sectPr w:rsidR="0006397D" w:rsidRPr="00DB1C01" w:rsidSect="00E83673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60C"/>
    <w:multiLevelType w:val="hybridMultilevel"/>
    <w:tmpl w:val="F7807CA8"/>
    <w:lvl w:ilvl="0" w:tplc="749ADD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B16D46"/>
    <w:multiLevelType w:val="hybridMultilevel"/>
    <w:tmpl w:val="1226B5A0"/>
    <w:lvl w:ilvl="0" w:tplc="6728FAD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27903"/>
    <w:multiLevelType w:val="hybridMultilevel"/>
    <w:tmpl w:val="CC3CA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B7B"/>
    <w:rsid w:val="0006397D"/>
    <w:rsid w:val="00255FB0"/>
    <w:rsid w:val="00261523"/>
    <w:rsid w:val="00274A46"/>
    <w:rsid w:val="002B2B7B"/>
    <w:rsid w:val="003C09D3"/>
    <w:rsid w:val="0051021F"/>
    <w:rsid w:val="005E26C0"/>
    <w:rsid w:val="006F04C4"/>
    <w:rsid w:val="00757639"/>
    <w:rsid w:val="007E4326"/>
    <w:rsid w:val="00807977"/>
    <w:rsid w:val="00A329D0"/>
    <w:rsid w:val="00DB1C01"/>
    <w:rsid w:val="00E83673"/>
    <w:rsid w:val="00EB7704"/>
    <w:rsid w:val="00F8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2014-02-05T15:46:00Z</dcterms:created>
  <dcterms:modified xsi:type="dcterms:W3CDTF">2014-10-21T18:22:00Z</dcterms:modified>
</cp:coreProperties>
</file>